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06" w:rsidRPr="009701BC" w:rsidRDefault="00223906" w:rsidP="00223906">
      <w:pPr>
        <w:jc w:val="center"/>
        <w:rPr>
          <w:rFonts w:cs="Arabic Transparent" w:hint="cs"/>
          <w:b/>
          <w:bCs/>
          <w:color w:val="000000"/>
          <w:sz w:val="26"/>
          <w:szCs w:val="26"/>
          <w:rtl/>
        </w:rPr>
      </w:pPr>
      <w:r w:rsidRPr="009701BC">
        <w:rPr>
          <w:rFonts w:cs="Arabic Transparent" w:hint="cs"/>
          <w:b/>
          <w:bCs/>
          <w:color w:val="000000"/>
          <w:sz w:val="26"/>
          <w:szCs w:val="26"/>
          <w:rtl/>
          <w:lang w:val="fr-FR"/>
        </w:rPr>
        <w:t>عنوان المد</w:t>
      </w:r>
      <w:r>
        <w:rPr>
          <w:rFonts w:cs="Arabic Transparent" w:hint="cs"/>
          <w:b/>
          <w:bCs/>
          <w:color w:val="000000"/>
          <w:sz w:val="26"/>
          <w:szCs w:val="26"/>
          <w:rtl/>
          <w:lang w:val="fr-FR"/>
        </w:rPr>
        <w:t>ا</w:t>
      </w:r>
      <w:r w:rsidRPr="009701BC">
        <w:rPr>
          <w:rFonts w:cs="Arabic Transparent" w:hint="cs"/>
          <w:b/>
          <w:bCs/>
          <w:color w:val="000000"/>
          <w:sz w:val="26"/>
          <w:szCs w:val="26"/>
          <w:rtl/>
          <w:lang w:val="fr-FR"/>
        </w:rPr>
        <w:t>خلة : "</w:t>
      </w:r>
      <w:r w:rsidRPr="009701BC">
        <w:rPr>
          <w:rFonts w:cs="Arabic Transparent" w:hint="cs"/>
          <w:b/>
          <w:bCs/>
          <w:color w:val="000000"/>
          <w:sz w:val="26"/>
          <w:szCs w:val="26"/>
          <w:rtl/>
        </w:rPr>
        <w:t xml:space="preserve">تصميم برنامج إرشادي لتوكيد الذات لدى </w:t>
      </w:r>
    </w:p>
    <w:p w:rsidR="00223906" w:rsidRPr="009701BC" w:rsidRDefault="00223906" w:rsidP="00223906">
      <w:pPr>
        <w:jc w:val="center"/>
        <w:rPr>
          <w:rFonts w:cs="Arabic Transparent" w:hint="cs"/>
          <w:b/>
          <w:bCs/>
          <w:color w:val="000000"/>
          <w:sz w:val="26"/>
          <w:szCs w:val="26"/>
          <w:rtl/>
        </w:rPr>
      </w:pPr>
      <w:proofErr w:type="gramStart"/>
      <w:r w:rsidRPr="009701BC">
        <w:rPr>
          <w:rFonts w:cs="Arabic Transparent" w:hint="cs"/>
          <w:b/>
          <w:bCs/>
          <w:color w:val="000000"/>
          <w:sz w:val="26"/>
          <w:szCs w:val="26"/>
          <w:rtl/>
        </w:rPr>
        <w:t>المراهقين</w:t>
      </w:r>
      <w:proofErr w:type="gramEnd"/>
      <w:r w:rsidRPr="009701BC">
        <w:rPr>
          <w:rFonts w:cs="Arabic Transparent" w:hint="cs"/>
          <w:b/>
          <w:bCs/>
          <w:color w:val="000000"/>
          <w:sz w:val="26"/>
          <w:szCs w:val="26"/>
          <w:rtl/>
        </w:rPr>
        <w:t>".</w:t>
      </w:r>
    </w:p>
    <w:p w:rsidR="00223906" w:rsidRPr="009701BC" w:rsidRDefault="00223906" w:rsidP="00223906">
      <w:pPr>
        <w:jc w:val="center"/>
        <w:rPr>
          <w:rFonts w:cs="Arabic Transparent" w:hint="cs"/>
          <w:b/>
          <w:bCs/>
          <w:color w:val="000000"/>
          <w:sz w:val="26"/>
          <w:szCs w:val="26"/>
          <w:rtl/>
        </w:rPr>
      </w:pPr>
      <w:r w:rsidRPr="009701BC">
        <w:rPr>
          <w:rFonts w:cs="Arabic Transparent" w:hint="cs"/>
          <w:b/>
          <w:bCs/>
          <w:color w:val="000000"/>
          <w:sz w:val="26"/>
          <w:szCs w:val="26"/>
          <w:rtl/>
        </w:rPr>
        <w:t>أ.</w:t>
      </w:r>
      <w:proofErr w:type="gramStart"/>
      <w:r w:rsidRPr="009701BC">
        <w:rPr>
          <w:rFonts w:cs="Arabic Transparent" w:hint="cs"/>
          <w:b/>
          <w:bCs/>
          <w:color w:val="000000"/>
          <w:sz w:val="26"/>
          <w:szCs w:val="26"/>
          <w:rtl/>
        </w:rPr>
        <w:t>نصيرة</w:t>
      </w:r>
      <w:proofErr w:type="gramEnd"/>
      <w:r w:rsidRPr="009701BC">
        <w:rPr>
          <w:rFonts w:cs="Arabic Transparent" w:hint="cs"/>
          <w:b/>
          <w:bCs/>
          <w:color w:val="000000"/>
          <w:sz w:val="26"/>
          <w:szCs w:val="26"/>
          <w:rtl/>
        </w:rPr>
        <w:t xml:space="preserve"> عنبر أ. </w:t>
      </w:r>
      <w:proofErr w:type="spellStart"/>
      <w:r w:rsidRPr="009701BC">
        <w:rPr>
          <w:rFonts w:cs="Arabic Transparent" w:hint="cs"/>
          <w:b/>
          <w:bCs/>
          <w:color w:val="000000"/>
          <w:sz w:val="26"/>
          <w:szCs w:val="26"/>
          <w:rtl/>
        </w:rPr>
        <w:t>رجاح</w:t>
      </w:r>
      <w:proofErr w:type="spellEnd"/>
      <w:r w:rsidRPr="009701BC">
        <w:rPr>
          <w:rFonts w:cs="Arabic Transparent" w:hint="cs"/>
          <w:b/>
          <w:bCs/>
          <w:color w:val="000000"/>
          <w:sz w:val="26"/>
          <w:szCs w:val="26"/>
          <w:rtl/>
        </w:rPr>
        <w:t xml:space="preserve"> </w:t>
      </w:r>
      <w:proofErr w:type="spellStart"/>
      <w:r w:rsidRPr="009701BC">
        <w:rPr>
          <w:rFonts w:cs="Arabic Transparent" w:hint="cs"/>
          <w:b/>
          <w:bCs/>
          <w:color w:val="000000"/>
          <w:sz w:val="26"/>
          <w:szCs w:val="26"/>
          <w:rtl/>
        </w:rPr>
        <w:t>بوروبي</w:t>
      </w:r>
      <w:proofErr w:type="spellEnd"/>
      <w:r w:rsidRPr="009701BC">
        <w:rPr>
          <w:rFonts w:cs="Arabic Transparent" w:hint="cs"/>
          <w:b/>
          <w:bCs/>
          <w:color w:val="000000"/>
          <w:sz w:val="26"/>
          <w:szCs w:val="26"/>
          <w:rtl/>
        </w:rPr>
        <w:t xml:space="preserve"> فريدة</w:t>
      </w:r>
    </w:p>
    <w:p w:rsidR="00223906" w:rsidRPr="009701BC" w:rsidRDefault="00223906" w:rsidP="00223906">
      <w:pPr>
        <w:jc w:val="center"/>
        <w:rPr>
          <w:rFonts w:cs="Arabic Transparent"/>
          <w:b/>
          <w:bCs/>
          <w:color w:val="000000"/>
          <w:sz w:val="26"/>
          <w:szCs w:val="26"/>
        </w:rPr>
      </w:pPr>
      <w:r w:rsidRPr="009701BC">
        <w:rPr>
          <w:rFonts w:cs="Arabic Transparent" w:hint="cs"/>
          <w:b/>
          <w:bCs/>
          <w:color w:val="000000"/>
          <w:sz w:val="26"/>
          <w:szCs w:val="26"/>
          <w:rtl/>
        </w:rPr>
        <w:t xml:space="preserve">جامعة </w:t>
      </w:r>
      <w:proofErr w:type="spellStart"/>
      <w:r w:rsidRPr="009701BC">
        <w:rPr>
          <w:rFonts w:cs="Arabic Transparent" w:hint="cs"/>
          <w:b/>
          <w:bCs/>
          <w:color w:val="000000"/>
          <w:sz w:val="26"/>
          <w:szCs w:val="26"/>
          <w:rtl/>
        </w:rPr>
        <w:t>تيزي</w:t>
      </w:r>
      <w:proofErr w:type="spellEnd"/>
      <w:r w:rsidRPr="009701BC">
        <w:rPr>
          <w:rFonts w:cs="Arabic Transparent" w:hint="cs"/>
          <w:b/>
          <w:bCs/>
          <w:color w:val="000000"/>
          <w:sz w:val="26"/>
          <w:szCs w:val="26"/>
          <w:rtl/>
        </w:rPr>
        <w:t xml:space="preserve"> وزو</w:t>
      </w:r>
    </w:p>
    <w:p w:rsidR="00223906" w:rsidRPr="009701BC" w:rsidRDefault="00223906" w:rsidP="00223906">
      <w:pPr>
        <w:jc w:val="center"/>
        <w:rPr>
          <w:rFonts w:cs="Arabic Transparent" w:hint="cs"/>
          <w:b/>
          <w:bCs/>
          <w:color w:val="000000"/>
          <w:sz w:val="26"/>
          <w:szCs w:val="26"/>
          <w:rtl/>
        </w:rPr>
      </w:pPr>
    </w:p>
    <w:p w:rsidR="00223906" w:rsidRPr="009701BC" w:rsidRDefault="00223906" w:rsidP="00223906">
      <w:pPr>
        <w:jc w:val="both"/>
        <w:rPr>
          <w:rFonts w:hint="cs"/>
          <w:b/>
          <w:bCs/>
          <w:color w:val="000000"/>
          <w:sz w:val="26"/>
          <w:szCs w:val="26"/>
          <w:rtl/>
        </w:rPr>
      </w:pPr>
      <w:r w:rsidRPr="009701BC">
        <w:rPr>
          <w:rFonts w:hint="cs"/>
          <w:noProof/>
          <w:color w:val="000000"/>
          <w:sz w:val="26"/>
          <w:szCs w:val="26"/>
          <w:rtl/>
        </w:rPr>
        <w:pict>
          <v:shapetype id="_x0000_t202" coordsize="21600,21600" o:spt="202" path="m,l,21600r21600,l21600,xe">
            <v:stroke joinstyle="miter"/>
            <v:path gradientshapeok="t" o:connecttype="rect"/>
          </v:shapetype>
          <v:shape id="_x0000_s1026" type="#_x0000_t202" style="position:absolute;left:0;text-align:left;margin-left:-12pt;margin-top:10.15pt;width:235.4pt;height:379.05pt;z-index:251660288">
            <v:textbox style="mso-next-textbox:#_x0000_s1026">
              <w:txbxContent>
                <w:p w:rsidR="00223906" w:rsidRPr="00A95170" w:rsidRDefault="00223906" w:rsidP="00223906">
                  <w:pPr>
                    <w:jc w:val="lowKashida"/>
                    <w:rPr>
                      <w:rFonts w:hint="cs"/>
                      <w:b/>
                      <w:bCs/>
                      <w:sz w:val="28"/>
                      <w:szCs w:val="28"/>
                      <w:rtl/>
                      <w:lang w:val="fr-FR"/>
                    </w:rPr>
                  </w:pPr>
                </w:p>
                <w:p w:rsidR="00223906" w:rsidRPr="00521301" w:rsidRDefault="00223906" w:rsidP="00223906">
                  <w:pPr>
                    <w:bidi w:val="0"/>
                    <w:rPr>
                      <w:b/>
                      <w:bCs/>
                      <w:sz w:val="28"/>
                      <w:szCs w:val="28"/>
                      <w:lang w:val="fr-FR"/>
                    </w:rPr>
                  </w:pPr>
                  <w:r>
                    <w:rPr>
                      <w:b/>
                      <w:bCs/>
                      <w:sz w:val="28"/>
                      <w:szCs w:val="28"/>
                      <w:lang w:val="fr-FR"/>
                    </w:rPr>
                    <w:t>Résumé:</w:t>
                  </w:r>
                </w:p>
                <w:p w:rsidR="00223906" w:rsidRPr="00521301" w:rsidRDefault="00223906" w:rsidP="00223906">
                  <w:pPr>
                    <w:spacing w:line="360" w:lineRule="auto"/>
                    <w:jc w:val="right"/>
                    <w:rPr>
                      <w:sz w:val="28"/>
                      <w:szCs w:val="28"/>
                      <w:lang w:val="fr-FR"/>
                    </w:rPr>
                  </w:pPr>
                  <w:r w:rsidRPr="00521301">
                    <w:rPr>
                      <w:rFonts w:cs="Simplified Arabic"/>
                      <w:b/>
                      <w:bCs/>
                      <w:sz w:val="28"/>
                      <w:szCs w:val="28"/>
                      <w:lang w:val="fr-FR"/>
                    </w:rPr>
                    <w:t xml:space="preserve"> </w:t>
                  </w:r>
                  <w:r>
                    <w:rPr>
                      <w:rFonts w:cs="Simplified Arabic" w:hint="cs"/>
                      <w:b/>
                      <w:bCs/>
                      <w:sz w:val="28"/>
                      <w:szCs w:val="28"/>
                      <w:rtl/>
                      <w:lang w:val="fr-FR"/>
                    </w:rPr>
                    <w:t xml:space="preserve">  </w:t>
                  </w:r>
                  <w:r>
                    <w:rPr>
                      <w:rFonts w:cs="Simplified Arabic"/>
                      <w:b/>
                      <w:bCs/>
                      <w:sz w:val="28"/>
                      <w:szCs w:val="28"/>
                      <w:lang w:val="fr-FR"/>
                    </w:rPr>
                    <w:t xml:space="preserve">      </w:t>
                  </w:r>
                  <w:r w:rsidRPr="00521301">
                    <w:rPr>
                      <w:rFonts w:cs="Simplified Arabic"/>
                      <w:b/>
                      <w:bCs/>
                      <w:sz w:val="28"/>
                      <w:szCs w:val="28"/>
                      <w:lang w:val="fr-FR"/>
                    </w:rPr>
                    <w:t xml:space="preserve">   </w:t>
                  </w:r>
                  <w:r w:rsidRPr="00521301">
                    <w:rPr>
                      <w:rFonts w:cs="Simplified Arabic"/>
                      <w:sz w:val="28"/>
                      <w:szCs w:val="28"/>
                      <w:lang w:val="fr-FR"/>
                    </w:rPr>
                    <w:t xml:space="preserve">Le concept de l’affirmation de soi fait référence à l’efficacité des relations sociales et il est un signe de la bonne santé psychique, l’objectif de la psychothérapie est d’aider l’individu à s’affirmer. Dans ce contexte nous proposons une conception d’un programme pour développer les habilités d’affirmation de soi chez l’adolescent. A </w:t>
                  </w:r>
                  <w:proofErr w:type="gramStart"/>
                  <w:r w:rsidRPr="00521301">
                    <w:rPr>
                      <w:rFonts w:cs="Simplified Arabic"/>
                      <w:sz w:val="28"/>
                      <w:szCs w:val="28"/>
                      <w:lang w:val="fr-FR"/>
                    </w:rPr>
                    <w:t>cet</w:t>
                  </w:r>
                  <w:proofErr w:type="gramEnd"/>
                  <w:r w:rsidRPr="00521301">
                    <w:rPr>
                      <w:rFonts w:cs="Simplified Arabic"/>
                      <w:sz w:val="28"/>
                      <w:szCs w:val="28"/>
                      <w:lang w:val="fr-FR"/>
                    </w:rPr>
                    <w:t xml:space="preserve"> fin nous aborderons deux volet le premiers concerne l’aspect théorique du sujet et le deuxième représente la conception du programme.   </w:t>
                  </w:r>
                </w:p>
              </w:txbxContent>
            </v:textbox>
          </v:shape>
        </w:pict>
      </w:r>
      <w:r w:rsidRPr="009701BC">
        <w:rPr>
          <w:rFonts w:hint="cs"/>
          <w:noProof/>
          <w:color w:val="000000"/>
          <w:sz w:val="26"/>
          <w:szCs w:val="26"/>
          <w:rtl/>
        </w:rPr>
        <w:pict>
          <v:shape id="_x0000_s1027" type="#_x0000_t202" style="position:absolute;left:0;text-align:left;margin-left:234pt;margin-top:10.15pt;width:237.65pt;height:379.05pt;z-index:251661312">
            <v:textbox style="mso-next-textbox:#_x0000_s1027">
              <w:txbxContent>
                <w:p w:rsidR="00223906" w:rsidRPr="00E644D1" w:rsidRDefault="00223906" w:rsidP="00223906">
                  <w:pPr>
                    <w:jc w:val="both"/>
                    <w:rPr>
                      <w:rFonts w:cs="Traditional Arabic"/>
                    </w:rPr>
                  </w:pPr>
                  <w:r w:rsidRPr="00875BEF">
                    <w:rPr>
                      <w:lang w:val="fr-FR"/>
                    </w:rPr>
                    <w:t xml:space="preserve">  </w:t>
                  </w:r>
                  <w:r w:rsidRPr="00875BEF">
                    <w:rPr>
                      <w:rFonts w:hint="cs"/>
                      <w:rtl/>
                      <w:lang w:val="fr-FR"/>
                    </w:rPr>
                    <w:t xml:space="preserve">        </w:t>
                  </w:r>
                </w:p>
                <w:p w:rsidR="00223906" w:rsidRDefault="00223906" w:rsidP="00223906">
                  <w:pPr>
                    <w:spacing w:line="264" w:lineRule="auto"/>
                    <w:jc w:val="lowKashida"/>
                    <w:rPr>
                      <w:rFonts w:hint="cs"/>
                      <w:b/>
                      <w:bCs/>
                      <w:sz w:val="28"/>
                      <w:szCs w:val="28"/>
                      <w:rtl/>
                    </w:rPr>
                  </w:pPr>
                  <w:proofErr w:type="gramStart"/>
                  <w:r w:rsidRPr="00A95170">
                    <w:rPr>
                      <w:rFonts w:hint="cs"/>
                      <w:b/>
                      <w:bCs/>
                      <w:sz w:val="28"/>
                      <w:szCs w:val="28"/>
                      <w:rtl/>
                    </w:rPr>
                    <w:t>ملخص</w:t>
                  </w:r>
                  <w:proofErr w:type="gramEnd"/>
                  <w:r w:rsidRPr="00A95170">
                    <w:rPr>
                      <w:rFonts w:hint="cs"/>
                      <w:b/>
                      <w:bCs/>
                      <w:sz w:val="28"/>
                      <w:szCs w:val="28"/>
                      <w:rtl/>
                    </w:rPr>
                    <w:t xml:space="preserve">: </w:t>
                  </w:r>
                </w:p>
                <w:p w:rsidR="00223906" w:rsidRPr="00521301" w:rsidRDefault="00223906" w:rsidP="00223906">
                  <w:pPr>
                    <w:spacing w:line="360" w:lineRule="auto"/>
                    <w:jc w:val="lowKashida"/>
                    <w:rPr>
                      <w:rFonts w:cs="Arabic Transparent" w:hint="cs"/>
                      <w:b/>
                      <w:bCs/>
                      <w:sz w:val="32"/>
                      <w:szCs w:val="32"/>
                      <w:rtl/>
                    </w:rPr>
                  </w:pPr>
                </w:p>
                <w:p w:rsidR="00223906" w:rsidRPr="00521301" w:rsidRDefault="00223906" w:rsidP="00223906">
                  <w:pPr>
                    <w:spacing w:line="360" w:lineRule="auto"/>
                    <w:jc w:val="both"/>
                    <w:rPr>
                      <w:rFonts w:cs="Arabic Transparent"/>
                      <w:sz w:val="28"/>
                      <w:szCs w:val="28"/>
                    </w:rPr>
                  </w:pPr>
                  <w:r w:rsidRPr="00521301">
                    <w:rPr>
                      <w:rFonts w:cs="Arabic Transparent" w:hint="cs"/>
                      <w:b/>
                      <w:bCs/>
                      <w:sz w:val="28"/>
                      <w:szCs w:val="28"/>
                      <w:rtl/>
                    </w:rPr>
                    <w:t xml:space="preserve">    </w:t>
                  </w:r>
                  <w:r w:rsidRPr="00521301">
                    <w:rPr>
                      <w:rFonts w:cs="Arabic Transparent" w:hint="cs"/>
                      <w:sz w:val="28"/>
                      <w:szCs w:val="28"/>
                      <w:rtl/>
                    </w:rPr>
                    <w:t xml:space="preserve">إن مفهوم توكيد الذات يشير إلى فعالية العلاقات الاجتماعية ويدل على الصحة النفسية، لهذا الهدف من العلاج النفسي تدريب الفرد على توكيد ذاته، هذا ما دفعنا إلى تصميم برنامج للإرشاد النفسي لتنمية مهارات توكيد الذات لدى المراهق. سوف نتطرق إلى مفهوم البرنامج الإرشادي ، تصميمه ، مفهوم الإرشاد الجماعي ، مفهوم إرشاد المراهقين ومفهوم توكيد الذات كمرحلة أولى. سنقترح برنامج إرشادي لتنمية مهارات توكيد الذات لدى المراهق كمرحلة ثانية.    </w:t>
                  </w:r>
                </w:p>
                <w:p w:rsidR="00223906" w:rsidRPr="00521301" w:rsidRDefault="00223906" w:rsidP="00223906">
                  <w:pPr>
                    <w:spacing w:line="360" w:lineRule="auto"/>
                    <w:jc w:val="lowKashida"/>
                    <w:rPr>
                      <w:rFonts w:cs="Arabic Transparent" w:hint="cs"/>
                      <w:b/>
                      <w:bCs/>
                      <w:sz w:val="32"/>
                      <w:szCs w:val="32"/>
                      <w:rtl/>
                    </w:rPr>
                  </w:pPr>
                </w:p>
              </w:txbxContent>
            </v:textbox>
          </v:shape>
        </w:pict>
      </w: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Pr>
      </w:pPr>
    </w:p>
    <w:p w:rsidR="00223906" w:rsidRPr="009701BC" w:rsidRDefault="00223906" w:rsidP="00223906">
      <w:pPr>
        <w:rPr>
          <w:rFonts w:cs="Traditional Arabic"/>
          <w:b/>
          <w:bCs/>
          <w:color w:val="000000"/>
          <w:sz w:val="26"/>
          <w:szCs w:val="26"/>
        </w:rPr>
      </w:pPr>
    </w:p>
    <w:p w:rsidR="00223906" w:rsidRPr="009701BC" w:rsidRDefault="00223906" w:rsidP="00223906">
      <w:pPr>
        <w:rPr>
          <w:rFonts w:cs="Arabic Transparent" w:hint="cs"/>
          <w:b/>
          <w:bCs/>
          <w:color w:val="000000"/>
          <w:sz w:val="26"/>
          <w:szCs w:val="26"/>
          <w:rtl/>
        </w:rPr>
      </w:pPr>
    </w:p>
    <w:p w:rsidR="00223906" w:rsidRPr="009701BC" w:rsidRDefault="00223906" w:rsidP="00223906">
      <w:pPr>
        <w:rPr>
          <w:rFonts w:cs="Arabic Transparent" w:hint="cs"/>
          <w:b/>
          <w:bCs/>
          <w:color w:val="000000"/>
          <w:sz w:val="26"/>
          <w:szCs w:val="26"/>
          <w:rtl/>
        </w:rPr>
      </w:pPr>
    </w:p>
    <w:p w:rsidR="00223906" w:rsidRPr="009701BC" w:rsidRDefault="00223906" w:rsidP="00223906">
      <w:pPr>
        <w:rPr>
          <w:rFonts w:cs="Arabic Transparent" w:hint="cs"/>
          <w:b/>
          <w:bCs/>
          <w:color w:val="000000"/>
          <w:sz w:val="26"/>
          <w:szCs w:val="26"/>
          <w:rtl/>
        </w:rPr>
      </w:pPr>
    </w:p>
    <w:p w:rsidR="00223906" w:rsidRPr="009701BC" w:rsidRDefault="00223906" w:rsidP="00223906">
      <w:pPr>
        <w:rPr>
          <w:rFonts w:cs="Arabic Transparent" w:hint="cs"/>
          <w:b/>
          <w:bCs/>
          <w:color w:val="000000"/>
          <w:sz w:val="26"/>
          <w:szCs w:val="26"/>
          <w:rtl/>
        </w:rPr>
      </w:pPr>
    </w:p>
    <w:p w:rsidR="00223906" w:rsidRPr="009701BC" w:rsidRDefault="00223906" w:rsidP="00223906">
      <w:pPr>
        <w:rPr>
          <w:rFonts w:cs="Arabic Transparent" w:hint="cs"/>
          <w:b/>
          <w:bCs/>
          <w:color w:val="000000"/>
          <w:sz w:val="26"/>
          <w:szCs w:val="26"/>
          <w:rtl/>
        </w:rPr>
      </w:pPr>
    </w:p>
    <w:p w:rsidR="00223906" w:rsidRPr="009701BC" w:rsidRDefault="00223906" w:rsidP="00223906">
      <w:pPr>
        <w:rPr>
          <w:rFonts w:cs="Arabic Transparent" w:hint="cs"/>
          <w:b/>
          <w:bCs/>
          <w:color w:val="000000"/>
          <w:sz w:val="26"/>
          <w:szCs w:val="26"/>
          <w:rtl/>
        </w:rPr>
      </w:pPr>
    </w:p>
    <w:p w:rsidR="00223906" w:rsidRPr="009701BC" w:rsidRDefault="00223906" w:rsidP="00223906">
      <w:pPr>
        <w:rPr>
          <w:rFonts w:cs="Arabic Transparent"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rPr>
          <w:rFonts w:cs="Traditional Arabic" w:hint="cs"/>
          <w:b/>
          <w:bCs/>
          <w:color w:val="000000"/>
          <w:sz w:val="26"/>
          <w:szCs w:val="26"/>
          <w:rtl/>
        </w:rPr>
      </w:pPr>
    </w:p>
    <w:p w:rsidR="00223906" w:rsidRPr="009701BC" w:rsidRDefault="00223906" w:rsidP="00223906">
      <w:pPr>
        <w:jc w:val="both"/>
        <w:rPr>
          <w:rFonts w:cs="Simplified Arabic"/>
          <w:b/>
          <w:bCs/>
          <w:color w:val="000000"/>
          <w:sz w:val="26"/>
          <w:szCs w:val="26"/>
        </w:rPr>
      </w:pPr>
    </w:p>
    <w:p w:rsidR="00223906" w:rsidRPr="009701BC" w:rsidRDefault="00223906" w:rsidP="00223906">
      <w:pPr>
        <w:jc w:val="both"/>
        <w:rPr>
          <w:rFonts w:cs="Simplified Arabic" w:hint="cs"/>
          <w:b/>
          <w:bCs/>
          <w:color w:val="000000"/>
          <w:sz w:val="26"/>
          <w:szCs w:val="26"/>
          <w:rtl/>
        </w:rPr>
      </w:pPr>
    </w:p>
    <w:p w:rsidR="00223906" w:rsidRPr="009701BC" w:rsidRDefault="00223906" w:rsidP="00223906">
      <w:pPr>
        <w:jc w:val="both"/>
        <w:rPr>
          <w:rFonts w:cs="Arabic Transparent" w:hint="cs"/>
          <w:b/>
          <w:bCs/>
          <w:color w:val="000000"/>
          <w:sz w:val="26"/>
          <w:szCs w:val="26"/>
          <w:rtl/>
        </w:rPr>
      </w:pPr>
      <w:proofErr w:type="gramStart"/>
      <w:r w:rsidRPr="009701BC">
        <w:rPr>
          <w:rFonts w:cs="Arabic Transparent" w:hint="cs"/>
          <w:b/>
          <w:bCs/>
          <w:color w:val="000000"/>
          <w:sz w:val="26"/>
          <w:szCs w:val="26"/>
          <w:rtl/>
        </w:rPr>
        <w:t>مقدمة</w:t>
      </w:r>
      <w:proofErr w:type="gramEnd"/>
      <w:r w:rsidRPr="009701BC">
        <w:rPr>
          <w:rFonts w:cs="Arabic Transparent"/>
          <w:b/>
          <w:bCs/>
          <w:color w:val="000000"/>
          <w:sz w:val="26"/>
          <w:szCs w:val="26"/>
        </w:rPr>
        <w:t>:</w:t>
      </w:r>
    </w:p>
    <w:p w:rsidR="00223906" w:rsidRPr="009701BC" w:rsidRDefault="00223906" w:rsidP="00223906">
      <w:pPr>
        <w:spacing w:line="360" w:lineRule="auto"/>
        <w:ind w:firstLine="708"/>
        <w:jc w:val="both"/>
        <w:rPr>
          <w:rFonts w:cs="Arabic Transparent" w:hint="cs"/>
          <w:color w:val="000000"/>
          <w:sz w:val="26"/>
          <w:szCs w:val="26"/>
          <w:rtl/>
        </w:rPr>
      </w:pPr>
      <w:r w:rsidRPr="009701BC">
        <w:rPr>
          <w:rFonts w:cs="Arabic Transparent" w:hint="cs"/>
          <w:color w:val="000000"/>
          <w:sz w:val="26"/>
          <w:szCs w:val="26"/>
          <w:rtl/>
        </w:rPr>
        <w:t xml:space="preserve">تطور الإرشاد النفسي تطورا سريعا منذ بدايات القرن العشرين، ووضعت له نظريات وتشعبت مجالاته لتغطي حياة الإنسان، وفي كافة مراحلها من الطفولة إلى الشيخوخة، وفي كافة ظروفها في الصحة والمرض ، ومع كافة جوانبها في المدرسة والعمل، وفي الزواج، لهذا نجد الإرشاد المدرسي، </w:t>
      </w:r>
      <w:proofErr w:type="spellStart"/>
      <w:r w:rsidRPr="009701BC">
        <w:rPr>
          <w:rFonts w:cs="Arabic Transparent" w:hint="cs"/>
          <w:color w:val="000000"/>
          <w:sz w:val="26"/>
          <w:szCs w:val="26"/>
          <w:rtl/>
        </w:rPr>
        <w:t>اللارشاد</w:t>
      </w:r>
      <w:proofErr w:type="spellEnd"/>
      <w:r w:rsidRPr="009701BC">
        <w:rPr>
          <w:rFonts w:cs="Arabic Transparent" w:hint="cs"/>
          <w:color w:val="000000"/>
          <w:sz w:val="26"/>
          <w:szCs w:val="26"/>
          <w:rtl/>
        </w:rPr>
        <w:t xml:space="preserve"> المهني، الإرشاد الديني، الإرشاد </w:t>
      </w:r>
      <w:proofErr w:type="spellStart"/>
      <w:r w:rsidRPr="009701BC">
        <w:rPr>
          <w:rFonts w:cs="Arabic Transparent" w:hint="cs"/>
          <w:color w:val="000000"/>
          <w:sz w:val="26"/>
          <w:szCs w:val="26"/>
          <w:rtl/>
        </w:rPr>
        <w:t>الزواجي</w:t>
      </w:r>
      <w:proofErr w:type="spellEnd"/>
      <w:r w:rsidRPr="009701BC">
        <w:rPr>
          <w:rFonts w:cs="Arabic Transparent" w:hint="cs"/>
          <w:color w:val="000000"/>
          <w:sz w:val="26"/>
          <w:szCs w:val="26"/>
          <w:rtl/>
        </w:rPr>
        <w:t>، إرشاد الأطفال، إرشاد الشباب، إرشاد المراهقين، إرشاد الجانحين، وكان ومازال الهدف منه مساعدة الناس في مواجهة مشكلات ومواقف الحياة وضغوطها وتغيير حياتهم إلى الأفضل.</w:t>
      </w:r>
    </w:p>
    <w:p w:rsidR="00223906" w:rsidRPr="009701BC" w:rsidRDefault="00223906" w:rsidP="00223906">
      <w:pPr>
        <w:spacing w:line="360" w:lineRule="auto"/>
        <w:ind w:firstLine="708"/>
        <w:jc w:val="both"/>
        <w:rPr>
          <w:rFonts w:cs="Arabic Transparent" w:hint="cs"/>
          <w:color w:val="000000"/>
          <w:sz w:val="26"/>
          <w:szCs w:val="26"/>
          <w:rtl/>
        </w:rPr>
      </w:pPr>
      <w:r w:rsidRPr="009701BC">
        <w:rPr>
          <w:rFonts w:cs="Arabic Transparent" w:hint="cs"/>
          <w:color w:val="000000"/>
          <w:sz w:val="26"/>
          <w:szCs w:val="26"/>
          <w:rtl/>
        </w:rPr>
        <w:t>ويفترض الإرشاد النفسي أن السلوك الإنساني له سبب ومن الممكن تعديله، وكذلك يستخدم العلاقة المهنية كوسيلة أساسية لتقديم العون، وهو أيضا يقوم على أساس من تدريب متخصص ويؤكد كذلك على أهمية الوقاية.</w:t>
      </w:r>
    </w:p>
    <w:p w:rsidR="00223906" w:rsidRPr="009701BC" w:rsidRDefault="00223906" w:rsidP="00223906">
      <w:pPr>
        <w:spacing w:line="360" w:lineRule="auto"/>
        <w:ind w:firstLine="360"/>
        <w:jc w:val="both"/>
        <w:rPr>
          <w:rFonts w:cs="Arabic Transparent" w:hint="cs"/>
          <w:color w:val="000000"/>
          <w:sz w:val="26"/>
          <w:szCs w:val="26"/>
          <w:rtl/>
        </w:rPr>
      </w:pPr>
      <w:r w:rsidRPr="009701BC">
        <w:rPr>
          <w:rFonts w:cs="Arabic Transparent" w:hint="cs"/>
          <w:color w:val="000000"/>
          <w:sz w:val="26"/>
          <w:szCs w:val="26"/>
          <w:rtl/>
        </w:rPr>
        <w:lastRenderedPageBreak/>
        <w:t xml:space="preserve">ويعتمد الإرشاد النفسي على أسس فلسفية ونفسية واجتماعية وعلى جانب نظري وعلى أساليب وتقنيات، يمكن تلخيصها في شكل برنامج إرشادي، يعتمد في تصميمه على تخطيط دقيق لإنجاح العملية الإرشادية لهذا سوف نتطرق في هذه المداخلة إلى كيفية تصميم برنامج إرشادي كجانب </w:t>
      </w:r>
      <w:proofErr w:type="spellStart"/>
      <w:r w:rsidRPr="009701BC">
        <w:rPr>
          <w:rFonts w:cs="Arabic Transparent" w:hint="cs"/>
          <w:color w:val="000000"/>
          <w:sz w:val="26"/>
          <w:szCs w:val="26"/>
          <w:rtl/>
        </w:rPr>
        <w:t>اول</w:t>
      </w:r>
      <w:proofErr w:type="spellEnd"/>
      <w:r w:rsidRPr="009701BC">
        <w:rPr>
          <w:rFonts w:cs="Arabic Transparent" w:hint="cs"/>
          <w:color w:val="000000"/>
          <w:sz w:val="26"/>
          <w:szCs w:val="26"/>
          <w:rtl/>
        </w:rPr>
        <w:t xml:space="preserve"> ثم نقدم في الجانب الثاني برنامج إرشادي مصمم لتنمية توكيد الذات عند المراهق.</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color w:val="000000"/>
          <w:sz w:val="26"/>
          <w:szCs w:val="26"/>
          <w:rtl/>
        </w:rPr>
        <w:t xml:space="preserve"> </w:t>
      </w:r>
      <w:r w:rsidRPr="009701BC">
        <w:rPr>
          <w:rFonts w:cs="Arabic Transparent"/>
          <w:color w:val="000000"/>
          <w:sz w:val="26"/>
          <w:szCs w:val="26"/>
        </w:rPr>
        <w:t>- 1.1</w:t>
      </w:r>
      <w:r w:rsidRPr="009701BC">
        <w:rPr>
          <w:rFonts w:cs="Arabic Transparent" w:hint="cs"/>
          <w:b/>
          <w:bCs/>
          <w:color w:val="000000"/>
          <w:sz w:val="26"/>
          <w:szCs w:val="26"/>
          <w:rtl/>
        </w:rPr>
        <w:t>البرنامج الإرشادي</w:t>
      </w:r>
      <w:r w:rsidRPr="009701BC">
        <w:rPr>
          <w:rFonts w:cs="Arabic Transparent" w:hint="cs"/>
          <w:color w:val="000000"/>
          <w:sz w:val="26"/>
          <w:szCs w:val="26"/>
          <w:rtl/>
        </w:rPr>
        <w:t>:</w:t>
      </w:r>
    </w:p>
    <w:p w:rsidR="00223906" w:rsidRPr="009701BC" w:rsidRDefault="00223906" w:rsidP="00223906">
      <w:pPr>
        <w:spacing w:line="360" w:lineRule="auto"/>
        <w:ind w:left="360" w:firstLine="348"/>
        <w:jc w:val="both"/>
        <w:rPr>
          <w:rFonts w:cs="Arabic Transparent" w:hint="cs"/>
          <w:color w:val="000000"/>
          <w:sz w:val="26"/>
          <w:szCs w:val="26"/>
          <w:rtl/>
        </w:rPr>
      </w:pPr>
      <w:r w:rsidRPr="009701BC">
        <w:rPr>
          <w:rFonts w:cs="Arabic Transparent" w:hint="cs"/>
          <w:color w:val="000000"/>
          <w:sz w:val="26"/>
          <w:szCs w:val="26"/>
          <w:rtl/>
        </w:rPr>
        <w:t xml:space="preserve">يعرفه </w:t>
      </w:r>
      <w:proofErr w:type="spellStart"/>
      <w:r w:rsidRPr="009701BC">
        <w:rPr>
          <w:rFonts w:cs="Arabic Transparent" w:hint="cs"/>
          <w:color w:val="000000"/>
          <w:sz w:val="26"/>
          <w:szCs w:val="26"/>
          <w:rtl/>
        </w:rPr>
        <w:t>ربار</w:t>
      </w:r>
      <w:proofErr w:type="spellEnd"/>
      <w:r w:rsidRPr="009701BC">
        <w:rPr>
          <w:rFonts w:cs="Arabic Transparent" w:hint="cs"/>
          <w:color w:val="000000"/>
          <w:sz w:val="26"/>
          <w:szCs w:val="26"/>
          <w:rtl/>
        </w:rPr>
        <w:t xml:space="preserve"> </w:t>
      </w:r>
      <w:proofErr w:type="spellStart"/>
      <w:r w:rsidRPr="009701BC">
        <w:rPr>
          <w:rFonts w:cs="Arabic Transparent"/>
          <w:color w:val="000000"/>
          <w:sz w:val="26"/>
          <w:szCs w:val="26"/>
        </w:rPr>
        <w:t>Reber</w:t>
      </w:r>
      <w:proofErr w:type="spellEnd"/>
      <w:r w:rsidRPr="009701BC">
        <w:rPr>
          <w:rFonts w:cs="Arabic Transparent" w:hint="cs"/>
          <w:color w:val="000000"/>
          <w:sz w:val="26"/>
          <w:szCs w:val="26"/>
          <w:rtl/>
        </w:rPr>
        <w:t xml:space="preserve"> (1985) على انه خطة مصممة لبحث أي موضوع يخص الفرد ، وان تكون هادفة لأداء بعض العمليات المحددة. </w:t>
      </w:r>
      <w:proofErr w:type="gramStart"/>
      <w:r w:rsidRPr="009701BC">
        <w:rPr>
          <w:rFonts w:cs="Arabic Transparent" w:hint="cs"/>
          <w:color w:val="000000"/>
          <w:sz w:val="26"/>
          <w:szCs w:val="26"/>
          <w:rtl/>
        </w:rPr>
        <w:t>وتعرفه</w:t>
      </w:r>
      <w:proofErr w:type="gramEnd"/>
      <w:r w:rsidRPr="009701BC">
        <w:rPr>
          <w:rFonts w:cs="Arabic Transparent" w:hint="cs"/>
          <w:color w:val="000000"/>
          <w:sz w:val="26"/>
          <w:szCs w:val="26"/>
          <w:rtl/>
        </w:rPr>
        <w:t xml:space="preserve"> سعدية بهادر (1980) بأنه تكنيك دقيق ومحدد يتبعه المرشد في تهيئة وإعداد الموقف الإرشادي بقاعة مجهزة ومحدد بمدة زمنية وفقا لتخطيط وتصميم هادف محدد يعود على الفرد بالنمو المرغوب فيه( سعدية بهادر، 1980، ص33).</w:t>
      </w:r>
    </w:p>
    <w:p w:rsidR="00223906" w:rsidRPr="009701BC" w:rsidRDefault="00223906" w:rsidP="00223906">
      <w:pPr>
        <w:spacing w:line="360" w:lineRule="auto"/>
        <w:ind w:left="360"/>
        <w:jc w:val="both"/>
        <w:rPr>
          <w:rFonts w:cs="Arabic Transparent" w:hint="cs"/>
          <w:color w:val="000000"/>
          <w:sz w:val="26"/>
          <w:szCs w:val="26"/>
          <w:rtl/>
        </w:rPr>
      </w:pPr>
      <w:r w:rsidRPr="009701BC">
        <w:rPr>
          <w:rFonts w:cs="Arabic Transparent" w:hint="cs"/>
          <w:color w:val="000000"/>
          <w:sz w:val="26"/>
          <w:szCs w:val="26"/>
          <w:rtl/>
        </w:rPr>
        <w:t>وتعرفه عزة حسين (1989) بأنه الخطة التي تتضمن عدة أنشطة تهدف إلى مساعدة الفرد على الاستبصار بسلوكه الواعي وبمشكلاته وتدريبه على حلها وعلى اتخاذ القرارات اللازمة بشأنها، هذا إلى جانب سعيه نحو توظيف طاقات الفرد وتنمية قدراته ومهاراته (عزة حسين، 1989، ص14)</w:t>
      </w:r>
    </w:p>
    <w:p w:rsidR="00223906" w:rsidRPr="009701BC" w:rsidRDefault="00223906" w:rsidP="00223906">
      <w:pPr>
        <w:spacing w:line="360" w:lineRule="auto"/>
        <w:ind w:left="360"/>
        <w:jc w:val="both"/>
        <w:rPr>
          <w:rFonts w:cs="Arabic Transparent" w:hint="cs"/>
          <w:color w:val="000000"/>
          <w:sz w:val="26"/>
          <w:szCs w:val="26"/>
          <w:rtl/>
        </w:rPr>
      </w:pPr>
      <w:r w:rsidRPr="009701BC">
        <w:rPr>
          <w:rFonts w:cs="Arabic Transparent" w:hint="cs"/>
          <w:b/>
          <w:bCs/>
          <w:color w:val="000000"/>
          <w:sz w:val="26"/>
          <w:szCs w:val="26"/>
          <w:rtl/>
        </w:rPr>
        <w:t xml:space="preserve">2.1- </w:t>
      </w:r>
      <w:proofErr w:type="gramStart"/>
      <w:r w:rsidRPr="009701BC">
        <w:rPr>
          <w:rFonts w:cs="Arabic Transparent" w:hint="cs"/>
          <w:b/>
          <w:bCs/>
          <w:color w:val="000000"/>
          <w:sz w:val="26"/>
          <w:szCs w:val="26"/>
          <w:rtl/>
        </w:rPr>
        <w:t>مميزات</w:t>
      </w:r>
      <w:proofErr w:type="gramEnd"/>
      <w:r w:rsidRPr="009701BC">
        <w:rPr>
          <w:rFonts w:cs="Arabic Transparent" w:hint="cs"/>
          <w:b/>
          <w:bCs/>
          <w:color w:val="000000"/>
          <w:sz w:val="26"/>
          <w:szCs w:val="26"/>
          <w:rtl/>
        </w:rPr>
        <w:t xml:space="preserve"> البرنامج الإرشادي</w:t>
      </w:r>
      <w:r w:rsidRPr="009701BC">
        <w:rPr>
          <w:rFonts w:cs="Arabic Transparent" w:hint="cs"/>
          <w:color w:val="000000"/>
          <w:sz w:val="26"/>
          <w:szCs w:val="26"/>
          <w:rtl/>
        </w:rPr>
        <w:t xml:space="preserve">: </w:t>
      </w:r>
    </w:p>
    <w:p w:rsidR="00223906" w:rsidRPr="009701BC" w:rsidRDefault="00223906" w:rsidP="00223906">
      <w:pPr>
        <w:spacing w:line="360" w:lineRule="auto"/>
        <w:ind w:left="360"/>
        <w:jc w:val="both"/>
        <w:rPr>
          <w:rFonts w:cs="Arabic Transparent"/>
          <w:color w:val="000000"/>
          <w:sz w:val="26"/>
          <w:szCs w:val="26"/>
        </w:rPr>
      </w:pPr>
      <w:proofErr w:type="gramStart"/>
      <w:r w:rsidRPr="009701BC">
        <w:rPr>
          <w:rFonts w:cs="Arabic Transparent" w:hint="cs"/>
          <w:color w:val="000000"/>
          <w:sz w:val="26"/>
          <w:szCs w:val="26"/>
          <w:rtl/>
        </w:rPr>
        <w:t>يتمتع</w:t>
      </w:r>
      <w:proofErr w:type="gramEnd"/>
      <w:r w:rsidRPr="009701BC">
        <w:rPr>
          <w:rFonts w:cs="Arabic Transparent" w:hint="cs"/>
          <w:color w:val="000000"/>
          <w:sz w:val="26"/>
          <w:szCs w:val="26"/>
          <w:rtl/>
        </w:rPr>
        <w:t xml:space="preserve"> البرنامج الإرشادي بمجموعة من المميزات هي (محمد احمد صديق، 2005، ص56):</w:t>
      </w:r>
    </w:p>
    <w:p w:rsidR="00223906" w:rsidRPr="009701BC" w:rsidRDefault="00223906" w:rsidP="00223906">
      <w:pPr>
        <w:numPr>
          <w:ilvl w:val="0"/>
          <w:numId w:val="23"/>
        </w:numPr>
        <w:spacing w:line="360" w:lineRule="auto"/>
        <w:jc w:val="both"/>
        <w:rPr>
          <w:rFonts w:cs="Arabic Transparent" w:hint="cs"/>
          <w:color w:val="000000"/>
          <w:sz w:val="26"/>
          <w:szCs w:val="26"/>
        </w:rPr>
      </w:pPr>
      <w:r w:rsidRPr="009701BC">
        <w:rPr>
          <w:rFonts w:cs="Arabic Transparent" w:hint="cs"/>
          <w:color w:val="000000"/>
          <w:sz w:val="26"/>
          <w:szCs w:val="26"/>
          <w:rtl/>
        </w:rPr>
        <w:t>التنظيم : من أهم خصائص البرنامج الإرشادي التنظيم والتخطيط المحكم ، حيث يعد المرشد خطة عمل متكاملة قبل البدء في جلسات البرنامج، هذه الخطة تهدف  ضمان تغطية كافة جوانب المشكلة التي يتصدى لها ، ويضع فيها خبراته النظرية التي يقوم بتوظيفها لخدمة أهداف الإرشاد النفسي.</w:t>
      </w:r>
    </w:p>
    <w:p w:rsidR="00223906" w:rsidRPr="009701BC" w:rsidRDefault="00223906" w:rsidP="00223906">
      <w:pPr>
        <w:numPr>
          <w:ilvl w:val="0"/>
          <w:numId w:val="23"/>
        </w:numPr>
        <w:spacing w:line="360" w:lineRule="auto"/>
        <w:jc w:val="both"/>
        <w:rPr>
          <w:rFonts w:cs="Arabic Transparent"/>
          <w:color w:val="000000"/>
          <w:sz w:val="26"/>
          <w:szCs w:val="26"/>
        </w:rPr>
      </w:pPr>
      <w:r w:rsidRPr="009701BC">
        <w:rPr>
          <w:rFonts w:cs="Arabic Transparent" w:hint="cs"/>
          <w:color w:val="000000"/>
          <w:sz w:val="26"/>
          <w:szCs w:val="26"/>
          <w:rtl/>
        </w:rPr>
        <w:t>المرونة: لا بد أن تتيح طبيعة البرنامج قدرا من المرونة ، التي تمكن المرشد من تطويعه و الذي يستخدمه ليتلاءم مع الظروف المختلفة التي تخللت العملية الإرشادية.</w:t>
      </w:r>
    </w:p>
    <w:p w:rsidR="00223906" w:rsidRPr="009701BC" w:rsidRDefault="00223906" w:rsidP="00223906">
      <w:pPr>
        <w:numPr>
          <w:ilvl w:val="0"/>
          <w:numId w:val="23"/>
        </w:numPr>
        <w:spacing w:line="360" w:lineRule="auto"/>
        <w:jc w:val="both"/>
        <w:rPr>
          <w:rFonts w:cs="Arabic Transparent" w:hint="cs"/>
          <w:color w:val="000000"/>
          <w:sz w:val="26"/>
          <w:szCs w:val="26"/>
        </w:rPr>
      </w:pPr>
      <w:proofErr w:type="gramStart"/>
      <w:r w:rsidRPr="009701BC">
        <w:rPr>
          <w:rFonts w:cs="Arabic Transparent" w:hint="cs"/>
          <w:color w:val="000000"/>
          <w:sz w:val="26"/>
          <w:szCs w:val="26"/>
          <w:rtl/>
        </w:rPr>
        <w:t>الشمول</w:t>
      </w:r>
      <w:proofErr w:type="gramEnd"/>
      <w:r w:rsidRPr="009701BC">
        <w:rPr>
          <w:rFonts w:cs="Arabic Transparent" w:hint="cs"/>
          <w:color w:val="000000"/>
          <w:sz w:val="26"/>
          <w:szCs w:val="26"/>
          <w:rtl/>
        </w:rPr>
        <w:t>: حيث يتميز البرنامج بتغطية جميع الأهداف التي يسعى المرشد إلى تحقيقها سواء كانت أهدافا إنمائية أو وقائية.</w:t>
      </w:r>
    </w:p>
    <w:p w:rsidR="00223906" w:rsidRPr="009701BC" w:rsidRDefault="00223906" w:rsidP="00223906">
      <w:pPr>
        <w:spacing w:line="360" w:lineRule="auto"/>
        <w:ind w:left="424" w:hanging="142"/>
        <w:jc w:val="both"/>
        <w:rPr>
          <w:rFonts w:cs="Arabic Transparent" w:hint="cs"/>
          <w:color w:val="000000"/>
          <w:sz w:val="26"/>
          <w:szCs w:val="26"/>
          <w:rtl/>
        </w:rPr>
      </w:pPr>
      <w:r w:rsidRPr="009701BC">
        <w:rPr>
          <w:rFonts w:cs="Arabic Transparent" w:hint="cs"/>
          <w:b/>
          <w:bCs/>
          <w:color w:val="000000"/>
          <w:sz w:val="26"/>
          <w:szCs w:val="26"/>
          <w:rtl/>
        </w:rPr>
        <w:t xml:space="preserve">3.1- </w:t>
      </w:r>
      <w:proofErr w:type="gramStart"/>
      <w:r w:rsidRPr="009701BC">
        <w:rPr>
          <w:rFonts w:cs="Arabic Transparent" w:hint="cs"/>
          <w:b/>
          <w:bCs/>
          <w:color w:val="000000"/>
          <w:sz w:val="26"/>
          <w:szCs w:val="26"/>
          <w:rtl/>
        </w:rPr>
        <w:t>تصميم</w:t>
      </w:r>
      <w:proofErr w:type="gramEnd"/>
      <w:r w:rsidRPr="009701BC">
        <w:rPr>
          <w:rFonts w:cs="Arabic Transparent" w:hint="cs"/>
          <w:b/>
          <w:bCs/>
          <w:color w:val="000000"/>
          <w:sz w:val="26"/>
          <w:szCs w:val="26"/>
          <w:rtl/>
        </w:rPr>
        <w:t xml:space="preserve"> البرنامج الإرشادي</w:t>
      </w:r>
      <w:r w:rsidRPr="009701BC">
        <w:rPr>
          <w:rFonts w:cs="Arabic Transparent" w:hint="cs"/>
          <w:color w:val="000000"/>
          <w:sz w:val="26"/>
          <w:szCs w:val="26"/>
          <w:rtl/>
        </w:rPr>
        <w:t xml:space="preserve">:    </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color w:val="000000"/>
          <w:sz w:val="26"/>
          <w:szCs w:val="26"/>
          <w:rtl/>
        </w:rPr>
        <w:t xml:space="preserve">وهي المرحلة التي تتضمن وضع تخطيط مكتوب </w:t>
      </w:r>
      <w:proofErr w:type="gramStart"/>
      <w:r w:rsidRPr="009701BC">
        <w:rPr>
          <w:rFonts w:cs="Arabic Transparent" w:hint="cs"/>
          <w:color w:val="000000"/>
          <w:sz w:val="26"/>
          <w:szCs w:val="26"/>
          <w:rtl/>
        </w:rPr>
        <w:t>للبرنامج ،</w:t>
      </w:r>
      <w:proofErr w:type="gramEnd"/>
      <w:r w:rsidRPr="009701BC">
        <w:rPr>
          <w:rFonts w:cs="Arabic Transparent" w:hint="cs"/>
          <w:color w:val="000000"/>
          <w:sz w:val="26"/>
          <w:szCs w:val="26"/>
          <w:rtl/>
        </w:rPr>
        <w:t xml:space="preserve"> ويتم فيها تقديم الخبرات النظرية والخلفيات العلمية لخدمة أهداف البرنامج، بحيث يتم القيام بالاتي (محمد احمد صديق، 2005، ص58-60):</w:t>
      </w:r>
    </w:p>
    <w:p w:rsidR="00223906" w:rsidRPr="009701BC" w:rsidRDefault="00223906" w:rsidP="00223906">
      <w:pPr>
        <w:numPr>
          <w:ilvl w:val="0"/>
          <w:numId w:val="24"/>
        </w:numPr>
        <w:spacing w:line="360" w:lineRule="auto"/>
        <w:jc w:val="both"/>
        <w:rPr>
          <w:rFonts w:cs="Arabic Transparent" w:hint="cs"/>
          <w:color w:val="000000"/>
          <w:sz w:val="26"/>
          <w:szCs w:val="26"/>
        </w:rPr>
      </w:pPr>
      <w:r w:rsidRPr="009701BC">
        <w:rPr>
          <w:rFonts w:cs="Arabic Transparent" w:hint="cs"/>
          <w:b/>
          <w:bCs/>
          <w:color w:val="000000"/>
          <w:sz w:val="26"/>
          <w:szCs w:val="26"/>
          <w:rtl/>
        </w:rPr>
        <w:t>ترجمة  الأهداف العامة إلى أهداف إجرائية</w:t>
      </w:r>
      <w:r w:rsidRPr="009701BC">
        <w:rPr>
          <w:rFonts w:cs="Arabic Transparent" w:hint="cs"/>
          <w:color w:val="000000"/>
          <w:sz w:val="26"/>
          <w:szCs w:val="26"/>
          <w:rtl/>
        </w:rPr>
        <w:t xml:space="preserve"> : ويتم تحويل الأهداف العامة إلى أهداف إجرائية.</w:t>
      </w:r>
    </w:p>
    <w:p w:rsidR="00223906" w:rsidRPr="009701BC" w:rsidRDefault="00223906" w:rsidP="00223906">
      <w:pPr>
        <w:numPr>
          <w:ilvl w:val="0"/>
          <w:numId w:val="24"/>
        </w:numPr>
        <w:spacing w:line="360" w:lineRule="auto"/>
        <w:jc w:val="both"/>
        <w:rPr>
          <w:rFonts w:cs="Arabic Transparent" w:hint="cs"/>
          <w:color w:val="000000"/>
          <w:sz w:val="26"/>
          <w:szCs w:val="26"/>
        </w:rPr>
      </w:pPr>
      <w:r w:rsidRPr="009701BC">
        <w:rPr>
          <w:rFonts w:cs="Arabic Transparent" w:hint="cs"/>
          <w:b/>
          <w:bCs/>
          <w:color w:val="000000"/>
          <w:sz w:val="26"/>
          <w:szCs w:val="26"/>
          <w:rtl/>
        </w:rPr>
        <w:t>اختيار الأساليب الملائمة لتحقيق أهداف البرنامج</w:t>
      </w:r>
      <w:r w:rsidRPr="009701BC">
        <w:rPr>
          <w:rFonts w:cs="Arabic Transparent" w:hint="cs"/>
          <w:color w:val="000000"/>
          <w:sz w:val="26"/>
          <w:szCs w:val="26"/>
          <w:rtl/>
        </w:rPr>
        <w:t xml:space="preserve">: يحرص المرشد على اختيار أفضل الأساليب والفنيات الملائمة لتحقيق كل هدف </w:t>
      </w:r>
      <w:proofErr w:type="spellStart"/>
      <w:r w:rsidRPr="009701BC">
        <w:rPr>
          <w:rFonts w:cs="Arabic Transparent" w:hint="cs"/>
          <w:color w:val="000000"/>
          <w:sz w:val="26"/>
          <w:szCs w:val="26"/>
          <w:rtl/>
        </w:rPr>
        <w:t>اجرائى</w:t>
      </w:r>
      <w:proofErr w:type="spellEnd"/>
      <w:r w:rsidRPr="009701BC">
        <w:rPr>
          <w:rFonts w:cs="Arabic Transparent" w:hint="cs"/>
          <w:color w:val="000000"/>
          <w:sz w:val="26"/>
          <w:szCs w:val="26"/>
          <w:rtl/>
        </w:rPr>
        <w:t xml:space="preserve"> على حدا. مما يجعله </w:t>
      </w:r>
      <w:proofErr w:type="gramStart"/>
      <w:r w:rsidRPr="009701BC">
        <w:rPr>
          <w:rFonts w:cs="Arabic Transparent" w:hint="cs"/>
          <w:color w:val="000000"/>
          <w:sz w:val="26"/>
          <w:szCs w:val="26"/>
          <w:rtl/>
        </w:rPr>
        <w:t>يلجا</w:t>
      </w:r>
      <w:proofErr w:type="gramEnd"/>
      <w:r w:rsidRPr="009701BC">
        <w:rPr>
          <w:rFonts w:cs="Arabic Transparent" w:hint="cs"/>
          <w:color w:val="000000"/>
          <w:sz w:val="26"/>
          <w:szCs w:val="26"/>
          <w:rtl/>
        </w:rPr>
        <w:t xml:space="preserve"> إلى استخدام فنيات احد أساليب الإرشاد، إضافة إلى استخدام المحاضرات المزودة بالوسائل التوضيحية لتعديل الأفكار، وفنيات إرشادية متنوعة ومختلفة وفقا لتقديره ورؤيته، مع تدعيم ذلك بتدريبات مثل الاسترخاء التنفيس الانفعالي.</w:t>
      </w:r>
    </w:p>
    <w:p w:rsidR="00223906" w:rsidRPr="009701BC" w:rsidRDefault="00223906" w:rsidP="00223906">
      <w:pPr>
        <w:numPr>
          <w:ilvl w:val="0"/>
          <w:numId w:val="24"/>
        </w:numPr>
        <w:tabs>
          <w:tab w:val="clear" w:pos="720"/>
          <w:tab w:val="num" w:pos="350"/>
        </w:tabs>
        <w:spacing w:line="360" w:lineRule="auto"/>
        <w:ind w:left="492" w:hanging="68"/>
        <w:jc w:val="both"/>
        <w:rPr>
          <w:rFonts w:cs="Arabic Transparent" w:hint="cs"/>
          <w:color w:val="000000"/>
          <w:sz w:val="26"/>
          <w:szCs w:val="26"/>
        </w:rPr>
      </w:pPr>
      <w:r w:rsidRPr="009701BC">
        <w:rPr>
          <w:rFonts w:cs="Arabic Transparent" w:hint="cs"/>
          <w:b/>
          <w:bCs/>
          <w:color w:val="000000"/>
          <w:sz w:val="26"/>
          <w:szCs w:val="26"/>
          <w:rtl/>
        </w:rPr>
        <w:t>إجراءات تطبيق البرنامج الإرشادي</w:t>
      </w:r>
      <w:r w:rsidRPr="009701BC">
        <w:rPr>
          <w:rFonts w:cs="Arabic Transparent" w:hint="cs"/>
          <w:color w:val="000000"/>
          <w:sz w:val="26"/>
          <w:szCs w:val="26"/>
          <w:rtl/>
        </w:rPr>
        <w:t xml:space="preserve">: قبل التنفيذ والتطبيق الفعلي للبرنامج، على المرشد أم يتبع إجراءات تعتبر الترتيبات النهائية التي يقوم </w:t>
      </w:r>
      <w:proofErr w:type="spellStart"/>
      <w:r w:rsidRPr="009701BC">
        <w:rPr>
          <w:rFonts w:cs="Arabic Transparent" w:hint="cs"/>
          <w:color w:val="000000"/>
          <w:sz w:val="26"/>
          <w:szCs w:val="26"/>
          <w:rtl/>
        </w:rPr>
        <w:t>بها</w:t>
      </w:r>
      <w:proofErr w:type="spellEnd"/>
      <w:r w:rsidRPr="009701BC">
        <w:rPr>
          <w:rFonts w:cs="Arabic Transparent" w:hint="cs"/>
          <w:color w:val="000000"/>
          <w:sz w:val="26"/>
          <w:szCs w:val="26"/>
          <w:rtl/>
        </w:rPr>
        <w:t xml:space="preserve"> قبل البدء في تنفيذه  وتتمثل هذه </w:t>
      </w:r>
      <w:proofErr w:type="spellStart"/>
      <w:r w:rsidRPr="009701BC">
        <w:rPr>
          <w:rFonts w:cs="Arabic Transparent" w:hint="cs"/>
          <w:color w:val="000000"/>
          <w:sz w:val="26"/>
          <w:szCs w:val="26"/>
          <w:rtl/>
        </w:rPr>
        <w:t>الاجرءات</w:t>
      </w:r>
      <w:proofErr w:type="spellEnd"/>
      <w:r w:rsidRPr="009701BC">
        <w:rPr>
          <w:rFonts w:cs="Arabic Transparent" w:hint="cs"/>
          <w:color w:val="000000"/>
          <w:sz w:val="26"/>
          <w:szCs w:val="26"/>
          <w:rtl/>
        </w:rPr>
        <w:t xml:space="preserve"> في:</w:t>
      </w:r>
    </w:p>
    <w:p w:rsidR="00223906" w:rsidRPr="009701BC" w:rsidRDefault="00223906" w:rsidP="00223906">
      <w:pPr>
        <w:numPr>
          <w:ilvl w:val="2"/>
          <w:numId w:val="1"/>
        </w:numPr>
        <w:tabs>
          <w:tab w:val="clear" w:pos="1788"/>
          <w:tab w:val="right" w:pos="492"/>
          <w:tab w:val="right" w:pos="634"/>
          <w:tab w:val="right" w:pos="776"/>
          <w:tab w:val="right" w:pos="917"/>
        </w:tabs>
        <w:spacing w:line="360" w:lineRule="auto"/>
        <w:ind w:left="917" w:hanging="33"/>
        <w:jc w:val="both"/>
        <w:rPr>
          <w:rFonts w:cs="Arabic Transparent" w:hint="cs"/>
          <w:color w:val="000000"/>
          <w:sz w:val="26"/>
          <w:szCs w:val="26"/>
        </w:rPr>
      </w:pPr>
      <w:proofErr w:type="spellStart"/>
      <w:r w:rsidRPr="009701BC">
        <w:rPr>
          <w:rFonts w:cs="Arabic Transparent" w:hint="cs"/>
          <w:color w:val="000000"/>
          <w:sz w:val="26"/>
          <w:szCs w:val="26"/>
          <w:rtl/>
        </w:rPr>
        <w:lastRenderedPageBreak/>
        <w:t>ندريب</w:t>
      </w:r>
      <w:proofErr w:type="spellEnd"/>
      <w:r w:rsidRPr="009701BC">
        <w:rPr>
          <w:rFonts w:cs="Arabic Transparent" w:hint="cs"/>
          <w:color w:val="000000"/>
          <w:sz w:val="26"/>
          <w:szCs w:val="26"/>
          <w:rtl/>
        </w:rPr>
        <w:t xml:space="preserve"> القائمين على التنفيذ: وهنا في حالة اعتماد المرشد في برنامجه على فريق عمل يساعده، الذي قد يشمل  طبيب، أخصائي اجتماعي... </w:t>
      </w:r>
      <w:proofErr w:type="gramStart"/>
      <w:r w:rsidRPr="009701BC">
        <w:rPr>
          <w:rFonts w:cs="Arabic Transparent" w:hint="cs"/>
          <w:color w:val="000000"/>
          <w:sz w:val="26"/>
          <w:szCs w:val="26"/>
          <w:rtl/>
        </w:rPr>
        <w:t>وذلك</w:t>
      </w:r>
      <w:proofErr w:type="gramEnd"/>
      <w:r w:rsidRPr="009701BC">
        <w:rPr>
          <w:rFonts w:cs="Arabic Transparent" w:hint="cs"/>
          <w:color w:val="000000"/>
          <w:sz w:val="26"/>
          <w:szCs w:val="26"/>
          <w:rtl/>
        </w:rPr>
        <w:t xml:space="preserve"> حسب مادة البرنامج، لكن على المرشد أن يمد أعضاءه بكافة المعلومات التي يحتاجونها، بالإضافة إلى تدريبهم على التعامل مع مادة البرنامج لضمان قدر مناسب من الكفاءة للحصول على أفضل النتائج.</w:t>
      </w:r>
    </w:p>
    <w:p w:rsidR="00223906" w:rsidRPr="009701BC" w:rsidRDefault="00223906" w:rsidP="00223906">
      <w:pPr>
        <w:numPr>
          <w:ilvl w:val="2"/>
          <w:numId w:val="1"/>
        </w:numPr>
        <w:tabs>
          <w:tab w:val="clear" w:pos="1788"/>
          <w:tab w:val="num" w:pos="917"/>
        </w:tabs>
        <w:spacing w:line="360" w:lineRule="auto"/>
        <w:ind w:left="917" w:firstLine="0"/>
        <w:jc w:val="both"/>
        <w:rPr>
          <w:rFonts w:cs="Arabic Transparent" w:hint="cs"/>
          <w:color w:val="000000"/>
          <w:sz w:val="26"/>
          <w:szCs w:val="26"/>
        </w:rPr>
      </w:pPr>
      <w:proofErr w:type="gramStart"/>
      <w:r w:rsidRPr="009701BC">
        <w:rPr>
          <w:rFonts w:cs="Arabic Transparent" w:hint="cs"/>
          <w:color w:val="000000"/>
          <w:sz w:val="26"/>
          <w:szCs w:val="26"/>
          <w:rtl/>
        </w:rPr>
        <w:t>تحديد</w:t>
      </w:r>
      <w:proofErr w:type="gramEnd"/>
      <w:r w:rsidRPr="009701BC">
        <w:rPr>
          <w:rFonts w:cs="Arabic Transparent" w:hint="cs"/>
          <w:color w:val="000000"/>
          <w:sz w:val="26"/>
          <w:szCs w:val="26"/>
          <w:rtl/>
        </w:rPr>
        <w:t xml:space="preserve"> ميزانية البرنامج ووجهة تمويله: حيث يتم تحديد ميزانية البرنامج، وهل سيتم تمويله من قبل احد الجهات أو المؤسسات العلمية أو من قبل المرشد نفسه.</w:t>
      </w:r>
    </w:p>
    <w:p w:rsidR="00223906" w:rsidRPr="009701BC" w:rsidRDefault="00223906" w:rsidP="00223906">
      <w:pPr>
        <w:numPr>
          <w:ilvl w:val="2"/>
          <w:numId w:val="1"/>
        </w:numPr>
        <w:tabs>
          <w:tab w:val="clear" w:pos="1788"/>
          <w:tab w:val="num" w:pos="917"/>
        </w:tabs>
        <w:spacing w:line="360" w:lineRule="auto"/>
        <w:ind w:left="917" w:hanging="33"/>
        <w:jc w:val="both"/>
        <w:rPr>
          <w:rFonts w:cs="Arabic Transparent" w:hint="cs"/>
          <w:color w:val="000000"/>
          <w:sz w:val="26"/>
          <w:szCs w:val="26"/>
        </w:rPr>
      </w:pPr>
      <w:r w:rsidRPr="009701BC">
        <w:rPr>
          <w:rFonts w:cs="Arabic Transparent" w:hint="cs"/>
          <w:color w:val="000000"/>
          <w:sz w:val="26"/>
          <w:szCs w:val="26"/>
          <w:rtl/>
        </w:rPr>
        <w:t xml:space="preserve">إعداد التجهيزات اللازمة: يحتاج البرنامج إلى مكان ملائم يطبق فيه، وتجهيزات خاصة يجهز  </w:t>
      </w:r>
      <w:proofErr w:type="spellStart"/>
      <w:r w:rsidRPr="009701BC">
        <w:rPr>
          <w:rFonts w:cs="Arabic Transparent" w:hint="cs"/>
          <w:color w:val="000000"/>
          <w:sz w:val="26"/>
          <w:szCs w:val="26"/>
          <w:rtl/>
        </w:rPr>
        <w:t>بها</w:t>
      </w:r>
      <w:proofErr w:type="spellEnd"/>
      <w:r w:rsidRPr="009701BC">
        <w:rPr>
          <w:rFonts w:cs="Arabic Transparent" w:hint="cs"/>
          <w:color w:val="000000"/>
          <w:sz w:val="26"/>
          <w:szCs w:val="26"/>
          <w:rtl/>
        </w:rPr>
        <w:t xml:space="preserve"> هذا المكان ليلاءم إغراض البرنامج، بالإضافة إلى الأدوات والمعدات التي يستخدمها المرشد كوسائل الشرح وأجهزة العرض، وعلى المرشد إعداد هذه التجهيزات قبل البدء في تطبيق برنامجه وكذلك عليه تجريب تلك الأدوات للتأكد من صلاحيتها.</w:t>
      </w:r>
    </w:p>
    <w:p w:rsidR="00223906" w:rsidRPr="009701BC" w:rsidRDefault="00223906" w:rsidP="00223906">
      <w:pPr>
        <w:numPr>
          <w:ilvl w:val="2"/>
          <w:numId w:val="1"/>
        </w:numPr>
        <w:tabs>
          <w:tab w:val="clear" w:pos="1788"/>
          <w:tab w:val="right" w:pos="1201"/>
        </w:tabs>
        <w:spacing w:line="360" w:lineRule="auto"/>
        <w:ind w:left="917" w:hanging="33"/>
        <w:jc w:val="both"/>
        <w:rPr>
          <w:rFonts w:cs="Arabic Transparent" w:hint="cs"/>
          <w:color w:val="000000"/>
          <w:sz w:val="26"/>
          <w:szCs w:val="26"/>
        </w:rPr>
      </w:pPr>
      <w:r w:rsidRPr="009701BC">
        <w:rPr>
          <w:rFonts w:cs="Arabic Transparent" w:hint="cs"/>
          <w:color w:val="000000"/>
          <w:sz w:val="26"/>
          <w:szCs w:val="26"/>
          <w:rtl/>
        </w:rPr>
        <w:t xml:space="preserve">تحديد أسلوب البرنامج الإرشادي: على المرشد إن يختار أسلوب تطبيق البرنامج، فهل يتم توجيه </w:t>
      </w:r>
      <w:proofErr w:type="gramStart"/>
      <w:r w:rsidRPr="009701BC">
        <w:rPr>
          <w:rFonts w:cs="Arabic Transparent" w:hint="cs"/>
          <w:color w:val="000000"/>
          <w:sz w:val="26"/>
          <w:szCs w:val="26"/>
          <w:rtl/>
        </w:rPr>
        <w:t>المادة  للمسترشد</w:t>
      </w:r>
      <w:proofErr w:type="gramEnd"/>
      <w:r w:rsidRPr="009701BC">
        <w:rPr>
          <w:rFonts w:cs="Arabic Transparent" w:hint="cs"/>
          <w:color w:val="000000"/>
          <w:sz w:val="26"/>
          <w:szCs w:val="26"/>
          <w:rtl/>
        </w:rPr>
        <w:t xml:space="preserve"> مباشرة أو بطريقة غير مباشرة باستخدام بعض الفنيات.</w:t>
      </w:r>
    </w:p>
    <w:p w:rsidR="00223906" w:rsidRPr="009701BC" w:rsidRDefault="00223906" w:rsidP="00223906">
      <w:pPr>
        <w:numPr>
          <w:ilvl w:val="2"/>
          <w:numId w:val="1"/>
        </w:numPr>
        <w:tabs>
          <w:tab w:val="clear" w:pos="1788"/>
          <w:tab w:val="num" w:pos="1059"/>
        </w:tabs>
        <w:spacing w:line="360" w:lineRule="auto"/>
        <w:ind w:left="917" w:hanging="33"/>
        <w:jc w:val="both"/>
        <w:rPr>
          <w:rFonts w:cs="Arabic Transparent"/>
          <w:color w:val="000000"/>
          <w:sz w:val="26"/>
          <w:szCs w:val="26"/>
        </w:rPr>
      </w:pPr>
      <w:r w:rsidRPr="009701BC">
        <w:rPr>
          <w:rFonts w:cs="Arabic Transparent" w:hint="cs"/>
          <w:color w:val="000000"/>
          <w:sz w:val="26"/>
          <w:szCs w:val="26"/>
          <w:rtl/>
        </w:rPr>
        <w:t>تحديد عينة البرنامج الإرشادي: بحيث على المرشد أن يحدد هل يوجه مادة برنامجه بشكل فردي أو جماعي، و يكون ذلك وفقا لطبيعة المشكلة التي تتطلب حلها تفاعلا ومشاركة بين الأفراد، في حين تحتاج بعض المشكلات الأخرى إلى التطبيق الفردي، بالإضافة إلى تحديد طبيعة وخصائص المسترشد المشارك في البرنامج.</w:t>
      </w:r>
    </w:p>
    <w:p w:rsidR="00223906" w:rsidRPr="009701BC" w:rsidRDefault="00223906" w:rsidP="00223906">
      <w:pPr>
        <w:numPr>
          <w:ilvl w:val="2"/>
          <w:numId w:val="1"/>
        </w:numPr>
        <w:tabs>
          <w:tab w:val="clear" w:pos="1788"/>
          <w:tab w:val="num" w:pos="1059"/>
        </w:tabs>
        <w:spacing w:line="360" w:lineRule="auto"/>
        <w:ind w:left="917" w:hanging="283"/>
        <w:jc w:val="both"/>
        <w:rPr>
          <w:rFonts w:cs="Arabic Transparent" w:hint="cs"/>
          <w:color w:val="000000"/>
          <w:sz w:val="26"/>
          <w:szCs w:val="26"/>
        </w:rPr>
      </w:pPr>
      <w:r w:rsidRPr="009701BC">
        <w:rPr>
          <w:rFonts w:cs="Arabic Transparent" w:hint="cs"/>
          <w:color w:val="000000"/>
          <w:sz w:val="26"/>
          <w:szCs w:val="26"/>
          <w:rtl/>
        </w:rPr>
        <w:t>تحديد عدد الجلسات الإرشادية: تستغرق عملية الإرشاد النفسي عدة جلسات إرشادية، و هي جلسات مهنية، تتم فيها علاقة إرشادية في جو نفسي خاص يشجع فيها المرشد النفسي المسترش</w:t>
      </w:r>
      <w:proofErr w:type="gramStart"/>
      <w:r w:rsidRPr="009701BC">
        <w:rPr>
          <w:rFonts w:cs="Arabic Transparent" w:hint="cs"/>
          <w:color w:val="000000"/>
          <w:sz w:val="26"/>
          <w:szCs w:val="26"/>
          <w:rtl/>
        </w:rPr>
        <w:t xml:space="preserve">د ليعبر </w:t>
      </w:r>
      <w:proofErr w:type="gramEnd"/>
      <w:r w:rsidRPr="009701BC">
        <w:rPr>
          <w:rFonts w:cs="Arabic Transparent" w:hint="cs"/>
          <w:color w:val="000000"/>
          <w:sz w:val="26"/>
          <w:szCs w:val="26"/>
          <w:rtl/>
        </w:rPr>
        <w:t xml:space="preserve">عن أفكاره وعلى أن يقول كل شيء  أو أي شيء عن مشكلته، فكل ما يقال مهم ويؤخذ بعين الاعتبار عند تحديد المشكلة. وتتلخص أهم عوامل نجاح الجلسة الإرشادية في: الاستعداد، التقبل والألفة، المشاركة التفاعلية، التركيز والإصغاء وحسن الاستماع، البشاشة والثقة المتبادلة، المظهر المعتدل للمرشد ، تنظيم وتحديد الوقت وتوفير المكان الناسب. </w:t>
      </w:r>
      <w:proofErr w:type="gramStart"/>
      <w:r w:rsidRPr="009701BC">
        <w:rPr>
          <w:rFonts w:cs="Arabic Transparent" w:hint="cs"/>
          <w:color w:val="000000"/>
          <w:sz w:val="26"/>
          <w:szCs w:val="26"/>
          <w:rtl/>
        </w:rPr>
        <w:t>أما</w:t>
      </w:r>
      <w:proofErr w:type="gramEnd"/>
      <w:r w:rsidRPr="009701BC">
        <w:rPr>
          <w:rFonts w:cs="Arabic Transparent" w:hint="cs"/>
          <w:color w:val="000000"/>
          <w:sz w:val="26"/>
          <w:szCs w:val="26"/>
          <w:rtl/>
        </w:rPr>
        <w:t xml:space="preserve"> فيما يخص عدد الجلسات فالمتفق عليه أنها تتراوح ما بين 6-11 جلسة ويمكن أن تتعدى 11 جلسة حسب البرنامج والمشكل والمرشد. </w:t>
      </w:r>
      <w:proofErr w:type="gramStart"/>
      <w:r w:rsidRPr="009701BC">
        <w:rPr>
          <w:rFonts w:cs="Arabic Transparent" w:hint="cs"/>
          <w:color w:val="000000"/>
          <w:sz w:val="26"/>
          <w:szCs w:val="26"/>
          <w:rtl/>
        </w:rPr>
        <w:t>أما</w:t>
      </w:r>
      <w:proofErr w:type="gramEnd"/>
      <w:r w:rsidRPr="009701BC">
        <w:rPr>
          <w:rFonts w:cs="Arabic Transparent" w:hint="cs"/>
          <w:color w:val="000000"/>
          <w:sz w:val="26"/>
          <w:szCs w:val="26"/>
          <w:rtl/>
        </w:rPr>
        <w:t xml:space="preserve"> فيما يخص مدتها فتتراوح بين 20 إلى 45 دقيقة، إلا أن هناك ما تتجاوز 45 دقيقة.</w:t>
      </w:r>
    </w:p>
    <w:p w:rsidR="00223906" w:rsidRDefault="00223906" w:rsidP="00223906">
      <w:pPr>
        <w:numPr>
          <w:ilvl w:val="0"/>
          <w:numId w:val="25"/>
        </w:numPr>
        <w:spacing w:line="360" w:lineRule="auto"/>
        <w:jc w:val="both"/>
        <w:rPr>
          <w:rFonts w:cs="Arabic Transparent"/>
          <w:color w:val="000000"/>
          <w:sz w:val="26"/>
          <w:szCs w:val="26"/>
        </w:rPr>
      </w:pPr>
      <w:r w:rsidRPr="009701BC">
        <w:rPr>
          <w:rFonts w:cs="Arabic Transparent" w:hint="cs"/>
          <w:b/>
          <w:bCs/>
          <w:color w:val="000000"/>
          <w:sz w:val="26"/>
          <w:szCs w:val="26"/>
          <w:rtl/>
        </w:rPr>
        <w:t xml:space="preserve">محتوى البرنامج:  </w:t>
      </w:r>
      <w:r w:rsidRPr="009701BC">
        <w:rPr>
          <w:rFonts w:cs="Arabic Transparent" w:hint="cs"/>
          <w:color w:val="000000"/>
          <w:sz w:val="26"/>
          <w:szCs w:val="26"/>
          <w:rtl/>
        </w:rPr>
        <w:t xml:space="preserve">يحتوى البرنامج على مادة البرنامج التي تناسب المسترشد ومشكلته والتي فيها محاضرات إرشادية، إضافة إلى نشاطات وتدريبات التي هي مجموعة من التكليفات التي يطلب من المسترشد القيام </w:t>
      </w:r>
      <w:proofErr w:type="spellStart"/>
      <w:r w:rsidRPr="009701BC">
        <w:rPr>
          <w:rFonts w:cs="Arabic Transparent" w:hint="cs"/>
          <w:color w:val="000000"/>
          <w:sz w:val="26"/>
          <w:szCs w:val="26"/>
          <w:rtl/>
        </w:rPr>
        <w:t>بها</w:t>
      </w:r>
      <w:proofErr w:type="spellEnd"/>
      <w:r w:rsidRPr="009701BC">
        <w:rPr>
          <w:rFonts w:cs="Arabic Transparent" w:hint="cs"/>
          <w:color w:val="000000"/>
          <w:sz w:val="26"/>
          <w:szCs w:val="26"/>
          <w:rtl/>
        </w:rPr>
        <w:t xml:space="preserve"> في شكل وجبات منزلية وتكون مدونة في شكل استمارات معدة لذلك ويتم توزيعها في الجلسات. و </w:t>
      </w:r>
      <w:proofErr w:type="gramStart"/>
      <w:r w:rsidRPr="009701BC">
        <w:rPr>
          <w:rFonts w:cs="Arabic Transparent" w:hint="cs"/>
          <w:color w:val="000000"/>
          <w:sz w:val="26"/>
          <w:szCs w:val="26"/>
          <w:rtl/>
        </w:rPr>
        <w:t>يجب</w:t>
      </w:r>
      <w:proofErr w:type="gramEnd"/>
      <w:r w:rsidRPr="009701BC">
        <w:rPr>
          <w:rFonts w:cs="Arabic Transparent" w:hint="cs"/>
          <w:color w:val="000000"/>
          <w:sz w:val="26"/>
          <w:szCs w:val="26"/>
          <w:rtl/>
        </w:rPr>
        <w:t xml:space="preserve"> أن تتضمن جميع الجلسات مجموعة من النشرات الإرشادية المناسبة والملائمة لمضمون كل جلسة.</w:t>
      </w:r>
    </w:p>
    <w:p w:rsidR="00223906" w:rsidRDefault="00223906" w:rsidP="00223906">
      <w:pPr>
        <w:spacing w:line="360" w:lineRule="auto"/>
        <w:jc w:val="both"/>
        <w:rPr>
          <w:rFonts w:cs="Arabic Transparent"/>
          <w:color w:val="000000"/>
          <w:sz w:val="26"/>
          <w:szCs w:val="26"/>
        </w:rPr>
      </w:pPr>
    </w:p>
    <w:p w:rsidR="00223906" w:rsidRPr="009701BC" w:rsidRDefault="00223906" w:rsidP="00223906">
      <w:pPr>
        <w:spacing w:line="360" w:lineRule="auto"/>
        <w:jc w:val="both"/>
        <w:rPr>
          <w:rFonts w:cs="Arabic Transparent"/>
          <w:color w:val="000000"/>
          <w:sz w:val="26"/>
          <w:szCs w:val="26"/>
        </w:rPr>
      </w:pP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lastRenderedPageBreak/>
        <w:t xml:space="preserve">4.1- </w:t>
      </w:r>
      <w:proofErr w:type="gramStart"/>
      <w:r w:rsidRPr="009701BC">
        <w:rPr>
          <w:rFonts w:cs="Arabic Transparent" w:hint="cs"/>
          <w:b/>
          <w:bCs/>
          <w:color w:val="000000"/>
          <w:sz w:val="26"/>
          <w:szCs w:val="26"/>
          <w:rtl/>
        </w:rPr>
        <w:t>تقويم</w:t>
      </w:r>
      <w:proofErr w:type="gramEnd"/>
      <w:r w:rsidRPr="009701BC">
        <w:rPr>
          <w:rFonts w:cs="Arabic Transparent" w:hint="cs"/>
          <w:b/>
          <w:bCs/>
          <w:color w:val="000000"/>
          <w:sz w:val="26"/>
          <w:szCs w:val="26"/>
          <w:rtl/>
        </w:rPr>
        <w:t xml:space="preserve"> البرنامج الإرشادي</w:t>
      </w:r>
      <w:r w:rsidRPr="009701BC">
        <w:rPr>
          <w:rFonts w:cs="Arabic Transparent" w:hint="cs"/>
          <w:color w:val="000000"/>
          <w:sz w:val="26"/>
          <w:szCs w:val="26"/>
          <w:rtl/>
        </w:rPr>
        <w:t>:</w:t>
      </w:r>
    </w:p>
    <w:p w:rsidR="00223906" w:rsidRDefault="00223906" w:rsidP="00223906">
      <w:pPr>
        <w:spacing w:line="360" w:lineRule="auto"/>
        <w:ind w:firstLine="708"/>
        <w:jc w:val="both"/>
        <w:rPr>
          <w:rFonts w:cs="Arabic Transparent" w:hint="cs"/>
          <w:color w:val="000000"/>
          <w:sz w:val="26"/>
          <w:szCs w:val="26"/>
          <w:rtl/>
        </w:rPr>
      </w:pPr>
      <w:proofErr w:type="gramStart"/>
      <w:r w:rsidRPr="009701BC">
        <w:rPr>
          <w:rFonts w:cs="Arabic Transparent" w:hint="cs"/>
          <w:color w:val="000000"/>
          <w:sz w:val="26"/>
          <w:szCs w:val="26"/>
          <w:rtl/>
        </w:rPr>
        <w:t>على</w:t>
      </w:r>
      <w:proofErr w:type="gramEnd"/>
      <w:r w:rsidRPr="009701BC">
        <w:rPr>
          <w:rFonts w:cs="Arabic Transparent" w:hint="cs"/>
          <w:color w:val="000000"/>
          <w:sz w:val="26"/>
          <w:szCs w:val="26"/>
          <w:rtl/>
        </w:rPr>
        <w:t xml:space="preserve"> المرشد أن يقوم برنامجه وذلك باستخدام أساليب ناجحة لتقويم فعاليته وللحكم على نتائجه. ويفيد التقويم في تصحيح مسار تطبيق البرنامج وتعديل محتواه أو إعادة النظر في بعض مكوناته، وذلك في ضوء ما يلمسه المرشد أثناء تطبيق البرنامج أو في تقييمه للنتائج التي حصل عليها من خلال هذا التطبيق. ويمكن تقويم البرنامج بتطبيق أسلوب القياس القبلي </w:t>
      </w:r>
      <w:proofErr w:type="spellStart"/>
      <w:r w:rsidRPr="009701BC">
        <w:rPr>
          <w:rFonts w:cs="Arabic Transparent" w:hint="cs"/>
          <w:color w:val="000000"/>
          <w:sz w:val="26"/>
          <w:szCs w:val="26"/>
          <w:rtl/>
        </w:rPr>
        <w:t>والبعدي</w:t>
      </w:r>
      <w:proofErr w:type="spellEnd"/>
      <w:r w:rsidRPr="009701BC">
        <w:rPr>
          <w:rFonts w:cs="Arabic Transparent" w:hint="cs"/>
          <w:color w:val="000000"/>
          <w:sz w:val="26"/>
          <w:szCs w:val="26"/>
          <w:rtl/>
        </w:rPr>
        <w:t xml:space="preserve">، وعلى المرشد ألا يكتفي بذلك فقط ، بل عليه أن يقوم </w:t>
      </w:r>
    </w:p>
    <w:p w:rsidR="00223906" w:rsidRDefault="00223906" w:rsidP="00223906">
      <w:pPr>
        <w:spacing w:line="360" w:lineRule="auto"/>
        <w:ind w:firstLine="708"/>
        <w:jc w:val="both"/>
        <w:rPr>
          <w:rFonts w:cs="Arabic Transparent" w:hint="cs"/>
          <w:color w:val="000000"/>
          <w:sz w:val="26"/>
          <w:szCs w:val="26"/>
          <w:rtl/>
        </w:rPr>
      </w:pPr>
    </w:p>
    <w:p w:rsidR="00223906" w:rsidRPr="009701BC" w:rsidRDefault="00223906" w:rsidP="00223906">
      <w:pPr>
        <w:spacing w:line="360" w:lineRule="auto"/>
        <w:ind w:firstLine="708"/>
        <w:jc w:val="both"/>
        <w:rPr>
          <w:rFonts w:cs="Arabic Transparent" w:hint="cs"/>
          <w:color w:val="000000"/>
          <w:sz w:val="26"/>
          <w:szCs w:val="26"/>
          <w:rtl/>
        </w:rPr>
      </w:pPr>
      <w:r w:rsidRPr="009701BC">
        <w:rPr>
          <w:rFonts w:cs="Arabic Transparent" w:hint="cs"/>
          <w:color w:val="000000"/>
          <w:sz w:val="26"/>
          <w:szCs w:val="26"/>
          <w:rtl/>
        </w:rPr>
        <w:t>بالقياس أثناء تطبيق البرنامج بهدف الوقوف على وجود مؤشرات ايجابية للبرنامج من عدمه حيث ترصد المؤشرات مدى تحقيق الهدف من استخدام وتطبيق البرنامج (محمد احمد صديق، 2005، ص61)</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 xml:space="preserve">5.1- </w:t>
      </w:r>
      <w:proofErr w:type="gramStart"/>
      <w:r w:rsidRPr="009701BC">
        <w:rPr>
          <w:rFonts w:cs="Arabic Transparent" w:hint="cs"/>
          <w:b/>
          <w:bCs/>
          <w:color w:val="000000"/>
          <w:sz w:val="26"/>
          <w:szCs w:val="26"/>
          <w:rtl/>
        </w:rPr>
        <w:t>الإرشاد</w:t>
      </w:r>
      <w:proofErr w:type="gramEnd"/>
      <w:r w:rsidRPr="009701BC">
        <w:rPr>
          <w:rFonts w:cs="Arabic Transparent" w:hint="cs"/>
          <w:b/>
          <w:bCs/>
          <w:color w:val="000000"/>
          <w:sz w:val="26"/>
          <w:szCs w:val="26"/>
          <w:rtl/>
        </w:rPr>
        <w:t xml:space="preserve"> الجماعي</w:t>
      </w:r>
      <w:r w:rsidRPr="009701BC">
        <w:rPr>
          <w:rFonts w:cs="Arabic Transparent" w:hint="cs"/>
          <w:color w:val="000000"/>
          <w:sz w:val="26"/>
          <w:szCs w:val="26"/>
          <w:rtl/>
        </w:rPr>
        <w:t xml:space="preserve">: </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color w:val="000000"/>
          <w:sz w:val="26"/>
          <w:szCs w:val="26"/>
          <w:rtl/>
        </w:rPr>
        <w:t xml:space="preserve">   </w:t>
      </w:r>
      <w:r w:rsidRPr="009701BC">
        <w:rPr>
          <w:rFonts w:cs="Arabic Transparent" w:hint="cs"/>
          <w:color w:val="000000"/>
          <w:sz w:val="26"/>
          <w:szCs w:val="26"/>
          <w:rtl/>
        </w:rPr>
        <w:tab/>
        <w:t xml:space="preserve"> الإرشاد الجماعي هو عملية تفاعل بين أعضاء الجماعة، يشعر فيها الفرد بالأمن والطمأنينة للقيام بأساليب سلوكية جديدة أكثر فعالية في تحقيق الذات والاستبصار بالسلوك المقبول اجتماعيا في مواجهة المشكلات المختلفة والتفاعل السوي مع الآخرين (عزة حسين، 1989، ص16) :</w:t>
      </w:r>
    </w:p>
    <w:p w:rsidR="00223906" w:rsidRPr="009701BC" w:rsidRDefault="00223906" w:rsidP="00223906">
      <w:pPr>
        <w:numPr>
          <w:ilvl w:val="0"/>
          <w:numId w:val="25"/>
        </w:numPr>
        <w:spacing w:line="360" w:lineRule="auto"/>
        <w:jc w:val="both"/>
        <w:rPr>
          <w:rFonts w:cs="Arabic Transparent"/>
          <w:color w:val="000000"/>
          <w:sz w:val="26"/>
          <w:szCs w:val="26"/>
        </w:rPr>
      </w:pPr>
      <w:r w:rsidRPr="009701BC">
        <w:rPr>
          <w:rFonts w:cs="Arabic Transparent" w:hint="cs"/>
          <w:color w:val="000000"/>
          <w:sz w:val="26"/>
          <w:szCs w:val="26"/>
          <w:rtl/>
        </w:rPr>
        <w:t xml:space="preserve">تكوين الجماعة الإرشادية: تضم الجماعة عددا من الأفراد وهي إما أن تكون جماعة طبيعية قائمة فعلا أو مصطنعة يكونها المرشد بهدف الإرشاد الجماعي، ويراعي </w:t>
      </w:r>
      <w:proofErr w:type="spellStart"/>
      <w:r w:rsidRPr="009701BC">
        <w:rPr>
          <w:rFonts w:cs="Arabic Transparent" w:hint="cs"/>
          <w:color w:val="000000"/>
          <w:sz w:val="26"/>
          <w:szCs w:val="26"/>
          <w:rtl/>
        </w:rPr>
        <w:t>سلافون</w:t>
      </w:r>
      <w:proofErr w:type="spellEnd"/>
      <w:r w:rsidRPr="009701BC">
        <w:rPr>
          <w:rFonts w:cs="Arabic Transparent" w:hint="cs"/>
          <w:color w:val="000000"/>
          <w:sz w:val="26"/>
          <w:szCs w:val="26"/>
          <w:rtl/>
        </w:rPr>
        <w:t xml:space="preserve"> </w:t>
      </w:r>
      <w:proofErr w:type="spellStart"/>
      <w:r w:rsidRPr="009701BC">
        <w:rPr>
          <w:rFonts w:cs="Arabic Transparent"/>
          <w:color w:val="000000"/>
          <w:sz w:val="26"/>
          <w:szCs w:val="26"/>
        </w:rPr>
        <w:t>Slavon</w:t>
      </w:r>
      <w:proofErr w:type="spellEnd"/>
      <w:r w:rsidRPr="009701BC">
        <w:rPr>
          <w:rFonts w:cs="Arabic Transparent" w:hint="cs"/>
          <w:color w:val="000000"/>
          <w:sz w:val="26"/>
          <w:szCs w:val="26"/>
          <w:rtl/>
        </w:rPr>
        <w:t xml:space="preserve"> في تكوين الجماع</w:t>
      </w:r>
      <w:r w:rsidRPr="009701BC">
        <w:rPr>
          <w:rFonts w:cs="Arabic Transparent" w:hint="eastAsia"/>
          <w:color w:val="000000"/>
          <w:sz w:val="26"/>
          <w:szCs w:val="26"/>
          <w:rtl/>
        </w:rPr>
        <w:t>ة</w:t>
      </w:r>
      <w:r w:rsidRPr="009701BC">
        <w:rPr>
          <w:rFonts w:cs="Arabic Transparent" w:hint="cs"/>
          <w:color w:val="000000"/>
          <w:sz w:val="26"/>
          <w:szCs w:val="26"/>
          <w:rtl/>
        </w:rPr>
        <w:t xml:space="preserve"> الإرشادية ضرورة التجانس في النواحي العقلية والوجدانية والمستوى الاقتصاد</w:t>
      </w:r>
      <w:r w:rsidRPr="009701BC">
        <w:rPr>
          <w:rFonts w:cs="Arabic Transparent" w:hint="eastAsia"/>
          <w:color w:val="000000"/>
          <w:sz w:val="26"/>
          <w:szCs w:val="26"/>
          <w:rtl/>
        </w:rPr>
        <w:t>ي</w:t>
      </w:r>
      <w:r w:rsidRPr="009701BC">
        <w:rPr>
          <w:rFonts w:cs="Arabic Transparent" w:hint="cs"/>
          <w:color w:val="000000"/>
          <w:sz w:val="26"/>
          <w:szCs w:val="26"/>
          <w:rtl/>
        </w:rPr>
        <w:t xml:space="preserve"> والاجتماعي والاضطرابات السلوكية وذلك لان هذا التجانس يعتبر من العوامل الهامة في توازن </w:t>
      </w:r>
    </w:p>
    <w:p w:rsidR="00223906" w:rsidRPr="009701BC" w:rsidRDefault="00223906" w:rsidP="00223906">
      <w:pPr>
        <w:spacing w:line="360" w:lineRule="auto"/>
        <w:ind w:left="720"/>
        <w:jc w:val="both"/>
        <w:rPr>
          <w:rFonts w:cs="Arabic Transparent" w:hint="cs"/>
          <w:color w:val="000000"/>
          <w:sz w:val="26"/>
          <w:szCs w:val="26"/>
        </w:rPr>
      </w:pPr>
      <w:r w:rsidRPr="009701BC">
        <w:rPr>
          <w:rFonts w:cs="Arabic Transparent" w:hint="cs"/>
          <w:color w:val="000000"/>
          <w:sz w:val="26"/>
          <w:szCs w:val="26"/>
          <w:rtl/>
        </w:rPr>
        <w:t xml:space="preserve">المجموعة الإرشادية وتماسكها، وتيسير التفاعل بين أعضائها (فيصل خير الزاد، 1984، </w:t>
      </w:r>
      <w:proofErr w:type="gramStart"/>
      <w:r w:rsidRPr="009701BC">
        <w:rPr>
          <w:rFonts w:cs="Arabic Transparent" w:hint="cs"/>
          <w:color w:val="000000"/>
          <w:sz w:val="26"/>
          <w:szCs w:val="26"/>
          <w:rtl/>
        </w:rPr>
        <w:t>ص72) .</w:t>
      </w:r>
      <w:proofErr w:type="gramEnd"/>
      <w:r w:rsidRPr="009701BC">
        <w:rPr>
          <w:rFonts w:cs="Arabic Transparent" w:hint="cs"/>
          <w:color w:val="000000"/>
          <w:sz w:val="26"/>
          <w:szCs w:val="26"/>
          <w:rtl/>
        </w:rPr>
        <w:t xml:space="preserve"> كما يرى بعض الباحثين أيضا ضرورة  التجانس في أعمار أعضاء الجماعة حتى يعبروا عن مشكلات عمرية واحدة ( </w:t>
      </w:r>
      <w:proofErr w:type="spellStart"/>
      <w:r w:rsidRPr="009701BC">
        <w:rPr>
          <w:rFonts w:cs="Arabic Transparent" w:hint="cs"/>
          <w:color w:val="000000"/>
          <w:sz w:val="26"/>
          <w:szCs w:val="26"/>
          <w:rtl/>
        </w:rPr>
        <w:t>كاميليا</w:t>
      </w:r>
      <w:proofErr w:type="spellEnd"/>
      <w:r w:rsidRPr="009701BC">
        <w:rPr>
          <w:rFonts w:cs="Arabic Transparent" w:hint="cs"/>
          <w:color w:val="000000"/>
          <w:sz w:val="26"/>
          <w:szCs w:val="26"/>
          <w:rtl/>
        </w:rPr>
        <w:t xml:space="preserve"> عبد الفتاح، 1980، ص49).</w:t>
      </w:r>
    </w:p>
    <w:p w:rsidR="00223906" w:rsidRPr="009701BC" w:rsidRDefault="00223906" w:rsidP="00223906">
      <w:pPr>
        <w:numPr>
          <w:ilvl w:val="0"/>
          <w:numId w:val="25"/>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إعداد الجماعة الإرشادية: يقوم المرشد النفسي بإعداد أعضاء الجماعة وذلك بإجراء مقابلة فردية مع كل عضو، مع إجراء اختبار قبلي له قبل انضمامه للجماعة الإرشادية، كما يتم تهيئته من خلال تعريفه برفاقه حتى يشعر بالثقة والراحة، ويتحمل ضغط الجماعة الإرشادية حتى يستفيد منها( حامد </w:t>
      </w:r>
      <w:proofErr w:type="spellStart"/>
      <w:r w:rsidRPr="009701BC">
        <w:rPr>
          <w:rFonts w:cs="Arabic Transparent" w:hint="cs"/>
          <w:color w:val="000000"/>
          <w:sz w:val="26"/>
          <w:szCs w:val="26"/>
          <w:rtl/>
        </w:rPr>
        <w:t>زهران</w:t>
      </w:r>
      <w:proofErr w:type="spellEnd"/>
      <w:r w:rsidRPr="009701BC">
        <w:rPr>
          <w:rFonts w:cs="Arabic Transparent" w:hint="cs"/>
          <w:color w:val="000000"/>
          <w:sz w:val="26"/>
          <w:szCs w:val="26"/>
          <w:rtl/>
        </w:rPr>
        <w:t xml:space="preserve"> 1998،ص30)</w:t>
      </w:r>
    </w:p>
    <w:p w:rsidR="00223906" w:rsidRPr="009701BC" w:rsidRDefault="00223906" w:rsidP="00223906">
      <w:pPr>
        <w:numPr>
          <w:ilvl w:val="0"/>
          <w:numId w:val="25"/>
        </w:numPr>
        <w:spacing w:line="360" w:lineRule="auto"/>
        <w:jc w:val="both"/>
        <w:rPr>
          <w:rFonts w:cs="Arabic Transparent" w:hint="cs"/>
          <w:color w:val="000000"/>
          <w:sz w:val="26"/>
          <w:szCs w:val="26"/>
        </w:rPr>
      </w:pPr>
      <w:r w:rsidRPr="009701BC">
        <w:rPr>
          <w:rFonts w:cs="Arabic Transparent" w:hint="cs"/>
          <w:color w:val="000000"/>
          <w:sz w:val="26"/>
          <w:szCs w:val="26"/>
          <w:rtl/>
        </w:rPr>
        <w:t>حجم الجماعة الإرشادية: يتراوح عادة عدد أفراد الجماعة الإرشادية من 3 إلى 15 فرد وقد يصل في بعض الحالات إلى أكثر من ذلك، ولقد وجد أن العدد الكبير يجعل الجو مشحونا بالحركة والاتجاهات المتعارضة أكثر مما ينبغي، ولا يستطيع معه المرشد السيطرة على الموقف، فتضيع فائدة المناقشات الجماعية، لذا يرى الكثير من المرشدين أن العدد الأمثل للجماعة الإرشادية يتراوح ما بين 6-8 أفراد (فيصل خير الزاد ، 1984، ص130 ).</w:t>
      </w:r>
    </w:p>
    <w:p w:rsidR="00223906" w:rsidRPr="009701BC" w:rsidRDefault="00223906" w:rsidP="00223906">
      <w:pPr>
        <w:numPr>
          <w:ilvl w:val="0"/>
          <w:numId w:val="25"/>
        </w:numPr>
        <w:spacing w:line="360" w:lineRule="auto"/>
        <w:jc w:val="both"/>
        <w:rPr>
          <w:rFonts w:cs="Arabic Transparent" w:hint="cs"/>
          <w:color w:val="000000"/>
          <w:sz w:val="26"/>
          <w:szCs w:val="26"/>
        </w:rPr>
      </w:pPr>
      <w:proofErr w:type="gramStart"/>
      <w:r w:rsidRPr="009701BC">
        <w:rPr>
          <w:rFonts w:cs="Arabic Transparent" w:hint="cs"/>
          <w:color w:val="000000"/>
          <w:sz w:val="26"/>
          <w:szCs w:val="26"/>
          <w:rtl/>
        </w:rPr>
        <w:t>دور</w:t>
      </w:r>
      <w:proofErr w:type="gramEnd"/>
      <w:r w:rsidRPr="009701BC">
        <w:rPr>
          <w:rFonts w:cs="Arabic Transparent" w:hint="cs"/>
          <w:color w:val="000000"/>
          <w:sz w:val="26"/>
          <w:szCs w:val="26"/>
          <w:rtl/>
        </w:rPr>
        <w:t xml:space="preserve"> المرشد النفسي في الإرشاد الجماعي: إن دوره الأساسي، هو مساعدة أعضاء الجماعة للحصول على أفضل فهم لأنفسهم، بتفسير سلوكهم، التعرف على مشكلاتهم، ومساعدتهم على استكشاف وتفتيح الفرص أمامهم في تكوين حياة جديدة ( مصطفى فهمي، 1976، ص269).</w:t>
      </w:r>
    </w:p>
    <w:p w:rsidR="00223906" w:rsidRPr="009701BC" w:rsidRDefault="00223906" w:rsidP="00223906">
      <w:pPr>
        <w:spacing w:after="120" w:line="360" w:lineRule="auto"/>
        <w:jc w:val="both"/>
        <w:rPr>
          <w:rFonts w:cs="Arabic Transparent" w:hint="cs"/>
          <w:b/>
          <w:bCs/>
          <w:color w:val="000000"/>
          <w:sz w:val="26"/>
          <w:szCs w:val="26"/>
          <w:rtl/>
        </w:rPr>
      </w:pPr>
      <w:r w:rsidRPr="009701BC">
        <w:rPr>
          <w:rFonts w:cs="Arabic Transparent" w:hint="cs"/>
          <w:color w:val="000000"/>
          <w:sz w:val="26"/>
          <w:szCs w:val="26"/>
          <w:rtl/>
        </w:rPr>
        <w:lastRenderedPageBreak/>
        <w:t>6.1</w:t>
      </w:r>
      <w:r w:rsidRPr="009701BC">
        <w:rPr>
          <w:rFonts w:cs="Arabic Transparent" w:hint="cs"/>
          <w:b/>
          <w:bCs/>
          <w:color w:val="000000"/>
          <w:sz w:val="26"/>
          <w:szCs w:val="26"/>
          <w:rtl/>
        </w:rPr>
        <w:t xml:space="preserve">- </w:t>
      </w:r>
      <w:proofErr w:type="gramStart"/>
      <w:r w:rsidRPr="009701BC">
        <w:rPr>
          <w:rFonts w:cs="Arabic Transparent" w:hint="cs"/>
          <w:b/>
          <w:bCs/>
          <w:color w:val="000000"/>
          <w:sz w:val="26"/>
          <w:szCs w:val="26"/>
          <w:rtl/>
        </w:rPr>
        <w:t>مزايا</w:t>
      </w:r>
      <w:proofErr w:type="gramEnd"/>
      <w:r w:rsidRPr="009701BC">
        <w:rPr>
          <w:rFonts w:cs="Arabic Transparent" w:hint="cs"/>
          <w:b/>
          <w:bCs/>
          <w:color w:val="000000"/>
          <w:sz w:val="26"/>
          <w:szCs w:val="26"/>
          <w:rtl/>
        </w:rPr>
        <w:t xml:space="preserve"> الإرشاد الجماعي:</w:t>
      </w:r>
    </w:p>
    <w:p w:rsidR="00223906" w:rsidRPr="009701BC" w:rsidRDefault="00223906" w:rsidP="00223906">
      <w:pPr>
        <w:numPr>
          <w:ilvl w:val="0"/>
          <w:numId w:val="26"/>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يؤدي تماسك الجماعة إلى زيادة الشعور بالانتماء والسند الانفعالي والدفء لدى أفرادها، مما يؤدي إلى تقوية مشاعر التأييد والتشجيع المتبادل بينهم. والى تقوية شعور المسترشد بأنه يمكنه </w:t>
      </w:r>
      <w:proofErr w:type="gramStart"/>
      <w:r w:rsidRPr="009701BC">
        <w:rPr>
          <w:rFonts w:cs="Arabic Transparent" w:hint="cs"/>
          <w:color w:val="000000"/>
          <w:sz w:val="26"/>
          <w:szCs w:val="26"/>
          <w:rtl/>
        </w:rPr>
        <w:t>التغيير</w:t>
      </w:r>
      <w:proofErr w:type="gramEnd"/>
      <w:r w:rsidRPr="009701BC">
        <w:rPr>
          <w:rFonts w:cs="Arabic Transparent" w:hint="cs"/>
          <w:color w:val="000000"/>
          <w:sz w:val="26"/>
          <w:szCs w:val="26"/>
          <w:rtl/>
        </w:rPr>
        <w:t xml:space="preserve"> و التعديل في سلوكه (ممدوحة سلامة، 1985، ص 99).</w:t>
      </w:r>
    </w:p>
    <w:p w:rsidR="00223906" w:rsidRPr="009701BC" w:rsidRDefault="00223906" w:rsidP="00223906">
      <w:pPr>
        <w:numPr>
          <w:ilvl w:val="0"/>
          <w:numId w:val="26"/>
        </w:numPr>
        <w:spacing w:line="360" w:lineRule="auto"/>
        <w:jc w:val="both"/>
        <w:rPr>
          <w:rFonts w:cs="Arabic Transparent" w:hint="cs"/>
          <w:color w:val="000000"/>
          <w:sz w:val="26"/>
          <w:szCs w:val="26"/>
        </w:rPr>
      </w:pPr>
      <w:r w:rsidRPr="009701BC">
        <w:rPr>
          <w:rFonts w:cs="Arabic Transparent" w:hint="cs"/>
          <w:color w:val="000000"/>
          <w:sz w:val="26"/>
          <w:szCs w:val="26"/>
          <w:rtl/>
        </w:rPr>
        <w:t>تعبير المسترشد عن مشاكله ومشاعره في جو من الثقة  والأمان يمنحه فرصة التنفيس الانفعالي عن مشاعره وآلامه (ممدوحة سلامة، 1985، ص 99).</w:t>
      </w:r>
    </w:p>
    <w:p w:rsidR="00223906" w:rsidRPr="009701BC" w:rsidRDefault="00223906" w:rsidP="00223906">
      <w:pPr>
        <w:numPr>
          <w:ilvl w:val="0"/>
          <w:numId w:val="26"/>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يتاح في جماعات الإرشاد تبادل الخبرات والمهارات في التعامل مع الآخرين ومواجهة المواقف المختلفة والتعرف أيضا على خبرات ومشكلات الآخرين، مما يمنحه الاطمئنان إلى انه ليس الوحيد الذي يعاني من المشكلات، مما يدفعه إلى التغلب على مشكلته وعدم شعوره بالإثم والألم (ممدوحة سلامة، 1985، ص 100).  </w:t>
      </w:r>
    </w:p>
    <w:p w:rsidR="00223906" w:rsidRPr="009701BC" w:rsidRDefault="00223906" w:rsidP="00223906">
      <w:pPr>
        <w:numPr>
          <w:ilvl w:val="0"/>
          <w:numId w:val="26"/>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تعليم أعضاء الجماعة الإيثار والتبادلية من خلال تعلمهم كيف يقدمون المساعدة للآخرين في حل المشاكل، مما يقوي من تقديرهم لذاتهم والشعور بأنهم ذوي فائدة (يحي </w:t>
      </w:r>
      <w:proofErr w:type="spellStart"/>
      <w:r w:rsidRPr="009701BC">
        <w:rPr>
          <w:rFonts w:cs="Arabic Transparent" w:hint="cs"/>
          <w:color w:val="000000"/>
          <w:sz w:val="26"/>
          <w:szCs w:val="26"/>
          <w:rtl/>
        </w:rPr>
        <w:t>الرخاوي</w:t>
      </w:r>
      <w:proofErr w:type="spellEnd"/>
      <w:r w:rsidRPr="009701BC">
        <w:rPr>
          <w:rFonts w:cs="Arabic Transparent" w:hint="cs"/>
          <w:color w:val="000000"/>
          <w:sz w:val="26"/>
          <w:szCs w:val="26"/>
          <w:rtl/>
        </w:rPr>
        <w:t>، 1987، ص176)</w:t>
      </w:r>
    </w:p>
    <w:p w:rsidR="00223906" w:rsidRPr="009701BC" w:rsidRDefault="00223906" w:rsidP="00223906">
      <w:pPr>
        <w:numPr>
          <w:ilvl w:val="0"/>
          <w:numId w:val="26"/>
        </w:numPr>
        <w:spacing w:line="360" w:lineRule="auto"/>
        <w:jc w:val="both"/>
        <w:rPr>
          <w:rFonts w:cs="Arabic Transparent"/>
          <w:color w:val="000000"/>
          <w:sz w:val="26"/>
          <w:szCs w:val="26"/>
        </w:rPr>
      </w:pPr>
      <w:r w:rsidRPr="009701BC">
        <w:rPr>
          <w:rFonts w:cs="Arabic Transparent" w:hint="cs"/>
          <w:color w:val="000000"/>
          <w:sz w:val="26"/>
          <w:szCs w:val="26"/>
          <w:rtl/>
        </w:rPr>
        <w:t>يزيد من فرص اختبار الواقع لدى المسترشد، حيث تعد الجماعة مجتمع صغير وواقع اجتماعي، من خلاله ينقل المسترشد كل الخبرات التي تعلمها فيه إلى المواقف الحياة (</w:t>
      </w:r>
      <w:proofErr w:type="spellStart"/>
      <w:r w:rsidRPr="009701BC">
        <w:rPr>
          <w:rFonts w:cs="Arabic Transparent" w:hint="cs"/>
          <w:color w:val="000000"/>
          <w:sz w:val="26"/>
          <w:szCs w:val="26"/>
          <w:rtl/>
        </w:rPr>
        <w:t>كاميليا</w:t>
      </w:r>
      <w:proofErr w:type="spellEnd"/>
      <w:r w:rsidRPr="009701BC">
        <w:rPr>
          <w:rFonts w:cs="Arabic Transparent" w:hint="cs"/>
          <w:color w:val="000000"/>
          <w:sz w:val="26"/>
          <w:szCs w:val="26"/>
          <w:rtl/>
        </w:rPr>
        <w:t xml:space="preserve"> عبد الفتاح، 1980، ص 40).</w:t>
      </w:r>
    </w:p>
    <w:p w:rsidR="00223906" w:rsidRPr="009701BC" w:rsidRDefault="00223906" w:rsidP="00223906">
      <w:pPr>
        <w:numPr>
          <w:ilvl w:val="0"/>
          <w:numId w:val="26"/>
        </w:numPr>
        <w:spacing w:line="360" w:lineRule="auto"/>
        <w:jc w:val="both"/>
        <w:rPr>
          <w:rFonts w:cs="Arabic Transparent" w:hint="cs"/>
          <w:color w:val="000000"/>
          <w:sz w:val="26"/>
          <w:szCs w:val="26"/>
        </w:rPr>
      </w:pPr>
      <w:r w:rsidRPr="009701BC">
        <w:rPr>
          <w:rFonts w:cs="Arabic Transparent" w:hint="cs"/>
          <w:color w:val="000000"/>
          <w:sz w:val="26"/>
          <w:szCs w:val="26"/>
          <w:rtl/>
        </w:rPr>
        <w:t>ينمي الإرشاد الجماعي التسامي حيث يتعلم أعضاء الجماع</w:t>
      </w:r>
      <w:r w:rsidRPr="009701BC">
        <w:rPr>
          <w:rFonts w:cs="Arabic Transparent" w:hint="eastAsia"/>
          <w:color w:val="000000"/>
          <w:sz w:val="26"/>
          <w:szCs w:val="26"/>
          <w:rtl/>
        </w:rPr>
        <w:t>ة</w:t>
      </w:r>
      <w:r w:rsidRPr="009701BC">
        <w:rPr>
          <w:rFonts w:cs="Arabic Transparent" w:hint="cs"/>
          <w:color w:val="000000"/>
          <w:sz w:val="26"/>
          <w:szCs w:val="26"/>
          <w:rtl/>
        </w:rPr>
        <w:t xml:space="preserve"> الإرشادية من خلال الأنشطة والمناقشات تفريغ طاقاتهم العدوانية(</w:t>
      </w:r>
      <w:proofErr w:type="spellStart"/>
      <w:r w:rsidRPr="009701BC">
        <w:rPr>
          <w:rFonts w:cs="Arabic Transparent" w:hint="cs"/>
          <w:color w:val="000000"/>
          <w:sz w:val="26"/>
          <w:szCs w:val="26"/>
          <w:rtl/>
        </w:rPr>
        <w:t>كاميليا</w:t>
      </w:r>
      <w:proofErr w:type="spellEnd"/>
      <w:r w:rsidRPr="009701BC">
        <w:rPr>
          <w:rFonts w:cs="Arabic Transparent" w:hint="cs"/>
          <w:color w:val="000000"/>
          <w:sz w:val="26"/>
          <w:szCs w:val="26"/>
          <w:rtl/>
        </w:rPr>
        <w:t xml:space="preserve"> عبد الفتاح، 1980، ص41)</w:t>
      </w:r>
    </w:p>
    <w:p w:rsidR="00223906" w:rsidRPr="009701BC" w:rsidRDefault="00223906" w:rsidP="00223906">
      <w:pPr>
        <w:numPr>
          <w:ilvl w:val="0"/>
          <w:numId w:val="26"/>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على المستوى العملي، يعتبر الإرشاد الجماعي اقتصاديا في نفقات الإرشاد، حيث يتقاسم أعضاء الجماعة تكاليفه، كما انه يعد توفيرا للوقت وجهد المرشد لكن لا يوصي </w:t>
      </w:r>
      <w:proofErr w:type="spellStart"/>
      <w:r w:rsidRPr="009701BC">
        <w:rPr>
          <w:rFonts w:cs="Arabic Transparent" w:hint="cs"/>
          <w:color w:val="000000"/>
          <w:sz w:val="26"/>
          <w:szCs w:val="26"/>
          <w:rtl/>
        </w:rPr>
        <w:t>به</w:t>
      </w:r>
      <w:proofErr w:type="spellEnd"/>
      <w:r w:rsidRPr="009701BC">
        <w:rPr>
          <w:rFonts w:cs="Arabic Transparent" w:hint="cs"/>
          <w:color w:val="000000"/>
          <w:sz w:val="26"/>
          <w:szCs w:val="26"/>
          <w:rtl/>
        </w:rPr>
        <w:t xml:space="preserve"> في معظم المشكلات النفسية الحادة والصراعات العنيفة.</w:t>
      </w:r>
    </w:p>
    <w:p w:rsidR="00223906" w:rsidRPr="009701BC" w:rsidRDefault="00223906" w:rsidP="00223906">
      <w:pPr>
        <w:numPr>
          <w:ilvl w:val="0"/>
          <w:numId w:val="26"/>
        </w:numPr>
        <w:spacing w:line="360" w:lineRule="auto"/>
        <w:jc w:val="both"/>
        <w:rPr>
          <w:rFonts w:cs="Arabic Transparent" w:hint="cs"/>
          <w:color w:val="000000"/>
          <w:sz w:val="26"/>
          <w:szCs w:val="26"/>
        </w:rPr>
      </w:pPr>
      <w:r w:rsidRPr="009701BC">
        <w:rPr>
          <w:rFonts w:cs="Arabic Transparent" w:hint="cs"/>
          <w:color w:val="000000"/>
          <w:sz w:val="26"/>
          <w:szCs w:val="26"/>
          <w:rtl/>
        </w:rPr>
        <w:t>التقنيات المستعملة في الإرشاد الجماعي: يستعمل للإرشاد الجماعي عدة تقنيات أهمها: التمثيل النفسي المسرحي (</w:t>
      </w:r>
      <w:proofErr w:type="spellStart"/>
      <w:r w:rsidRPr="009701BC">
        <w:rPr>
          <w:rFonts w:cs="Arabic Transparent" w:hint="cs"/>
          <w:color w:val="000000"/>
          <w:sz w:val="26"/>
          <w:szCs w:val="26"/>
          <w:rtl/>
        </w:rPr>
        <w:t>السيكودراما</w:t>
      </w:r>
      <w:proofErr w:type="spellEnd"/>
      <w:r w:rsidRPr="009701BC">
        <w:rPr>
          <w:rFonts w:cs="Arabic Transparent" w:hint="cs"/>
          <w:color w:val="000000"/>
          <w:sz w:val="26"/>
          <w:szCs w:val="26"/>
          <w:rtl/>
        </w:rPr>
        <w:t>) والتمثيل الاجتماعي(</w:t>
      </w:r>
      <w:proofErr w:type="spellStart"/>
      <w:r w:rsidRPr="009701BC">
        <w:rPr>
          <w:rFonts w:cs="Arabic Transparent" w:hint="cs"/>
          <w:color w:val="000000"/>
          <w:sz w:val="26"/>
          <w:szCs w:val="26"/>
          <w:rtl/>
        </w:rPr>
        <w:t>السوسيودراما</w:t>
      </w:r>
      <w:proofErr w:type="spellEnd"/>
      <w:r w:rsidRPr="009701BC">
        <w:rPr>
          <w:rFonts w:cs="Arabic Transparent" w:hint="cs"/>
          <w:color w:val="000000"/>
          <w:sz w:val="26"/>
          <w:szCs w:val="26"/>
          <w:rtl/>
        </w:rPr>
        <w:t>)، المحاضرات و الناقشات الجماعية، الرحلات والمعسكرات العلاجية.</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color w:val="000000"/>
          <w:sz w:val="26"/>
          <w:szCs w:val="26"/>
          <w:rtl/>
        </w:rPr>
        <w:t>7.1</w:t>
      </w:r>
      <w:r w:rsidRPr="009701BC">
        <w:rPr>
          <w:rFonts w:cs="Arabic Transparent" w:hint="cs"/>
          <w:b/>
          <w:bCs/>
          <w:color w:val="000000"/>
          <w:sz w:val="26"/>
          <w:szCs w:val="26"/>
          <w:rtl/>
        </w:rPr>
        <w:t xml:space="preserve">- </w:t>
      </w:r>
      <w:proofErr w:type="gramStart"/>
      <w:r w:rsidRPr="009701BC">
        <w:rPr>
          <w:rFonts w:cs="Arabic Transparent" w:hint="cs"/>
          <w:b/>
          <w:bCs/>
          <w:color w:val="000000"/>
          <w:sz w:val="26"/>
          <w:szCs w:val="26"/>
          <w:rtl/>
        </w:rPr>
        <w:t>إرشاد</w:t>
      </w:r>
      <w:proofErr w:type="gramEnd"/>
      <w:r w:rsidRPr="009701BC">
        <w:rPr>
          <w:rFonts w:cs="Arabic Transparent" w:hint="cs"/>
          <w:b/>
          <w:bCs/>
          <w:color w:val="000000"/>
          <w:sz w:val="26"/>
          <w:szCs w:val="26"/>
          <w:rtl/>
        </w:rPr>
        <w:t xml:space="preserve"> المراهقين</w:t>
      </w:r>
      <w:r w:rsidRPr="009701BC">
        <w:rPr>
          <w:rFonts w:cs="Arabic Transparent" w:hint="cs"/>
          <w:color w:val="000000"/>
          <w:sz w:val="26"/>
          <w:szCs w:val="26"/>
          <w:rtl/>
        </w:rPr>
        <w:t>:</w:t>
      </w:r>
    </w:p>
    <w:p w:rsidR="00223906" w:rsidRPr="009701BC" w:rsidRDefault="00223906" w:rsidP="00223906">
      <w:pPr>
        <w:numPr>
          <w:ilvl w:val="0"/>
          <w:numId w:val="26"/>
        </w:numPr>
        <w:spacing w:line="360" w:lineRule="auto"/>
        <w:jc w:val="both"/>
        <w:rPr>
          <w:rFonts w:cs="Arabic Transparent" w:hint="cs"/>
          <w:color w:val="000000"/>
          <w:sz w:val="26"/>
          <w:szCs w:val="26"/>
          <w:rtl/>
        </w:rPr>
      </w:pPr>
      <w:proofErr w:type="gramStart"/>
      <w:r w:rsidRPr="009701BC">
        <w:rPr>
          <w:rFonts w:cs="Arabic Transparent" w:hint="cs"/>
          <w:color w:val="000000"/>
          <w:sz w:val="26"/>
          <w:szCs w:val="26"/>
          <w:rtl/>
        </w:rPr>
        <w:t>إن</w:t>
      </w:r>
      <w:proofErr w:type="gramEnd"/>
      <w:r w:rsidRPr="009701BC">
        <w:rPr>
          <w:rFonts w:cs="Arabic Transparent" w:hint="cs"/>
          <w:color w:val="000000"/>
          <w:sz w:val="26"/>
          <w:szCs w:val="26"/>
          <w:rtl/>
        </w:rPr>
        <w:t xml:space="preserve"> المراهقة هي المرحلة التي ينبغي أن تكثف فيها الخدمات الإرشادية، نظرا لكثرة ما يمر </w:t>
      </w:r>
      <w:proofErr w:type="spellStart"/>
      <w:r w:rsidRPr="009701BC">
        <w:rPr>
          <w:rFonts w:cs="Arabic Transparent" w:hint="cs"/>
          <w:color w:val="000000"/>
          <w:sz w:val="26"/>
          <w:szCs w:val="26"/>
          <w:rtl/>
        </w:rPr>
        <w:t>به</w:t>
      </w:r>
      <w:proofErr w:type="spellEnd"/>
      <w:r w:rsidRPr="009701BC">
        <w:rPr>
          <w:rFonts w:cs="Arabic Transparent" w:hint="cs"/>
          <w:color w:val="000000"/>
          <w:sz w:val="26"/>
          <w:szCs w:val="26"/>
          <w:rtl/>
        </w:rPr>
        <w:t xml:space="preserve"> المراهق من تغييرات في جميع مجالات نموه ولزيادة إلحاح كل من المطالب النفسية والتوقعات الاجتماعية.</w:t>
      </w:r>
    </w:p>
    <w:p w:rsidR="00223906" w:rsidRPr="009701BC" w:rsidRDefault="00223906" w:rsidP="00223906">
      <w:pPr>
        <w:numPr>
          <w:ilvl w:val="0"/>
          <w:numId w:val="26"/>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دور المرشد النفسي في إرشاد المراهقين: غالبا ما يتشكك المراهق عند الدخول في علاقات جديدة مع الآخرين أو عند طلب الدعم العاطفي من احد، لذا يجد صعوبة كبيرة في الوثوق بالمرشد وخاصة إذا ما اجبر على التوجه إليه من قبل الوالدين أو المؤسسة التربوية، لذلك نجد المراهقين يترددون في طلب </w:t>
      </w:r>
      <w:r w:rsidRPr="009701BC">
        <w:rPr>
          <w:rFonts w:cs="Arabic Transparent" w:hint="cs"/>
          <w:color w:val="000000"/>
          <w:sz w:val="26"/>
          <w:szCs w:val="26"/>
          <w:rtl/>
        </w:rPr>
        <w:lastRenderedPageBreak/>
        <w:t xml:space="preserve">الخدمات النفسية من تلقاء أنفسهم ولذلك يتعاظم دور المرشد في التعامل مع المراهقين حتى يستطيعون الوثوق </w:t>
      </w:r>
      <w:proofErr w:type="spellStart"/>
      <w:r w:rsidRPr="009701BC">
        <w:rPr>
          <w:rFonts w:cs="Arabic Transparent" w:hint="cs"/>
          <w:color w:val="000000"/>
          <w:sz w:val="26"/>
          <w:szCs w:val="26"/>
          <w:rtl/>
        </w:rPr>
        <w:t>به</w:t>
      </w:r>
      <w:proofErr w:type="spellEnd"/>
      <w:r w:rsidRPr="009701BC">
        <w:rPr>
          <w:rFonts w:cs="Arabic Transparent" w:hint="cs"/>
          <w:color w:val="000000"/>
          <w:sz w:val="26"/>
          <w:szCs w:val="26"/>
          <w:rtl/>
        </w:rPr>
        <w:t xml:space="preserve"> ( محمد احمد صديق، 2005، ص45).</w:t>
      </w:r>
    </w:p>
    <w:p w:rsidR="00223906" w:rsidRPr="009701BC" w:rsidRDefault="00223906" w:rsidP="00223906">
      <w:pPr>
        <w:numPr>
          <w:ilvl w:val="0"/>
          <w:numId w:val="26"/>
        </w:numPr>
        <w:spacing w:after="120" w:line="360" w:lineRule="auto"/>
        <w:jc w:val="both"/>
        <w:rPr>
          <w:rFonts w:cs="Arabic Transparent" w:hint="cs"/>
          <w:color w:val="000000"/>
          <w:sz w:val="26"/>
          <w:szCs w:val="26"/>
        </w:rPr>
      </w:pPr>
      <w:r w:rsidRPr="009701BC">
        <w:rPr>
          <w:rFonts w:cs="Arabic Transparent" w:hint="cs"/>
          <w:color w:val="000000"/>
          <w:sz w:val="26"/>
          <w:szCs w:val="26"/>
          <w:rtl/>
        </w:rPr>
        <w:t xml:space="preserve">المهام التي يكلف </w:t>
      </w:r>
      <w:proofErr w:type="spellStart"/>
      <w:r w:rsidRPr="009701BC">
        <w:rPr>
          <w:rFonts w:cs="Arabic Transparent" w:hint="cs"/>
          <w:color w:val="000000"/>
          <w:sz w:val="26"/>
          <w:szCs w:val="26"/>
          <w:rtl/>
        </w:rPr>
        <w:t>بها</w:t>
      </w:r>
      <w:proofErr w:type="spellEnd"/>
      <w:r w:rsidRPr="009701BC">
        <w:rPr>
          <w:rFonts w:cs="Arabic Transparent" w:hint="cs"/>
          <w:color w:val="000000"/>
          <w:sz w:val="26"/>
          <w:szCs w:val="26"/>
          <w:rtl/>
        </w:rPr>
        <w:t xml:space="preserve"> المرشد عند تعامله مع المراهق (محمد </w:t>
      </w:r>
      <w:proofErr w:type="gramStart"/>
      <w:r w:rsidRPr="009701BC">
        <w:rPr>
          <w:rFonts w:cs="Arabic Transparent" w:hint="cs"/>
          <w:color w:val="000000"/>
          <w:sz w:val="26"/>
          <w:szCs w:val="26"/>
          <w:rtl/>
        </w:rPr>
        <w:t>احمد</w:t>
      </w:r>
      <w:proofErr w:type="gramEnd"/>
      <w:r w:rsidRPr="009701BC">
        <w:rPr>
          <w:rFonts w:cs="Arabic Transparent" w:hint="cs"/>
          <w:color w:val="000000"/>
          <w:sz w:val="26"/>
          <w:szCs w:val="26"/>
          <w:rtl/>
        </w:rPr>
        <w:t xml:space="preserve"> صديق، 2005، ص45-46).</w:t>
      </w:r>
    </w:p>
    <w:p w:rsidR="00223906" w:rsidRPr="009701BC" w:rsidRDefault="00223906" w:rsidP="00223906">
      <w:pPr>
        <w:numPr>
          <w:ilvl w:val="1"/>
          <w:numId w:val="26"/>
        </w:numPr>
        <w:tabs>
          <w:tab w:val="clear" w:pos="1440"/>
          <w:tab w:val="num" w:pos="917"/>
        </w:tabs>
        <w:spacing w:line="360" w:lineRule="auto"/>
        <w:ind w:left="634" w:hanging="142"/>
        <w:jc w:val="both"/>
        <w:rPr>
          <w:rFonts w:cs="Arabic Transparent" w:hint="cs"/>
          <w:color w:val="000000"/>
          <w:sz w:val="26"/>
          <w:szCs w:val="26"/>
        </w:rPr>
      </w:pPr>
      <w:r w:rsidRPr="009701BC">
        <w:rPr>
          <w:rFonts w:cs="Arabic Transparent" w:hint="cs"/>
          <w:color w:val="000000"/>
          <w:sz w:val="26"/>
          <w:szCs w:val="26"/>
          <w:rtl/>
        </w:rPr>
        <w:t xml:space="preserve">مهمته </w:t>
      </w:r>
      <w:proofErr w:type="gramStart"/>
      <w:r w:rsidRPr="009701BC">
        <w:rPr>
          <w:rFonts w:cs="Arabic Transparent" w:hint="cs"/>
          <w:color w:val="000000"/>
          <w:sz w:val="26"/>
          <w:szCs w:val="26"/>
          <w:rtl/>
        </w:rPr>
        <w:t>الرئيسية  هي</w:t>
      </w:r>
      <w:proofErr w:type="gramEnd"/>
      <w:r w:rsidRPr="009701BC">
        <w:rPr>
          <w:rFonts w:cs="Arabic Transparent" w:hint="cs"/>
          <w:color w:val="000000"/>
          <w:sz w:val="26"/>
          <w:szCs w:val="26"/>
          <w:rtl/>
        </w:rPr>
        <w:t xml:space="preserve"> المحافظة على إقامة علاقة مهنية مع المراهق تختلف عن علاقته بأوليائه ورموز السلطة في حياته، وعلى المرشد أن يوضح في البداية دوره بدقة، وما يمكن أن يقدمه وكيف يحافظ على خصوصية وسرية المقابلات وما يدور فيها.</w:t>
      </w:r>
    </w:p>
    <w:p w:rsidR="00223906" w:rsidRPr="009701BC" w:rsidRDefault="00223906" w:rsidP="00223906">
      <w:pPr>
        <w:numPr>
          <w:ilvl w:val="1"/>
          <w:numId w:val="26"/>
        </w:numPr>
        <w:tabs>
          <w:tab w:val="clear" w:pos="1440"/>
          <w:tab w:val="num" w:pos="917"/>
        </w:tabs>
        <w:spacing w:line="360" w:lineRule="auto"/>
        <w:ind w:left="917"/>
        <w:jc w:val="both"/>
        <w:rPr>
          <w:rFonts w:cs="Arabic Transparent" w:hint="cs"/>
          <w:color w:val="000000"/>
          <w:sz w:val="26"/>
          <w:szCs w:val="26"/>
        </w:rPr>
      </w:pPr>
      <w:proofErr w:type="gramStart"/>
      <w:r w:rsidRPr="009701BC">
        <w:rPr>
          <w:rFonts w:cs="Arabic Transparent" w:hint="cs"/>
          <w:color w:val="000000"/>
          <w:sz w:val="26"/>
          <w:szCs w:val="26"/>
          <w:rtl/>
        </w:rPr>
        <w:t>ينبغي</w:t>
      </w:r>
      <w:proofErr w:type="gramEnd"/>
      <w:r w:rsidRPr="009701BC">
        <w:rPr>
          <w:rFonts w:cs="Arabic Transparent" w:hint="cs"/>
          <w:color w:val="000000"/>
          <w:sz w:val="26"/>
          <w:szCs w:val="26"/>
          <w:rtl/>
        </w:rPr>
        <w:t xml:space="preserve"> أن يقوم المرشد منذ اللحظة الأولى في علاقته بالمراهق، بإقناعه بأنه ليس عضوا في مؤامرة يحيكها الكبار له، وانه ليس متحالفا مع الوالدين أو سلطات أخرى ضده، وانه يعمل لصالحه.</w:t>
      </w:r>
    </w:p>
    <w:p w:rsidR="00223906" w:rsidRPr="009701BC" w:rsidRDefault="00223906" w:rsidP="00223906">
      <w:pPr>
        <w:numPr>
          <w:ilvl w:val="1"/>
          <w:numId w:val="26"/>
        </w:numPr>
        <w:tabs>
          <w:tab w:val="clear" w:pos="1440"/>
          <w:tab w:val="right" w:pos="492"/>
          <w:tab w:val="num" w:pos="634"/>
          <w:tab w:val="right" w:pos="776"/>
        </w:tabs>
        <w:spacing w:line="360" w:lineRule="auto"/>
        <w:ind w:left="634" w:firstLine="0"/>
        <w:jc w:val="both"/>
        <w:rPr>
          <w:rFonts w:cs="Arabic Transparent"/>
          <w:color w:val="000000"/>
          <w:sz w:val="26"/>
          <w:szCs w:val="26"/>
        </w:rPr>
      </w:pPr>
      <w:r w:rsidRPr="009701BC">
        <w:rPr>
          <w:rFonts w:cs="Arabic Transparent" w:hint="cs"/>
          <w:color w:val="000000"/>
          <w:sz w:val="26"/>
          <w:szCs w:val="26"/>
          <w:rtl/>
        </w:rPr>
        <w:t>كثيرا ما يؤدي دخول المرشد في مناقشة تلقائية حرة مع المراهق إلى شعوره باحترامه له مما ينعكس بدوره على زيادة ثقته بنفسه وبقدرته على مواجهة المشكلات ، إضافة إلى أن النقاش يساهم في خفض التوتر.</w:t>
      </w:r>
    </w:p>
    <w:p w:rsidR="00223906" w:rsidRPr="009701BC" w:rsidRDefault="00223906" w:rsidP="00223906">
      <w:pPr>
        <w:numPr>
          <w:ilvl w:val="1"/>
          <w:numId w:val="26"/>
        </w:numPr>
        <w:tabs>
          <w:tab w:val="clear" w:pos="1440"/>
          <w:tab w:val="right" w:pos="776"/>
        </w:tabs>
        <w:spacing w:line="360" w:lineRule="auto"/>
        <w:ind w:left="776" w:firstLine="0"/>
        <w:jc w:val="both"/>
        <w:rPr>
          <w:rFonts w:cs="Arabic Transparent" w:hint="cs"/>
          <w:color w:val="000000"/>
          <w:sz w:val="26"/>
          <w:szCs w:val="26"/>
        </w:rPr>
      </w:pPr>
      <w:r w:rsidRPr="009701BC">
        <w:rPr>
          <w:rFonts w:cs="Arabic Transparent" w:hint="cs"/>
          <w:color w:val="000000"/>
          <w:sz w:val="26"/>
          <w:szCs w:val="26"/>
          <w:rtl/>
        </w:rPr>
        <w:t>ضرورة تحديد وفرض ضوابط معينة على المراهق ، لان عدم فرضها يمكن أن يفسره بأنه عدم اهتمام أو عدم فهم من المرشد النفسي، لذلك يجب على هذا الأخير أن يكون قادرا على وضع ضوابط عند الضرورة دون أن يحمل ذلك مشاعر كراهية أو عداء.</w:t>
      </w:r>
    </w:p>
    <w:p w:rsidR="00223906" w:rsidRPr="009701BC" w:rsidRDefault="00223906" w:rsidP="00223906">
      <w:pPr>
        <w:numPr>
          <w:ilvl w:val="1"/>
          <w:numId w:val="26"/>
        </w:numPr>
        <w:tabs>
          <w:tab w:val="clear" w:pos="1440"/>
          <w:tab w:val="right" w:pos="776"/>
          <w:tab w:val="right" w:pos="917"/>
        </w:tabs>
        <w:spacing w:line="360" w:lineRule="auto"/>
        <w:ind w:left="776" w:firstLine="0"/>
        <w:jc w:val="both"/>
        <w:rPr>
          <w:rFonts w:cs="Arabic Transparent" w:hint="cs"/>
          <w:color w:val="000000"/>
          <w:sz w:val="26"/>
          <w:szCs w:val="26"/>
        </w:rPr>
      </w:pPr>
      <w:proofErr w:type="gramStart"/>
      <w:r w:rsidRPr="009701BC">
        <w:rPr>
          <w:rFonts w:cs="Arabic Transparent" w:hint="cs"/>
          <w:color w:val="000000"/>
          <w:sz w:val="26"/>
          <w:szCs w:val="26"/>
          <w:rtl/>
        </w:rPr>
        <w:t>يجب</w:t>
      </w:r>
      <w:proofErr w:type="gramEnd"/>
      <w:r w:rsidRPr="009701BC">
        <w:rPr>
          <w:rFonts w:cs="Arabic Transparent" w:hint="cs"/>
          <w:color w:val="000000"/>
          <w:sz w:val="26"/>
          <w:szCs w:val="26"/>
          <w:rtl/>
        </w:rPr>
        <w:t xml:space="preserve"> أن يكون المرشد النفسي صريحا، بسيطا، دون التقليل من شان مؤهلاته ودون التفاخر العلمي والمهني، لان المراهق لديه القدرة على التقاط التصنع والادعاء العلمي.</w:t>
      </w:r>
    </w:p>
    <w:p w:rsidR="00223906" w:rsidRPr="009701BC" w:rsidRDefault="00223906" w:rsidP="00223906">
      <w:pPr>
        <w:spacing w:line="360" w:lineRule="auto"/>
        <w:jc w:val="both"/>
        <w:rPr>
          <w:rFonts w:cs="Arabic Transparent" w:hint="cs"/>
          <w:b/>
          <w:bCs/>
          <w:color w:val="000000"/>
          <w:sz w:val="26"/>
          <w:szCs w:val="26"/>
          <w:rtl/>
        </w:rPr>
      </w:pPr>
      <w:r w:rsidRPr="009701BC">
        <w:rPr>
          <w:rFonts w:cs="Arabic Transparent" w:hint="cs"/>
          <w:b/>
          <w:bCs/>
          <w:color w:val="000000"/>
          <w:sz w:val="26"/>
          <w:szCs w:val="26"/>
          <w:rtl/>
        </w:rPr>
        <w:t>8.1- توكيد الذات:</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color w:val="000000"/>
          <w:sz w:val="26"/>
          <w:szCs w:val="26"/>
          <w:rtl/>
        </w:rPr>
        <w:t>يشير مفهوم توكيد الذات إلى خاصية تبين أنها تميز الأشخاص الناجحين، ومن وجهة نظر الصح</w:t>
      </w:r>
      <w:r w:rsidRPr="009701BC">
        <w:rPr>
          <w:rFonts w:cs="Arabic Transparent" w:hint="eastAsia"/>
          <w:color w:val="000000"/>
          <w:sz w:val="26"/>
          <w:szCs w:val="26"/>
          <w:rtl/>
        </w:rPr>
        <w:t>ة</w:t>
      </w:r>
      <w:r w:rsidRPr="009701BC">
        <w:rPr>
          <w:rFonts w:cs="Arabic Transparent" w:hint="cs"/>
          <w:color w:val="000000"/>
          <w:sz w:val="26"/>
          <w:szCs w:val="26"/>
          <w:rtl/>
        </w:rPr>
        <w:t xml:space="preserve"> النفسية، فإنها تشير إلى فعالية العلاقات الاجتماعية، وكان أول من أشار إلى هذا المفهوم وبلوره على نحو علمي، وكشف عن متضمنا ت</w:t>
      </w:r>
      <w:r w:rsidRPr="009701BC">
        <w:rPr>
          <w:rFonts w:cs="Arabic Transparent" w:hint="eastAsia"/>
          <w:color w:val="000000"/>
          <w:sz w:val="26"/>
          <w:szCs w:val="26"/>
          <w:rtl/>
        </w:rPr>
        <w:t>ه</w:t>
      </w:r>
      <w:r w:rsidRPr="009701BC">
        <w:rPr>
          <w:rFonts w:cs="Arabic Transparent" w:hint="cs"/>
          <w:color w:val="000000"/>
          <w:sz w:val="26"/>
          <w:szCs w:val="26"/>
          <w:rtl/>
        </w:rPr>
        <w:t xml:space="preserve"> الصحية،  العالم الأمريكي </w:t>
      </w:r>
      <w:proofErr w:type="spellStart"/>
      <w:r w:rsidRPr="009701BC">
        <w:rPr>
          <w:rFonts w:cs="Arabic Transparent" w:hint="cs"/>
          <w:color w:val="000000"/>
          <w:sz w:val="26"/>
          <w:szCs w:val="26"/>
          <w:rtl/>
        </w:rPr>
        <w:t>سالتر</w:t>
      </w:r>
      <w:proofErr w:type="spellEnd"/>
      <w:r w:rsidRPr="009701BC">
        <w:rPr>
          <w:rFonts w:cs="Arabic Transparent" w:hint="cs"/>
          <w:color w:val="000000"/>
          <w:sz w:val="26"/>
          <w:szCs w:val="26"/>
          <w:rtl/>
        </w:rPr>
        <w:t xml:space="preserve"> </w:t>
      </w:r>
      <w:r w:rsidRPr="009701BC">
        <w:rPr>
          <w:rFonts w:cs="Arabic Transparent"/>
          <w:color w:val="000000"/>
          <w:sz w:val="26"/>
          <w:szCs w:val="26"/>
        </w:rPr>
        <w:t>Salter</w:t>
      </w:r>
      <w:r w:rsidRPr="009701BC">
        <w:rPr>
          <w:rFonts w:cs="Arabic Transparent" w:hint="cs"/>
          <w:color w:val="000000"/>
          <w:sz w:val="26"/>
          <w:szCs w:val="26"/>
          <w:rtl/>
        </w:rPr>
        <w:t xml:space="preserve">  1949، والذي أشار إلى أن هذا المفهوم يمثل خاصية أو سمة من سمات الشخصية مثل الانطواء أو الانبساط، أي أنها تتوافر في البعض ، فيكون </w:t>
      </w:r>
      <w:proofErr w:type="spellStart"/>
      <w:r w:rsidRPr="009701BC">
        <w:rPr>
          <w:rFonts w:cs="Arabic Transparent" w:hint="cs"/>
          <w:color w:val="000000"/>
          <w:sz w:val="26"/>
          <w:szCs w:val="26"/>
          <w:rtl/>
        </w:rPr>
        <w:t>توكيديين</w:t>
      </w:r>
      <w:proofErr w:type="spellEnd"/>
      <w:r w:rsidRPr="009701BC">
        <w:rPr>
          <w:rFonts w:cs="Arabic Transparent" w:hint="cs"/>
          <w:color w:val="000000"/>
          <w:sz w:val="26"/>
          <w:szCs w:val="26"/>
          <w:rtl/>
        </w:rPr>
        <w:t xml:space="preserve"> في مختلف المواقف، وقد لا تتوافر في البعض الأخر فيصبحون سلبيين عاجزين عن تأكيد أنفسهم في المواقف الاجتماعية المختلفة. وجاء بعده ولب </w:t>
      </w:r>
      <w:r w:rsidRPr="009701BC">
        <w:rPr>
          <w:rFonts w:cs="Arabic Transparent"/>
          <w:color w:val="000000"/>
          <w:sz w:val="26"/>
          <w:szCs w:val="26"/>
        </w:rPr>
        <w:t xml:space="preserve"> </w:t>
      </w:r>
      <w:proofErr w:type="spellStart"/>
      <w:r w:rsidRPr="009701BC">
        <w:rPr>
          <w:rFonts w:cs="Arabic Transparent"/>
          <w:color w:val="000000"/>
          <w:sz w:val="26"/>
          <w:szCs w:val="26"/>
        </w:rPr>
        <w:t>Walpe</w:t>
      </w:r>
      <w:proofErr w:type="spellEnd"/>
      <w:r w:rsidRPr="009701BC">
        <w:rPr>
          <w:rFonts w:cs="Arabic Transparent"/>
          <w:color w:val="000000"/>
          <w:sz w:val="26"/>
          <w:szCs w:val="26"/>
        </w:rPr>
        <w:t xml:space="preserve"> </w:t>
      </w:r>
      <w:r w:rsidRPr="009701BC">
        <w:rPr>
          <w:rFonts w:cs="Arabic Transparent" w:hint="cs"/>
          <w:color w:val="000000"/>
          <w:sz w:val="26"/>
          <w:szCs w:val="26"/>
          <w:rtl/>
        </w:rPr>
        <w:t xml:space="preserve">1958، و </w:t>
      </w:r>
      <w:proofErr w:type="spellStart"/>
      <w:r w:rsidRPr="009701BC">
        <w:rPr>
          <w:rFonts w:cs="Arabic Transparent" w:hint="cs"/>
          <w:color w:val="000000"/>
          <w:sz w:val="26"/>
          <w:szCs w:val="26"/>
          <w:rtl/>
        </w:rPr>
        <w:t>لازاروس</w:t>
      </w:r>
      <w:proofErr w:type="spellEnd"/>
      <w:r w:rsidRPr="009701BC">
        <w:rPr>
          <w:rFonts w:cs="Arabic Transparent" w:hint="cs"/>
          <w:color w:val="000000"/>
          <w:sz w:val="26"/>
          <w:szCs w:val="26"/>
          <w:rtl/>
        </w:rPr>
        <w:t xml:space="preserve"> </w:t>
      </w:r>
      <w:r w:rsidRPr="009701BC">
        <w:rPr>
          <w:rFonts w:cs="Arabic Transparent"/>
          <w:color w:val="000000"/>
          <w:sz w:val="26"/>
          <w:szCs w:val="26"/>
        </w:rPr>
        <w:t>Lazarus</w:t>
      </w:r>
      <w:r w:rsidRPr="009701BC">
        <w:rPr>
          <w:rFonts w:cs="Arabic Transparent" w:hint="cs"/>
          <w:color w:val="000000"/>
          <w:sz w:val="26"/>
          <w:szCs w:val="26"/>
          <w:rtl/>
        </w:rPr>
        <w:t xml:space="preserve">  1966، اللذان أعاد صياغة هذه الخاصية بحيث أصبحت تشير إلى قدرة يمكن تطويرها وتدريبها، وتتمثل في التعبير عن النفس والدفاع عن الحقوق الشخصية عندما تخترق دون وجه حق، وأشارا إلى أن هدف العلاج النفسي يكون تدريب الفرد الذي يعاني من المرض النفسي أو العقلي عل</w:t>
      </w:r>
      <w:r w:rsidRPr="009701BC">
        <w:rPr>
          <w:rFonts w:cs="Arabic Transparent" w:hint="eastAsia"/>
          <w:color w:val="000000"/>
          <w:sz w:val="26"/>
          <w:szCs w:val="26"/>
          <w:rtl/>
        </w:rPr>
        <w:t>ى</w:t>
      </w:r>
      <w:r w:rsidRPr="009701BC">
        <w:rPr>
          <w:rFonts w:cs="Arabic Transparent" w:hint="cs"/>
          <w:color w:val="000000"/>
          <w:sz w:val="26"/>
          <w:szCs w:val="26"/>
          <w:rtl/>
        </w:rPr>
        <w:t xml:space="preserve"> أن يتطور بإمكانياته عن التعبير عن </w:t>
      </w:r>
      <w:proofErr w:type="spellStart"/>
      <w:r w:rsidRPr="009701BC">
        <w:rPr>
          <w:rFonts w:cs="Arabic Transparent" w:hint="cs"/>
          <w:color w:val="000000"/>
          <w:sz w:val="26"/>
          <w:szCs w:val="26"/>
          <w:rtl/>
        </w:rPr>
        <w:t>التوكيدي</w:t>
      </w:r>
      <w:r w:rsidRPr="009701BC">
        <w:rPr>
          <w:rFonts w:cs="Arabic Transparent" w:hint="eastAsia"/>
          <w:color w:val="000000"/>
          <w:sz w:val="26"/>
          <w:szCs w:val="26"/>
          <w:rtl/>
        </w:rPr>
        <w:t>ة</w:t>
      </w:r>
      <w:proofErr w:type="spellEnd"/>
      <w:r w:rsidRPr="009701BC">
        <w:rPr>
          <w:rFonts w:cs="Arabic Transparent" w:hint="cs"/>
          <w:color w:val="000000"/>
          <w:sz w:val="26"/>
          <w:szCs w:val="26"/>
          <w:rtl/>
        </w:rPr>
        <w:t xml:space="preserve"> والثقة بالنفس في المواقف التي كان يعجز فيها عن ذلك ( عبد الستار ابر </w:t>
      </w:r>
      <w:proofErr w:type="spellStart"/>
      <w:r w:rsidRPr="009701BC">
        <w:rPr>
          <w:rFonts w:cs="Arabic Transparent" w:hint="cs"/>
          <w:color w:val="000000"/>
          <w:sz w:val="26"/>
          <w:szCs w:val="26"/>
          <w:rtl/>
        </w:rPr>
        <w:t>اهيم</w:t>
      </w:r>
      <w:proofErr w:type="spellEnd"/>
      <w:r w:rsidRPr="009701BC">
        <w:rPr>
          <w:rFonts w:cs="Arabic Transparent" w:hint="cs"/>
          <w:color w:val="000000"/>
          <w:sz w:val="26"/>
          <w:szCs w:val="26"/>
          <w:rtl/>
        </w:rPr>
        <w:t>، 1994، ص64).</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color w:val="000000"/>
          <w:sz w:val="26"/>
          <w:szCs w:val="26"/>
          <w:rtl/>
        </w:rPr>
        <w:t xml:space="preserve">ونظرا لما يمثله هذا المفهوم من أهمية في فهم الاضطراب النفسي، فإنه دفع، في الآونة الأخيرة، الكثير  من الباحثين  إلى الاهتمام </w:t>
      </w:r>
      <w:proofErr w:type="spellStart"/>
      <w:r w:rsidRPr="009701BC">
        <w:rPr>
          <w:rFonts w:cs="Arabic Transparent" w:hint="cs"/>
          <w:color w:val="000000"/>
          <w:sz w:val="26"/>
          <w:szCs w:val="26"/>
          <w:rtl/>
        </w:rPr>
        <w:t>به</w:t>
      </w:r>
      <w:proofErr w:type="spellEnd"/>
      <w:r w:rsidRPr="009701BC">
        <w:rPr>
          <w:rFonts w:cs="Arabic Transparent" w:hint="cs"/>
          <w:color w:val="000000"/>
          <w:sz w:val="26"/>
          <w:szCs w:val="26"/>
          <w:rtl/>
        </w:rPr>
        <w:t>، لأنه  بإمكانه التخفيف من الكثير من الأعراض المرضية التي يلعب فيها القصور في المهارات الاجتماعية احد العوامل.</w:t>
      </w:r>
    </w:p>
    <w:p w:rsidR="00223906" w:rsidRDefault="00223906" w:rsidP="00223906">
      <w:pPr>
        <w:spacing w:line="360" w:lineRule="auto"/>
        <w:jc w:val="both"/>
        <w:rPr>
          <w:rFonts w:cs="Arabic Transparent" w:hint="cs"/>
          <w:color w:val="000000"/>
          <w:sz w:val="26"/>
          <w:szCs w:val="26"/>
          <w:rtl/>
        </w:rPr>
      </w:pPr>
      <w:r w:rsidRPr="009701BC">
        <w:rPr>
          <w:rFonts w:cs="Arabic Transparent" w:hint="cs"/>
          <w:color w:val="000000"/>
          <w:sz w:val="26"/>
          <w:szCs w:val="26"/>
          <w:rtl/>
        </w:rPr>
        <w:lastRenderedPageBreak/>
        <w:t xml:space="preserve">وأصبح مفهوم توكيد الذات من المفاهيم المستقرة التي أثبتت فائدتها في العلاج النفسي والسلوكي. ولتوكيد الذات علاقة مع الثقة بالنفس وتقدير الذات لأنها كلها قوى يملكها الإنسان، حيث أن تقدير الذات هي العلاقة مع الذات، في حين أن الثقة بالنفس هي العلاقة مع المحيط لأنها القدرة على تسخير المحيط والتحكم فيه، وتظهر في الانجاز، في حين أن توكيد الذات هي العلاقة مع الآخرين، وهي الدرع الحامي وهي الجهاز الذي يحمي الإنسان وهي التي تعطي القوة الشخصية. </w:t>
      </w:r>
    </w:p>
    <w:p w:rsidR="00223906" w:rsidRPr="009701BC" w:rsidRDefault="00223906" w:rsidP="00223906">
      <w:pPr>
        <w:numPr>
          <w:ilvl w:val="0"/>
          <w:numId w:val="7"/>
        </w:numPr>
        <w:spacing w:line="360" w:lineRule="auto"/>
        <w:jc w:val="both"/>
        <w:rPr>
          <w:rFonts w:cs="Arabic Transparent" w:hint="cs"/>
          <w:color w:val="000000"/>
          <w:sz w:val="26"/>
          <w:szCs w:val="26"/>
          <w:rtl/>
        </w:rPr>
      </w:pPr>
      <w:r w:rsidRPr="009701BC">
        <w:rPr>
          <w:rFonts w:cs="Arabic Transparent" w:hint="cs"/>
          <w:b/>
          <w:bCs/>
          <w:color w:val="000000"/>
          <w:sz w:val="26"/>
          <w:szCs w:val="26"/>
          <w:rtl/>
        </w:rPr>
        <w:t>البرنامج الإرشادي مهارات توكيد الذات لدى المراهق</w:t>
      </w:r>
      <w:r w:rsidRPr="009701BC">
        <w:rPr>
          <w:rFonts w:cs="Arabic Transparent" w:hint="cs"/>
          <w:color w:val="000000"/>
          <w:sz w:val="26"/>
          <w:szCs w:val="26"/>
          <w:rtl/>
        </w:rPr>
        <w:t>.</w:t>
      </w:r>
    </w:p>
    <w:p w:rsidR="00223906" w:rsidRPr="009701BC" w:rsidRDefault="00223906" w:rsidP="00223906">
      <w:pPr>
        <w:spacing w:line="360" w:lineRule="auto"/>
        <w:ind w:left="360"/>
        <w:jc w:val="both"/>
        <w:rPr>
          <w:rFonts w:cs="Arabic Transparent" w:hint="cs"/>
          <w:color w:val="000000"/>
          <w:sz w:val="26"/>
          <w:szCs w:val="26"/>
          <w:rtl/>
        </w:rPr>
      </w:pPr>
      <w:r w:rsidRPr="009701BC">
        <w:rPr>
          <w:rFonts w:cs="Arabic Transparent" w:hint="cs"/>
          <w:b/>
          <w:bCs/>
          <w:color w:val="000000"/>
          <w:sz w:val="26"/>
          <w:szCs w:val="26"/>
          <w:rtl/>
        </w:rPr>
        <w:t>مـــدة البرنامج</w:t>
      </w:r>
      <w:r w:rsidRPr="009701BC">
        <w:rPr>
          <w:rFonts w:cs="Arabic Transparent" w:hint="cs"/>
          <w:color w:val="000000"/>
          <w:sz w:val="26"/>
          <w:szCs w:val="26"/>
          <w:rtl/>
        </w:rPr>
        <w:t xml:space="preserve">: 4 </w:t>
      </w:r>
      <w:proofErr w:type="gramStart"/>
      <w:r w:rsidRPr="009701BC">
        <w:rPr>
          <w:rFonts w:cs="Arabic Transparent" w:hint="cs"/>
          <w:color w:val="000000"/>
          <w:sz w:val="26"/>
          <w:szCs w:val="26"/>
          <w:rtl/>
        </w:rPr>
        <w:t>أسابيع</w:t>
      </w:r>
      <w:proofErr w:type="gramEnd"/>
    </w:p>
    <w:p w:rsidR="00223906" w:rsidRPr="009701BC" w:rsidRDefault="00223906" w:rsidP="00223906">
      <w:pPr>
        <w:spacing w:line="360" w:lineRule="auto"/>
        <w:ind w:left="360"/>
        <w:jc w:val="both"/>
        <w:rPr>
          <w:rFonts w:cs="Arabic Transparent" w:hint="cs"/>
          <w:color w:val="000000"/>
          <w:sz w:val="26"/>
          <w:szCs w:val="26"/>
          <w:rtl/>
        </w:rPr>
      </w:pPr>
      <w:r w:rsidRPr="009701BC">
        <w:rPr>
          <w:rFonts w:cs="Arabic Transparent" w:hint="cs"/>
          <w:b/>
          <w:bCs/>
          <w:color w:val="000000"/>
          <w:sz w:val="26"/>
          <w:szCs w:val="26"/>
          <w:rtl/>
        </w:rPr>
        <w:t xml:space="preserve">عدد </w:t>
      </w:r>
      <w:proofErr w:type="gramStart"/>
      <w:r w:rsidRPr="009701BC">
        <w:rPr>
          <w:rFonts w:cs="Arabic Transparent" w:hint="cs"/>
          <w:b/>
          <w:bCs/>
          <w:color w:val="000000"/>
          <w:sz w:val="26"/>
          <w:szCs w:val="26"/>
          <w:rtl/>
        </w:rPr>
        <w:t>الجلســات</w:t>
      </w:r>
      <w:r w:rsidRPr="009701BC">
        <w:rPr>
          <w:rFonts w:cs="Arabic Transparent" w:hint="cs"/>
          <w:color w:val="000000"/>
          <w:sz w:val="26"/>
          <w:szCs w:val="26"/>
          <w:rtl/>
        </w:rPr>
        <w:t xml:space="preserve"> :</w:t>
      </w:r>
      <w:proofErr w:type="gramEnd"/>
      <w:r w:rsidRPr="009701BC">
        <w:rPr>
          <w:rFonts w:cs="Arabic Transparent" w:hint="cs"/>
          <w:color w:val="000000"/>
          <w:sz w:val="26"/>
          <w:szCs w:val="26"/>
          <w:rtl/>
        </w:rPr>
        <w:t xml:space="preserve"> 9 جلسات.</w:t>
      </w:r>
    </w:p>
    <w:p w:rsidR="00223906" w:rsidRPr="009701BC" w:rsidRDefault="00223906" w:rsidP="00223906">
      <w:pPr>
        <w:spacing w:line="360" w:lineRule="auto"/>
        <w:ind w:left="360"/>
        <w:jc w:val="both"/>
        <w:rPr>
          <w:rFonts w:cs="Arabic Transparent" w:hint="cs"/>
          <w:color w:val="000000"/>
          <w:sz w:val="26"/>
          <w:szCs w:val="26"/>
          <w:rtl/>
        </w:rPr>
      </w:pPr>
      <w:proofErr w:type="gramStart"/>
      <w:r w:rsidRPr="009701BC">
        <w:rPr>
          <w:rFonts w:cs="Arabic Transparent" w:hint="cs"/>
          <w:b/>
          <w:bCs/>
          <w:color w:val="000000"/>
          <w:sz w:val="26"/>
          <w:szCs w:val="26"/>
          <w:rtl/>
        </w:rPr>
        <w:t>التطبـيـــــق</w:t>
      </w:r>
      <w:proofErr w:type="gramEnd"/>
      <w:r w:rsidRPr="009701BC">
        <w:rPr>
          <w:rFonts w:cs="Arabic Transparent" w:hint="cs"/>
          <w:color w:val="000000"/>
          <w:sz w:val="26"/>
          <w:szCs w:val="26"/>
          <w:rtl/>
        </w:rPr>
        <w:t>: جلستين أسبوعيا، ما عدى الأسبوع الأول الذي يضم 3 جلسات.</w:t>
      </w:r>
    </w:p>
    <w:p w:rsidR="00223906" w:rsidRPr="009701BC" w:rsidRDefault="00223906" w:rsidP="00223906">
      <w:pPr>
        <w:spacing w:line="360" w:lineRule="auto"/>
        <w:ind w:left="360"/>
        <w:jc w:val="both"/>
        <w:rPr>
          <w:rFonts w:cs="Arabic Transparent" w:hint="cs"/>
          <w:color w:val="000000"/>
          <w:sz w:val="26"/>
          <w:szCs w:val="26"/>
          <w:rtl/>
        </w:rPr>
      </w:pPr>
      <w:proofErr w:type="gramStart"/>
      <w:r w:rsidRPr="009701BC">
        <w:rPr>
          <w:rFonts w:cs="Arabic Transparent" w:hint="cs"/>
          <w:b/>
          <w:bCs/>
          <w:color w:val="000000"/>
          <w:sz w:val="26"/>
          <w:szCs w:val="26"/>
          <w:rtl/>
        </w:rPr>
        <w:t>مدة</w:t>
      </w:r>
      <w:proofErr w:type="gramEnd"/>
      <w:r w:rsidRPr="009701BC">
        <w:rPr>
          <w:rFonts w:cs="Arabic Transparent" w:hint="cs"/>
          <w:b/>
          <w:bCs/>
          <w:color w:val="000000"/>
          <w:sz w:val="26"/>
          <w:szCs w:val="26"/>
          <w:rtl/>
        </w:rPr>
        <w:t xml:space="preserve"> كل جلســـة</w:t>
      </w:r>
      <w:r w:rsidRPr="009701BC">
        <w:rPr>
          <w:rFonts w:cs="Arabic Transparent" w:hint="cs"/>
          <w:color w:val="000000"/>
          <w:sz w:val="26"/>
          <w:szCs w:val="26"/>
          <w:rtl/>
        </w:rPr>
        <w:t>: 45 دقيقة لكل جلسة ما عدا الجلسة الأولى التي تستغرق 30 دقيقة.</w:t>
      </w:r>
    </w:p>
    <w:p w:rsidR="00223906" w:rsidRPr="009701BC" w:rsidRDefault="00223906" w:rsidP="00223906">
      <w:pPr>
        <w:spacing w:line="360" w:lineRule="auto"/>
        <w:ind w:left="360"/>
        <w:jc w:val="both"/>
        <w:rPr>
          <w:rFonts w:cs="Arabic Transparent" w:hint="cs"/>
          <w:color w:val="000000"/>
          <w:sz w:val="26"/>
          <w:szCs w:val="26"/>
          <w:rtl/>
        </w:rPr>
      </w:pPr>
      <w:r w:rsidRPr="009701BC">
        <w:rPr>
          <w:rFonts w:cs="Arabic Transparent" w:hint="cs"/>
          <w:b/>
          <w:bCs/>
          <w:color w:val="000000"/>
          <w:sz w:val="26"/>
          <w:szCs w:val="26"/>
          <w:rtl/>
        </w:rPr>
        <w:t>الهــــــدف</w:t>
      </w:r>
      <w:r w:rsidRPr="009701BC">
        <w:rPr>
          <w:rFonts w:cs="Arabic Transparent" w:hint="cs"/>
          <w:color w:val="000000"/>
          <w:sz w:val="26"/>
          <w:szCs w:val="26"/>
          <w:rtl/>
        </w:rPr>
        <w:t>: تدريب المشاركين على مهارات توكيد الذات.</w:t>
      </w:r>
    </w:p>
    <w:p w:rsidR="00223906" w:rsidRPr="009701BC" w:rsidRDefault="00223906" w:rsidP="00223906">
      <w:pPr>
        <w:spacing w:line="360" w:lineRule="auto"/>
        <w:ind w:left="360"/>
        <w:jc w:val="both"/>
        <w:rPr>
          <w:rFonts w:cs="Arabic Transparent"/>
          <w:b/>
          <w:bCs/>
          <w:color w:val="000000"/>
          <w:sz w:val="26"/>
          <w:szCs w:val="26"/>
        </w:rPr>
      </w:pPr>
    </w:p>
    <w:p w:rsidR="00223906" w:rsidRPr="009701BC" w:rsidRDefault="00223906" w:rsidP="00223906">
      <w:pPr>
        <w:spacing w:line="360" w:lineRule="auto"/>
        <w:ind w:left="360"/>
        <w:jc w:val="both"/>
        <w:rPr>
          <w:rFonts w:cs="Arabic Transparent" w:hint="cs"/>
          <w:color w:val="000000"/>
          <w:sz w:val="26"/>
          <w:szCs w:val="26"/>
          <w:rtl/>
        </w:rPr>
      </w:pPr>
      <w:r w:rsidRPr="009701BC">
        <w:rPr>
          <w:rFonts w:cs="Arabic Transparent" w:hint="cs"/>
          <w:b/>
          <w:bCs/>
          <w:color w:val="000000"/>
          <w:sz w:val="26"/>
          <w:szCs w:val="26"/>
          <w:rtl/>
        </w:rPr>
        <w:t>المشاركون في البرنامج</w:t>
      </w:r>
      <w:r w:rsidRPr="009701BC">
        <w:rPr>
          <w:rFonts w:cs="Arabic Transparent" w:hint="cs"/>
          <w:color w:val="000000"/>
          <w:sz w:val="26"/>
          <w:szCs w:val="26"/>
          <w:rtl/>
        </w:rPr>
        <w:t>: يمكن اختيار 6 تلاميذ مراهقين من نفس الجنس، لان اغلب الباحثين يرون ضرورة أن تكون الجماعا</w:t>
      </w:r>
      <w:r w:rsidRPr="009701BC">
        <w:rPr>
          <w:rFonts w:cs="Arabic Transparent" w:hint="eastAsia"/>
          <w:color w:val="000000"/>
          <w:sz w:val="26"/>
          <w:szCs w:val="26"/>
          <w:rtl/>
        </w:rPr>
        <w:t>ت</w:t>
      </w:r>
      <w:r w:rsidRPr="009701BC">
        <w:rPr>
          <w:rFonts w:cs="Arabic Transparent" w:hint="cs"/>
          <w:color w:val="000000"/>
          <w:sz w:val="26"/>
          <w:szCs w:val="26"/>
          <w:rtl/>
        </w:rPr>
        <w:t xml:space="preserve"> الإرشادية من جنس واحد في مرحلة المراهقة، وعدم تشكيل جماعة من المراهقين من الجنسين حتى لا يثير  ذلك مشكلات جديدة داخل الجماعة الإرشادية الناجمة عن اختلاط الجنسين معا (</w:t>
      </w:r>
      <w:proofErr w:type="spellStart"/>
      <w:r w:rsidRPr="009701BC">
        <w:rPr>
          <w:rFonts w:cs="Arabic Transparent" w:hint="cs"/>
          <w:color w:val="000000"/>
          <w:sz w:val="26"/>
          <w:szCs w:val="26"/>
          <w:rtl/>
        </w:rPr>
        <w:t>كاميليا</w:t>
      </w:r>
      <w:proofErr w:type="spellEnd"/>
      <w:r w:rsidRPr="009701BC">
        <w:rPr>
          <w:rFonts w:cs="Arabic Transparent" w:hint="cs"/>
          <w:color w:val="000000"/>
          <w:sz w:val="26"/>
          <w:szCs w:val="26"/>
          <w:rtl/>
        </w:rPr>
        <w:t xml:space="preserve"> عبد الفتاح، 1980، ص49)  </w:t>
      </w:r>
    </w:p>
    <w:p w:rsidR="00223906" w:rsidRPr="009701BC" w:rsidRDefault="00223906" w:rsidP="00223906">
      <w:pPr>
        <w:spacing w:line="360" w:lineRule="auto"/>
        <w:ind w:left="360"/>
        <w:jc w:val="both"/>
        <w:rPr>
          <w:rFonts w:cs="Arabic Transparent" w:hint="cs"/>
          <w:color w:val="000000"/>
          <w:sz w:val="26"/>
          <w:szCs w:val="26"/>
          <w:rtl/>
        </w:rPr>
      </w:pPr>
      <w:r w:rsidRPr="009701BC">
        <w:rPr>
          <w:rFonts w:cs="Arabic Transparent" w:hint="cs"/>
          <w:color w:val="000000"/>
          <w:sz w:val="26"/>
          <w:szCs w:val="26"/>
          <w:rtl/>
        </w:rPr>
        <w:t xml:space="preserve">وقد يتم اختيار المشاركين من خلال اختبار قبلي لكل عضو في الجماعة الإرشادية وذلك بتطبيق استبيان للكشف عن مواطن الضعف والعجز عن تأكيد الذات من إعداد فرقة بحث في العيادة السلوكية للمستشفى التعليمي </w:t>
      </w:r>
      <w:r w:rsidRPr="009701BC">
        <w:rPr>
          <w:rFonts w:cs="Arabic Transparent"/>
          <w:color w:val="000000"/>
          <w:sz w:val="26"/>
          <w:szCs w:val="26"/>
          <w:rtl/>
        </w:rPr>
        <w:t>–</w:t>
      </w:r>
      <w:r w:rsidRPr="009701BC">
        <w:rPr>
          <w:rFonts w:cs="Arabic Transparent" w:hint="cs"/>
          <w:color w:val="000000"/>
          <w:sz w:val="26"/>
          <w:szCs w:val="26"/>
          <w:rtl/>
        </w:rPr>
        <w:t xml:space="preserve"> جامعة الملك فيصل.</w:t>
      </w:r>
    </w:p>
    <w:p w:rsidR="00223906" w:rsidRPr="009701BC" w:rsidRDefault="00223906" w:rsidP="00223906">
      <w:pPr>
        <w:spacing w:line="360" w:lineRule="auto"/>
        <w:jc w:val="center"/>
        <w:rPr>
          <w:rFonts w:cs="Arabic Transparent" w:hint="cs"/>
          <w:b/>
          <w:bCs/>
          <w:color w:val="000000"/>
          <w:sz w:val="26"/>
          <w:szCs w:val="26"/>
          <w:u w:val="single"/>
          <w:rtl/>
        </w:rPr>
      </w:pPr>
      <w:proofErr w:type="gramStart"/>
      <w:r w:rsidRPr="009701BC">
        <w:rPr>
          <w:rFonts w:cs="Arabic Transparent" w:hint="cs"/>
          <w:b/>
          <w:bCs/>
          <w:color w:val="000000"/>
          <w:sz w:val="26"/>
          <w:szCs w:val="26"/>
          <w:u w:val="single"/>
          <w:rtl/>
        </w:rPr>
        <w:t>الجلسة</w:t>
      </w:r>
      <w:proofErr w:type="gramEnd"/>
      <w:r w:rsidRPr="009701BC">
        <w:rPr>
          <w:rFonts w:cs="Arabic Transparent" w:hint="cs"/>
          <w:b/>
          <w:bCs/>
          <w:color w:val="000000"/>
          <w:sz w:val="26"/>
          <w:szCs w:val="26"/>
          <w:u w:val="single"/>
          <w:rtl/>
        </w:rPr>
        <w:t xml:space="preserve"> الأولى</w:t>
      </w:r>
    </w:p>
    <w:p w:rsidR="00223906" w:rsidRPr="009701BC" w:rsidRDefault="00223906" w:rsidP="00223906">
      <w:pPr>
        <w:spacing w:line="360" w:lineRule="auto"/>
        <w:rPr>
          <w:rFonts w:cs="Arabic Transparent" w:hint="cs"/>
          <w:color w:val="000000"/>
          <w:sz w:val="26"/>
          <w:szCs w:val="26"/>
          <w:rtl/>
        </w:rPr>
      </w:pPr>
      <w:r w:rsidRPr="009701BC">
        <w:rPr>
          <w:rFonts w:cs="Arabic Transparent" w:hint="cs"/>
          <w:b/>
          <w:bCs/>
          <w:color w:val="000000"/>
          <w:sz w:val="26"/>
          <w:szCs w:val="26"/>
          <w:rtl/>
        </w:rPr>
        <w:t>مدة الجلسة</w:t>
      </w:r>
      <w:r w:rsidRPr="009701BC">
        <w:rPr>
          <w:rFonts w:cs="Arabic Transparent" w:hint="cs"/>
          <w:color w:val="000000"/>
          <w:sz w:val="26"/>
          <w:szCs w:val="26"/>
          <w:rtl/>
        </w:rPr>
        <w:t xml:space="preserve">: 30 </w:t>
      </w:r>
      <w:proofErr w:type="gramStart"/>
      <w:r w:rsidRPr="009701BC">
        <w:rPr>
          <w:rFonts w:cs="Arabic Transparent" w:hint="cs"/>
          <w:color w:val="000000"/>
          <w:sz w:val="26"/>
          <w:szCs w:val="26"/>
          <w:rtl/>
        </w:rPr>
        <w:t>دقيقة</w:t>
      </w:r>
      <w:proofErr w:type="gramEnd"/>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الهدف من الجلسة</w:t>
      </w:r>
      <w:r w:rsidRPr="009701BC">
        <w:rPr>
          <w:rFonts w:cs="Arabic Transparent" w:hint="cs"/>
          <w:color w:val="000000"/>
          <w:sz w:val="26"/>
          <w:szCs w:val="26"/>
          <w:rtl/>
        </w:rPr>
        <w:t xml:space="preserve"> :</w:t>
      </w:r>
    </w:p>
    <w:p w:rsidR="00223906" w:rsidRPr="009701BC" w:rsidRDefault="00223906" w:rsidP="00223906">
      <w:pPr>
        <w:numPr>
          <w:ilvl w:val="0"/>
          <w:numId w:val="9"/>
        </w:numPr>
        <w:spacing w:line="360" w:lineRule="auto"/>
        <w:jc w:val="both"/>
        <w:rPr>
          <w:rFonts w:cs="Arabic Transparent" w:hint="cs"/>
          <w:color w:val="000000"/>
          <w:sz w:val="26"/>
          <w:szCs w:val="26"/>
        </w:rPr>
      </w:pPr>
      <w:r w:rsidRPr="009701BC">
        <w:rPr>
          <w:rFonts w:cs="Arabic Transparent" w:hint="cs"/>
          <w:color w:val="000000"/>
          <w:sz w:val="26"/>
          <w:szCs w:val="26"/>
          <w:rtl/>
        </w:rPr>
        <w:t>التعارف بين أفراد الجماعة الإرشادية لخلق جو من التعاون والألفة.</w:t>
      </w:r>
    </w:p>
    <w:p w:rsidR="00223906" w:rsidRPr="009701BC" w:rsidRDefault="00223906" w:rsidP="00223906">
      <w:pPr>
        <w:numPr>
          <w:ilvl w:val="0"/>
          <w:numId w:val="8"/>
        </w:numPr>
        <w:spacing w:line="360" w:lineRule="auto"/>
        <w:jc w:val="both"/>
        <w:rPr>
          <w:rFonts w:cs="Arabic Transparent" w:hint="cs"/>
          <w:color w:val="000000"/>
          <w:sz w:val="26"/>
          <w:szCs w:val="26"/>
        </w:rPr>
      </w:pPr>
      <w:r w:rsidRPr="009701BC">
        <w:rPr>
          <w:rFonts w:cs="Arabic Transparent" w:hint="cs"/>
          <w:color w:val="000000"/>
          <w:sz w:val="26"/>
          <w:szCs w:val="26"/>
          <w:rtl/>
        </w:rPr>
        <w:t>شرح وتوضيح مبررات تكوين هذه الجماعة .</w:t>
      </w:r>
    </w:p>
    <w:p w:rsidR="00223906" w:rsidRPr="009701BC" w:rsidRDefault="00223906" w:rsidP="00223906">
      <w:pPr>
        <w:numPr>
          <w:ilvl w:val="0"/>
          <w:numId w:val="8"/>
        </w:numPr>
        <w:spacing w:line="360" w:lineRule="auto"/>
        <w:jc w:val="both"/>
        <w:rPr>
          <w:rFonts w:cs="Arabic Transparent"/>
          <w:color w:val="000000"/>
          <w:sz w:val="26"/>
          <w:szCs w:val="26"/>
        </w:rPr>
      </w:pPr>
      <w:r w:rsidRPr="009701BC">
        <w:rPr>
          <w:rFonts w:cs="Arabic Transparent" w:hint="cs"/>
          <w:color w:val="000000"/>
          <w:sz w:val="26"/>
          <w:szCs w:val="26"/>
          <w:rtl/>
        </w:rPr>
        <w:t>الاتفاق على خطة وسير العمل في الجلسات.</w:t>
      </w:r>
    </w:p>
    <w:p w:rsidR="00223906" w:rsidRPr="009701BC" w:rsidRDefault="00223906" w:rsidP="00223906">
      <w:pPr>
        <w:tabs>
          <w:tab w:val="num" w:pos="704"/>
        </w:tabs>
        <w:spacing w:line="360" w:lineRule="auto"/>
        <w:jc w:val="both"/>
        <w:rPr>
          <w:rFonts w:cs="Arabic Transparent" w:hint="cs"/>
          <w:color w:val="000000"/>
          <w:sz w:val="26"/>
          <w:szCs w:val="26"/>
          <w:rtl/>
        </w:rPr>
      </w:pPr>
      <w:r w:rsidRPr="009701BC">
        <w:rPr>
          <w:rFonts w:cs="Arabic Transparent" w:hint="cs"/>
          <w:b/>
          <w:bCs/>
          <w:color w:val="000000"/>
          <w:sz w:val="26"/>
          <w:szCs w:val="26"/>
          <w:rtl/>
        </w:rPr>
        <w:t>مضمون الجلسة</w:t>
      </w:r>
      <w:r w:rsidRPr="009701BC">
        <w:rPr>
          <w:rFonts w:cs="Arabic Transparent" w:hint="cs"/>
          <w:color w:val="000000"/>
          <w:sz w:val="26"/>
          <w:szCs w:val="26"/>
          <w:rtl/>
        </w:rPr>
        <w:t>:</w:t>
      </w:r>
    </w:p>
    <w:p w:rsidR="00223906" w:rsidRPr="009701BC" w:rsidRDefault="00223906" w:rsidP="00223906">
      <w:pPr>
        <w:numPr>
          <w:ilvl w:val="0"/>
          <w:numId w:val="10"/>
        </w:numPr>
        <w:spacing w:line="360" w:lineRule="auto"/>
        <w:jc w:val="both"/>
        <w:rPr>
          <w:rFonts w:cs="Arabic Transparent" w:hint="cs"/>
          <w:color w:val="000000"/>
          <w:sz w:val="26"/>
          <w:szCs w:val="26"/>
        </w:rPr>
      </w:pPr>
      <w:r w:rsidRPr="009701BC">
        <w:rPr>
          <w:rFonts w:cs="Arabic Transparent" w:hint="cs"/>
          <w:color w:val="000000"/>
          <w:sz w:val="26"/>
          <w:szCs w:val="26"/>
          <w:rtl/>
        </w:rPr>
        <w:t>الترحيب بأفراد الجماعة الإرشادية.</w:t>
      </w:r>
    </w:p>
    <w:p w:rsidR="00223906" w:rsidRPr="009701BC" w:rsidRDefault="00223906" w:rsidP="00223906">
      <w:pPr>
        <w:numPr>
          <w:ilvl w:val="0"/>
          <w:numId w:val="10"/>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التعارف بين </w:t>
      </w:r>
      <w:proofErr w:type="spellStart"/>
      <w:r w:rsidRPr="009701BC">
        <w:rPr>
          <w:rFonts w:cs="Arabic Transparent" w:hint="cs"/>
          <w:color w:val="000000"/>
          <w:sz w:val="26"/>
          <w:szCs w:val="26"/>
          <w:rtl/>
        </w:rPr>
        <w:t>افراد</w:t>
      </w:r>
      <w:proofErr w:type="spellEnd"/>
      <w:r w:rsidRPr="009701BC">
        <w:rPr>
          <w:rFonts w:cs="Arabic Transparent" w:hint="cs"/>
          <w:color w:val="000000"/>
          <w:sz w:val="26"/>
          <w:szCs w:val="26"/>
          <w:rtl/>
        </w:rPr>
        <w:t xml:space="preserve"> الجماعة وكذلك صناعة جو الألفة من طرف المرشد والتي تهدف إلى خلق جو من الثقة، وتحضير المشاركين للبرنامج، مع الشرح  لهم أن أسرارهم ستحفظ، وان المرشد سيكون حيادي ويحترمهم ولا يلومهم.</w:t>
      </w:r>
    </w:p>
    <w:p w:rsidR="00223906" w:rsidRPr="009701BC" w:rsidRDefault="00223906" w:rsidP="00223906">
      <w:pPr>
        <w:numPr>
          <w:ilvl w:val="0"/>
          <w:numId w:val="10"/>
        </w:numPr>
        <w:spacing w:line="360" w:lineRule="auto"/>
        <w:jc w:val="both"/>
        <w:rPr>
          <w:rFonts w:cs="Arabic Transparent" w:hint="cs"/>
          <w:color w:val="000000"/>
          <w:sz w:val="26"/>
          <w:szCs w:val="26"/>
        </w:rPr>
      </w:pPr>
      <w:proofErr w:type="gramStart"/>
      <w:r w:rsidRPr="009701BC">
        <w:rPr>
          <w:rFonts w:cs="Arabic Transparent" w:hint="cs"/>
          <w:color w:val="000000"/>
          <w:sz w:val="26"/>
          <w:szCs w:val="26"/>
          <w:rtl/>
        </w:rPr>
        <w:lastRenderedPageBreak/>
        <w:t>التعريف</w:t>
      </w:r>
      <w:proofErr w:type="gramEnd"/>
      <w:r w:rsidRPr="009701BC">
        <w:rPr>
          <w:rFonts w:cs="Arabic Transparent" w:hint="cs"/>
          <w:color w:val="000000"/>
          <w:sz w:val="26"/>
          <w:szCs w:val="26"/>
          <w:rtl/>
        </w:rPr>
        <w:t xml:space="preserve"> بالبرنامج الإرشادي والهدف منه وما يتضمنه من موضوعات ومهارات، والنتائج التي يمكن أن تترتب من الاشتراك في هذا البرنامج.</w:t>
      </w:r>
    </w:p>
    <w:p w:rsidR="00223906" w:rsidRPr="009701BC" w:rsidRDefault="00223906" w:rsidP="00223906">
      <w:pPr>
        <w:numPr>
          <w:ilvl w:val="0"/>
          <w:numId w:val="10"/>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العقد </w:t>
      </w:r>
      <w:r w:rsidRPr="009701BC">
        <w:rPr>
          <w:rFonts w:cs="Arabic Transparent"/>
          <w:color w:val="000000"/>
          <w:sz w:val="26"/>
          <w:szCs w:val="26"/>
        </w:rPr>
        <w:t xml:space="preserve">Le </w:t>
      </w:r>
      <w:proofErr w:type="spellStart"/>
      <w:proofErr w:type="gramStart"/>
      <w:r w:rsidRPr="009701BC">
        <w:rPr>
          <w:rFonts w:cs="Arabic Transparent"/>
          <w:color w:val="000000"/>
          <w:sz w:val="26"/>
          <w:szCs w:val="26"/>
        </w:rPr>
        <w:t>contrat</w:t>
      </w:r>
      <w:proofErr w:type="spellEnd"/>
      <w:r w:rsidRPr="009701BC">
        <w:rPr>
          <w:rFonts w:cs="Arabic Transparent"/>
          <w:color w:val="000000"/>
          <w:sz w:val="26"/>
          <w:szCs w:val="26"/>
        </w:rPr>
        <w:t xml:space="preserve"> </w:t>
      </w:r>
      <w:r w:rsidRPr="009701BC">
        <w:rPr>
          <w:rFonts w:cs="Arabic Transparent" w:hint="cs"/>
          <w:color w:val="000000"/>
          <w:sz w:val="26"/>
          <w:szCs w:val="26"/>
          <w:rtl/>
        </w:rPr>
        <w:t>:</w:t>
      </w:r>
      <w:proofErr w:type="gramEnd"/>
      <w:r w:rsidRPr="009701BC">
        <w:rPr>
          <w:rFonts w:cs="Arabic Transparent" w:hint="cs"/>
          <w:color w:val="000000"/>
          <w:sz w:val="26"/>
          <w:szCs w:val="26"/>
          <w:rtl/>
        </w:rPr>
        <w:t xml:space="preserve"> وهو ما يتم الاتفاق عليه بين المرشد والجماعة ويتمثل الاتفاق فيما يلي:</w:t>
      </w:r>
    </w:p>
    <w:p w:rsidR="00223906" w:rsidRPr="009701BC" w:rsidRDefault="00223906" w:rsidP="00223906">
      <w:pPr>
        <w:numPr>
          <w:ilvl w:val="2"/>
          <w:numId w:val="2"/>
        </w:numPr>
        <w:tabs>
          <w:tab w:val="clear" w:pos="1788"/>
          <w:tab w:val="num" w:pos="1440"/>
        </w:tabs>
        <w:spacing w:line="360" w:lineRule="auto"/>
        <w:ind w:left="1440"/>
        <w:jc w:val="both"/>
        <w:rPr>
          <w:rFonts w:cs="Arabic Transparent" w:hint="cs"/>
          <w:color w:val="000000"/>
          <w:sz w:val="26"/>
          <w:szCs w:val="26"/>
        </w:rPr>
      </w:pPr>
      <w:proofErr w:type="gramStart"/>
      <w:r w:rsidRPr="009701BC">
        <w:rPr>
          <w:rFonts w:cs="Arabic Transparent" w:hint="cs"/>
          <w:color w:val="000000"/>
          <w:sz w:val="26"/>
          <w:szCs w:val="26"/>
          <w:rtl/>
        </w:rPr>
        <w:t>الخطة</w:t>
      </w:r>
      <w:proofErr w:type="gramEnd"/>
      <w:r w:rsidRPr="009701BC">
        <w:rPr>
          <w:rFonts w:cs="Arabic Transparent" w:hint="cs"/>
          <w:color w:val="000000"/>
          <w:sz w:val="26"/>
          <w:szCs w:val="26"/>
          <w:rtl/>
        </w:rPr>
        <w:t xml:space="preserve"> وسير العمل خلال جلسات البرنامج.</w:t>
      </w:r>
    </w:p>
    <w:p w:rsidR="00223906" w:rsidRPr="009701BC" w:rsidRDefault="00223906" w:rsidP="00223906">
      <w:pPr>
        <w:numPr>
          <w:ilvl w:val="2"/>
          <w:numId w:val="2"/>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t>التأكيد على موافقة الجماعة على الخطة السابقة وضرورة الالتزام بالمواعيد</w:t>
      </w:r>
    </w:p>
    <w:p w:rsidR="00223906" w:rsidRPr="009701BC" w:rsidRDefault="00223906" w:rsidP="00223906">
      <w:pPr>
        <w:numPr>
          <w:ilvl w:val="2"/>
          <w:numId w:val="2"/>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t>مواعيد الجلسات الموالية.</w:t>
      </w:r>
    </w:p>
    <w:p w:rsidR="00223906" w:rsidRPr="009701BC" w:rsidRDefault="00223906" w:rsidP="00223906">
      <w:pPr>
        <w:numPr>
          <w:ilvl w:val="0"/>
          <w:numId w:val="11"/>
        </w:numPr>
        <w:tabs>
          <w:tab w:val="clear" w:pos="1068"/>
          <w:tab w:val="num" w:pos="704"/>
        </w:tabs>
        <w:spacing w:line="360" w:lineRule="auto"/>
        <w:ind w:hanging="724"/>
        <w:jc w:val="both"/>
        <w:rPr>
          <w:rFonts w:cs="Arabic Transparent" w:hint="cs"/>
          <w:color w:val="000000"/>
          <w:sz w:val="26"/>
          <w:szCs w:val="26"/>
        </w:rPr>
      </w:pPr>
      <w:r w:rsidRPr="009701BC">
        <w:rPr>
          <w:rFonts w:cs="Arabic Transparent" w:hint="cs"/>
          <w:color w:val="000000"/>
          <w:sz w:val="26"/>
          <w:szCs w:val="26"/>
          <w:rtl/>
        </w:rPr>
        <w:t>توزيع نشرة تتضمن التعريف بالبرنامج وأهدافه إضافة إلى ذكر بنود العقد.</w:t>
      </w:r>
    </w:p>
    <w:p w:rsidR="00223906" w:rsidRPr="009701BC" w:rsidRDefault="00223906" w:rsidP="00223906">
      <w:pPr>
        <w:spacing w:line="360" w:lineRule="auto"/>
        <w:jc w:val="center"/>
        <w:rPr>
          <w:rFonts w:cs="Arabic Transparent" w:hint="cs"/>
          <w:b/>
          <w:bCs/>
          <w:color w:val="000000"/>
          <w:sz w:val="26"/>
          <w:szCs w:val="26"/>
          <w:rtl/>
        </w:rPr>
      </w:pPr>
      <w:r w:rsidRPr="009701BC">
        <w:rPr>
          <w:rFonts w:cs="Arabic Transparent" w:hint="cs"/>
          <w:b/>
          <w:bCs/>
          <w:color w:val="000000"/>
          <w:sz w:val="26"/>
          <w:szCs w:val="26"/>
          <w:u w:val="single"/>
          <w:rtl/>
        </w:rPr>
        <w:t>الجلسة الثانية</w:t>
      </w:r>
      <w:r w:rsidRPr="009701BC">
        <w:rPr>
          <w:rFonts w:cs="Arabic Transparent" w:hint="cs"/>
          <w:b/>
          <w:b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مدة الجلسة</w:t>
      </w:r>
      <w:r w:rsidRPr="009701BC">
        <w:rPr>
          <w:rFonts w:cs="Arabic Transparent" w:hint="cs"/>
          <w:color w:val="000000"/>
          <w:sz w:val="26"/>
          <w:szCs w:val="26"/>
          <w:rtl/>
        </w:rPr>
        <w:t xml:space="preserve">: 45 </w:t>
      </w:r>
      <w:proofErr w:type="gramStart"/>
      <w:r w:rsidRPr="009701BC">
        <w:rPr>
          <w:rFonts w:cs="Arabic Transparent" w:hint="cs"/>
          <w:color w:val="000000"/>
          <w:sz w:val="26"/>
          <w:szCs w:val="26"/>
          <w:rtl/>
        </w:rPr>
        <w:t>دقيقة</w:t>
      </w:r>
      <w:proofErr w:type="gramEnd"/>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الهدف من الجلسة</w:t>
      </w:r>
      <w:r w:rsidRPr="009701BC">
        <w:rPr>
          <w:rFonts w:cs="Arabic Transparent" w:hint="cs"/>
          <w:color w:val="000000"/>
          <w:sz w:val="26"/>
          <w:szCs w:val="26"/>
          <w:rtl/>
        </w:rPr>
        <w:t>: تحقيق اكبر قدر ممكن من الحقائق النظرية حول مفهوم الذات.</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مضمون الجلسة</w:t>
      </w:r>
      <w:r w:rsidRPr="009701BC">
        <w:rPr>
          <w:rFonts w:cs="Arabic Transparent" w:hint="cs"/>
          <w:color w:val="000000"/>
          <w:sz w:val="26"/>
          <w:szCs w:val="26"/>
          <w:rtl/>
        </w:rPr>
        <w:t>: تتضمن الجلسة محاضرة نظرية حول مفهوم توكيد الذات، حيث يتم التطرق إلى:</w:t>
      </w:r>
    </w:p>
    <w:p w:rsidR="00223906" w:rsidRPr="009701BC" w:rsidRDefault="00223906" w:rsidP="00223906">
      <w:pPr>
        <w:numPr>
          <w:ilvl w:val="0"/>
          <w:numId w:val="12"/>
        </w:numPr>
        <w:tabs>
          <w:tab w:val="clear" w:pos="1068"/>
          <w:tab w:val="num" w:pos="704"/>
        </w:tabs>
        <w:spacing w:line="360" w:lineRule="auto"/>
        <w:ind w:left="704"/>
        <w:jc w:val="both"/>
        <w:rPr>
          <w:rFonts w:cs="Arabic Transparent"/>
          <w:color w:val="000000"/>
          <w:sz w:val="26"/>
          <w:szCs w:val="26"/>
        </w:rPr>
      </w:pPr>
      <w:r w:rsidRPr="009701BC">
        <w:rPr>
          <w:rFonts w:cs="Arabic Transparent" w:hint="cs"/>
          <w:color w:val="000000"/>
          <w:sz w:val="26"/>
          <w:szCs w:val="26"/>
          <w:rtl/>
        </w:rPr>
        <w:t xml:space="preserve">أهمية توكيد الذات: يوجد أكثر من سبب يدفع لتنمية توكيد الذات ، فهو طريق للصحة النفسية ، لان تنمية توكيد الذات يساعد على تجنب الإحباط والكثير من </w:t>
      </w:r>
      <w:proofErr w:type="spellStart"/>
      <w:r w:rsidRPr="009701BC">
        <w:rPr>
          <w:rFonts w:cs="Arabic Transparent" w:hint="cs"/>
          <w:color w:val="000000"/>
          <w:sz w:val="26"/>
          <w:szCs w:val="26"/>
          <w:rtl/>
        </w:rPr>
        <w:t>الامراض</w:t>
      </w:r>
      <w:proofErr w:type="spellEnd"/>
      <w:r w:rsidRPr="009701BC">
        <w:rPr>
          <w:rFonts w:cs="Arabic Transparent" w:hint="cs"/>
          <w:color w:val="000000"/>
          <w:sz w:val="26"/>
          <w:szCs w:val="26"/>
          <w:rtl/>
        </w:rPr>
        <w:t xml:space="preserve"> </w:t>
      </w:r>
      <w:proofErr w:type="spellStart"/>
      <w:r w:rsidRPr="009701BC">
        <w:rPr>
          <w:rFonts w:cs="Arabic Transparent" w:hint="cs"/>
          <w:color w:val="000000"/>
          <w:sz w:val="26"/>
          <w:szCs w:val="26"/>
          <w:rtl/>
        </w:rPr>
        <w:t>بالاضافة</w:t>
      </w:r>
      <w:proofErr w:type="spellEnd"/>
      <w:r w:rsidRPr="009701BC">
        <w:rPr>
          <w:rFonts w:cs="Arabic Transparent" w:hint="cs"/>
          <w:color w:val="000000"/>
          <w:sz w:val="26"/>
          <w:szCs w:val="26"/>
          <w:rtl/>
        </w:rPr>
        <w:t xml:space="preserve"> إلى انه يحمي </w:t>
      </w:r>
    </w:p>
    <w:p w:rsidR="00223906" w:rsidRPr="009701BC" w:rsidRDefault="00223906" w:rsidP="00223906">
      <w:pPr>
        <w:spacing w:line="360" w:lineRule="auto"/>
        <w:ind w:left="344"/>
        <w:jc w:val="both"/>
        <w:rPr>
          <w:rFonts w:cs="Arabic Transparent" w:hint="cs"/>
          <w:color w:val="000000"/>
          <w:sz w:val="26"/>
          <w:szCs w:val="26"/>
        </w:rPr>
      </w:pPr>
      <w:r w:rsidRPr="009701BC">
        <w:rPr>
          <w:rFonts w:cs="Arabic Transparent" w:hint="cs"/>
          <w:color w:val="000000"/>
          <w:sz w:val="26"/>
          <w:szCs w:val="26"/>
          <w:rtl/>
        </w:rPr>
        <w:t xml:space="preserve">الفرد من أن يكون موضوع للامتهان، الذي قد </w:t>
      </w:r>
      <w:proofErr w:type="spellStart"/>
      <w:r w:rsidRPr="009701BC">
        <w:rPr>
          <w:rFonts w:cs="Arabic Transparent" w:hint="cs"/>
          <w:color w:val="000000"/>
          <w:sz w:val="26"/>
          <w:szCs w:val="26"/>
          <w:rtl/>
        </w:rPr>
        <w:t>ياتى</w:t>
      </w:r>
      <w:proofErr w:type="spellEnd"/>
      <w:r w:rsidRPr="009701BC">
        <w:rPr>
          <w:rFonts w:cs="Arabic Transparent" w:hint="cs"/>
          <w:color w:val="000000"/>
          <w:sz w:val="26"/>
          <w:szCs w:val="26"/>
          <w:rtl/>
        </w:rPr>
        <w:t xml:space="preserve"> من قريب أو صديق أو زميل أو أستاذ... من الذين يخلقون نوعا من العلاقات التي يسميها علماء النفس بالعلاقات المسمومة، حيث أن الفرد الذي يتميز بهذا النوع من العلاقات ، يحاول بكل جهده سفه رأي الأخر والتقليل من </w:t>
      </w:r>
      <w:proofErr w:type="spellStart"/>
      <w:r w:rsidRPr="009701BC">
        <w:rPr>
          <w:rFonts w:cs="Arabic Transparent" w:hint="cs"/>
          <w:color w:val="000000"/>
          <w:sz w:val="26"/>
          <w:szCs w:val="26"/>
          <w:rtl/>
        </w:rPr>
        <w:t>مجهوداته</w:t>
      </w:r>
      <w:proofErr w:type="spellEnd"/>
      <w:r w:rsidRPr="009701BC">
        <w:rPr>
          <w:rFonts w:cs="Arabic Transparent" w:hint="cs"/>
          <w:color w:val="000000"/>
          <w:sz w:val="26"/>
          <w:szCs w:val="26"/>
          <w:rtl/>
        </w:rPr>
        <w:t xml:space="preserve"> وبعبارة أخرى يبني رأيه على النقد والمنافسة وهدم الأخر أو الإقلال من شانه، لكن الفرد الذي لديه توكيد الذات ، لا يؤثر فيه ما سبق ذكره، لأنه مدرب على التعبير عن مشاعره الايجابية والسلبية وقادرا على إعلانها بصوت مسموع. إضافة إلى أن اغلب الناس يخرجون من المراهقة التي هي مخاض لإنتاج الشخصية الحقيقية، إما عدوانيين أو </w:t>
      </w:r>
      <w:proofErr w:type="spellStart"/>
      <w:r w:rsidRPr="009701BC">
        <w:rPr>
          <w:rFonts w:cs="Arabic Transparent" w:hint="cs"/>
          <w:color w:val="000000"/>
          <w:sz w:val="26"/>
          <w:szCs w:val="26"/>
          <w:rtl/>
        </w:rPr>
        <w:t>انسحابيين</w:t>
      </w:r>
      <w:proofErr w:type="spellEnd"/>
      <w:r w:rsidRPr="009701BC">
        <w:rPr>
          <w:rFonts w:cs="Arabic Transparent" w:hint="cs"/>
          <w:color w:val="000000"/>
          <w:sz w:val="26"/>
          <w:szCs w:val="26"/>
          <w:rtl/>
        </w:rPr>
        <w:t xml:space="preserve"> ، وهذا راجع لعدم تعلم أساليب السلوك </w:t>
      </w:r>
      <w:proofErr w:type="spellStart"/>
      <w:r w:rsidRPr="009701BC">
        <w:rPr>
          <w:rFonts w:cs="Arabic Transparent" w:hint="cs"/>
          <w:color w:val="000000"/>
          <w:sz w:val="26"/>
          <w:szCs w:val="26"/>
          <w:rtl/>
        </w:rPr>
        <w:t>التوكيدي</w:t>
      </w:r>
      <w:proofErr w:type="spellEnd"/>
      <w:r w:rsidRPr="009701BC">
        <w:rPr>
          <w:rFonts w:cs="Arabic Transparent" w:hint="cs"/>
          <w:color w:val="000000"/>
          <w:sz w:val="26"/>
          <w:szCs w:val="26"/>
          <w:rtl/>
        </w:rPr>
        <w:t>.</w:t>
      </w:r>
    </w:p>
    <w:p w:rsidR="00223906" w:rsidRPr="009701BC" w:rsidRDefault="00223906" w:rsidP="00223906">
      <w:pPr>
        <w:numPr>
          <w:ilvl w:val="0"/>
          <w:numId w:val="13"/>
        </w:numPr>
        <w:tabs>
          <w:tab w:val="clear" w:pos="1064"/>
          <w:tab w:val="center" w:pos="704"/>
        </w:tabs>
        <w:spacing w:line="360" w:lineRule="auto"/>
        <w:ind w:left="704"/>
        <w:jc w:val="both"/>
        <w:rPr>
          <w:rFonts w:cs="Arabic Transparent" w:hint="cs"/>
          <w:color w:val="000000"/>
          <w:sz w:val="26"/>
          <w:szCs w:val="26"/>
        </w:rPr>
      </w:pPr>
      <w:r w:rsidRPr="009701BC">
        <w:rPr>
          <w:rFonts w:cs="Arabic Transparent" w:hint="cs"/>
          <w:color w:val="000000"/>
          <w:sz w:val="26"/>
          <w:szCs w:val="26"/>
          <w:rtl/>
        </w:rPr>
        <w:t xml:space="preserve"> تحديد مفهوم توكيد الذات: انه من المفاهيم المستقرة التي أثبتت فائدتها في العلاج والإرشاد، كما تنوع استخدامها، وأصبحت تشير إلى أكثر من معنى، وتم حصر بعضها على النحو التالي:</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proofErr w:type="gramStart"/>
      <w:r w:rsidRPr="009701BC">
        <w:rPr>
          <w:rFonts w:cs="Arabic Transparent" w:hint="cs"/>
          <w:color w:val="000000"/>
          <w:sz w:val="26"/>
          <w:szCs w:val="26"/>
          <w:rtl/>
        </w:rPr>
        <w:t>الدفاع</w:t>
      </w:r>
      <w:proofErr w:type="gramEnd"/>
      <w:r w:rsidRPr="009701BC">
        <w:rPr>
          <w:rFonts w:cs="Arabic Transparent" w:hint="cs"/>
          <w:color w:val="000000"/>
          <w:sz w:val="26"/>
          <w:szCs w:val="26"/>
          <w:rtl/>
        </w:rPr>
        <w:t xml:space="preserve"> عن الحقوق الشخصية والفردية المشروعة سواء في الأسرة أو المدرسة أو عند الاحتكاك بالآخرين من الغرباء والأقارب.</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proofErr w:type="gramStart"/>
      <w:r w:rsidRPr="009701BC">
        <w:rPr>
          <w:rFonts w:cs="Arabic Transparent" w:hint="cs"/>
          <w:color w:val="000000"/>
          <w:sz w:val="26"/>
          <w:szCs w:val="26"/>
          <w:rtl/>
        </w:rPr>
        <w:t>التصرف</w:t>
      </w:r>
      <w:proofErr w:type="gramEnd"/>
      <w:r w:rsidRPr="009701BC">
        <w:rPr>
          <w:rFonts w:cs="Arabic Transparent" w:hint="cs"/>
          <w:color w:val="000000"/>
          <w:sz w:val="26"/>
          <w:szCs w:val="26"/>
          <w:rtl/>
        </w:rPr>
        <w:t xml:space="preserve"> وفق مقتضيات الموقف، ومتطلبات التفاعل بحيث يخرج الفرد من هذه المواقف منتصرا، وناجحا لكن دون الإخلال بحقوق الآخرين.</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t>التعبير عن لانفعالات والمشاعر بحرية.</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t xml:space="preserve">التصرف من منطلقات نقاط القوة في الشخصية </w:t>
      </w:r>
      <w:proofErr w:type="gramStart"/>
      <w:r w:rsidRPr="009701BC">
        <w:rPr>
          <w:rFonts w:cs="Arabic Transparent" w:hint="cs"/>
          <w:color w:val="000000"/>
          <w:sz w:val="26"/>
          <w:szCs w:val="26"/>
          <w:rtl/>
        </w:rPr>
        <w:t>وليس</w:t>
      </w:r>
      <w:proofErr w:type="gramEnd"/>
      <w:r w:rsidRPr="009701BC">
        <w:rPr>
          <w:rFonts w:cs="Arabic Transparent" w:hint="cs"/>
          <w:color w:val="000000"/>
          <w:sz w:val="26"/>
          <w:szCs w:val="26"/>
          <w:rtl/>
        </w:rPr>
        <w:t xml:space="preserve"> نقاط الضعف، بحيث لا يكون الفرد ضحية لأخطاء الآخرين أو الظروف.</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proofErr w:type="spellStart"/>
      <w:r w:rsidRPr="009701BC">
        <w:rPr>
          <w:rFonts w:cs="Arabic Transparent" w:hint="cs"/>
          <w:color w:val="000000"/>
          <w:sz w:val="26"/>
          <w:szCs w:val="26"/>
          <w:rtl/>
        </w:rPr>
        <w:t>التوكيدي</w:t>
      </w:r>
      <w:r w:rsidRPr="009701BC">
        <w:rPr>
          <w:rFonts w:cs="Arabic Transparent" w:hint="eastAsia"/>
          <w:color w:val="000000"/>
          <w:sz w:val="26"/>
          <w:szCs w:val="26"/>
          <w:rtl/>
        </w:rPr>
        <w:t>ة</w:t>
      </w:r>
      <w:proofErr w:type="spellEnd"/>
      <w:r w:rsidRPr="009701BC">
        <w:rPr>
          <w:rFonts w:cs="Arabic Transparent" w:hint="cs"/>
          <w:color w:val="000000"/>
          <w:sz w:val="26"/>
          <w:szCs w:val="26"/>
          <w:rtl/>
        </w:rPr>
        <w:t xml:space="preserve"> تتضمن قدرا من الشجاعة وعدم الخوف من أن يعبر الفرد عن شعوره الحقيقي، بما فيها القدرة على رفض الطلبات غير المعقولة أو الضارة بالسمعة والصحة.</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lastRenderedPageBreak/>
        <w:t>التحرر م</w:t>
      </w:r>
      <w:r w:rsidRPr="009701BC">
        <w:rPr>
          <w:rFonts w:cs="Arabic Transparent" w:hint="eastAsia"/>
          <w:color w:val="000000"/>
          <w:sz w:val="26"/>
          <w:szCs w:val="26"/>
          <w:rtl/>
        </w:rPr>
        <w:t>ن</w:t>
      </w:r>
      <w:r w:rsidRPr="009701BC">
        <w:rPr>
          <w:rFonts w:cs="Arabic Transparent" w:hint="cs"/>
          <w:color w:val="000000"/>
          <w:sz w:val="26"/>
          <w:szCs w:val="26"/>
          <w:rtl/>
        </w:rPr>
        <w:t xml:space="preserve"> مشاعر الذنب غير </w:t>
      </w:r>
      <w:proofErr w:type="gramStart"/>
      <w:r w:rsidRPr="009701BC">
        <w:rPr>
          <w:rFonts w:cs="Arabic Transparent" w:hint="cs"/>
          <w:color w:val="000000"/>
          <w:sz w:val="26"/>
          <w:szCs w:val="26"/>
          <w:rtl/>
        </w:rPr>
        <w:t>المعقولة</w:t>
      </w:r>
      <w:proofErr w:type="gramEnd"/>
      <w:r w:rsidRPr="009701BC">
        <w:rPr>
          <w:rFonts w:cs="Arabic Transparent" w:hint="cs"/>
          <w:color w:val="000000"/>
          <w:sz w:val="26"/>
          <w:szCs w:val="26"/>
          <w:rtl/>
        </w:rPr>
        <w:t xml:space="preserve"> أو تأنيب النفس عند رفض هذه المواقف أو استهجان للتصرفات المهنية.</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t xml:space="preserve">القدرة على اتخاذ قرارات مهمة، و </w:t>
      </w:r>
      <w:proofErr w:type="gramStart"/>
      <w:r w:rsidRPr="009701BC">
        <w:rPr>
          <w:rFonts w:cs="Arabic Transparent" w:hint="cs"/>
          <w:color w:val="000000"/>
          <w:sz w:val="26"/>
          <w:szCs w:val="26"/>
          <w:rtl/>
        </w:rPr>
        <w:t>حاسمة</w:t>
      </w:r>
      <w:proofErr w:type="gramEnd"/>
      <w:r w:rsidRPr="009701BC">
        <w:rPr>
          <w:rFonts w:cs="Arabic Transparent" w:hint="cs"/>
          <w:color w:val="000000"/>
          <w:sz w:val="26"/>
          <w:szCs w:val="26"/>
          <w:rtl/>
        </w:rPr>
        <w:t xml:space="preserve"> وبسرعة مناسبة و بكفاءة عالية.</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t>القدرة على تكوين علاقات دافئة، والتعبير عن المشاعر الايجابية ( بما فيها المحبة ، الود، المدح والإعجاب) خلال تعاملنا مع الآخرين وفي الأوقات المناسبة.</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t>القدرة على الايجابية والتعاون وتقديم العون.</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t>القدرة على مقاومة الضغوط الاجتماعية، وما تفرضه علينا أحيانا من تصرفات لا تتلاءم مع قيمنا.</w:t>
      </w:r>
    </w:p>
    <w:p w:rsidR="00223906" w:rsidRPr="009701BC" w:rsidRDefault="00223906" w:rsidP="00223906">
      <w:pPr>
        <w:numPr>
          <w:ilvl w:val="2"/>
          <w:numId w:val="3"/>
        </w:numPr>
        <w:tabs>
          <w:tab w:val="clear" w:pos="1788"/>
          <w:tab w:val="num" w:pos="1440"/>
        </w:tabs>
        <w:spacing w:line="360" w:lineRule="auto"/>
        <w:ind w:left="1440"/>
        <w:jc w:val="both"/>
        <w:rPr>
          <w:rFonts w:cs="Arabic Transparent" w:hint="cs"/>
          <w:color w:val="000000"/>
          <w:sz w:val="26"/>
          <w:szCs w:val="26"/>
        </w:rPr>
      </w:pPr>
      <w:r w:rsidRPr="009701BC">
        <w:rPr>
          <w:rFonts w:cs="Arabic Transparent" w:hint="cs"/>
          <w:color w:val="000000"/>
          <w:sz w:val="26"/>
          <w:szCs w:val="26"/>
          <w:rtl/>
        </w:rPr>
        <w:t>المهارة في معالجة الصراعات الاجتماعية، وما يتطلبه ذلك من تقديم شكوى، أو الاستماع إليها، التفاوض  والإقناع، والاستجابة للإقناع والوصول إلى حل وسط...</w:t>
      </w:r>
    </w:p>
    <w:p w:rsidR="00223906" w:rsidRPr="009701BC" w:rsidRDefault="00223906" w:rsidP="00223906">
      <w:pPr>
        <w:numPr>
          <w:ilvl w:val="0"/>
          <w:numId w:val="14"/>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يتم توزيع استمارة طلب من أفراد المجموعة الإرشادي</w:t>
      </w:r>
      <w:r w:rsidRPr="009701BC">
        <w:rPr>
          <w:rFonts w:cs="Arabic Transparent" w:hint="eastAsia"/>
          <w:color w:val="000000"/>
          <w:sz w:val="26"/>
          <w:szCs w:val="26"/>
          <w:rtl/>
        </w:rPr>
        <w:t>ة</w:t>
      </w:r>
      <w:r w:rsidRPr="009701BC">
        <w:rPr>
          <w:rFonts w:cs="Arabic Transparent" w:hint="cs"/>
          <w:color w:val="000000"/>
          <w:sz w:val="26"/>
          <w:szCs w:val="26"/>
          <w:rtl/>
        </w:rPr>
        <w:t xml:space="preserve"> لتسجيل ملاحظاتهم على مظاهر توكيد الذات لديهم في تعاملهم في المواقف المختلفة للحياة.</w:t>
      </w:r>
    </w:p>
    <w:p w:rsidR="00223906" w:rsidRPr="009701BC" w:rsidRDefault="00223906" w:rsidP="00223906">
      <w:pPr>
        <w:numPr>
          <w:ilvl w:val="0"/>
          <w:numId w:val="15"/>
        </w:numPr>
        <w:tabs>
          <w:tab w:val="clear" w:pos="1068"/>
          <w:tab w:val="num" w:pos="884"/>
        </w:tabs>
        <w:spacing w:line="360" w:lineRule="auto"/>
        <w:ind w:hanging="544"/>
        <w:jc w:val="both"/>
        <w:rPr>
          <w:rFonts w:cs="Arabic Transparent"/>
          <w:color w:val="000000"/>
          <w:sz w:val="26"/>
          <w:szCs w:val="26"/>
        </w:rPr>
      </w:pPr>
      <w:r w:rsidRPr="009701BC">
        <w:rPr>
          <w:rFonts w:cs="Arabic Transparent" w:hint="cs"/>
          <w:color w:val="000000"/>
          <w:sz w:val="26"/>
          <w:szCs w:val="26"/>
          <w:rtl/>
        </w:rPr>
        <w:t>يتم ت</w:t>
      </w:r>
      <w:r>
        <w:rPr>
          <w:rFonts w:cs="Arabic Transparent" w:hint="cs"/>
          <w:color w:val="000000"/>
          <w:sz w:val="26"/>
          <w:szCs w:val="26"/>
          <w:rtl/>
        </w:rPr>
        <w:t>وزيع نشرة إرشادية بمضمون الجلسة</w:t>
      </w:r>
    </w:p>
    <w:p w:rsidR="00223906" w:rsidRPr="009701BC" w:rsidRDefault="00223906" w:rsidP="00223906">
      <w:pPr>
        <w:spacing w:line="360" w:lineRule="auto"/>
        <w:jc w:val="both"/>
        <w:rPr>
          <w:rFonts w:cs="Arabic Transparent"/>
          <w:color w:val="000000"/>
          <w:sz w:val="26"/>
          <w:szCs w:val="26"/>
        </w:rPr>
      </w:pPr>
    </w:p>
    <w:p w:rsidR="00223906" w:rsidRPr="009701BC" w:rsidRDefault="00223906" w:rsidP="00223906">
      <w:pPr>
        <w:spacing w:line="360" w:lineRule="auto"/>
        <w:jc w:val="center"/>
        <w:rPr>
          <w:rFonts w:cs="Arabic Transparent" w:hint="cs"/>
          <w:color w:val="000000"/>
          <w:sz w:val="26"/>
          <w:szCs w:val="26"/>
          <w:rtl/>
        </w:rPr>
      </w:pPr>
      <w:proofErr w:type="gramStart"/>
      <w:r w:rsidRPr="009701BC">
        <w:rPr>
          <w:rFonts w:cs="Arabic Transparent" w:hint="cs"/>
          <w:b/>
          <w:bCs/>
          <w:color w:val="000000"/>
          <w:sz w:val="26"/>
          <w:szCs w:val="26"/>
          <w:u w:val="single"/>
          <w:rtl/>
        </w:rPr>
        <w:t>الجلسة</w:t>
      </w:r>
      <w:proofErr w:type="gramEnd"/>
      <w:r w:rsidRPr="009701BC">
        <w:rPr>
          <w:rFonts w:cs="Arabic Transparent" w:hint="cs"/>
          <w:b/>
          <w:bCs/>
          <w:color w:val="000000"/>
          <w:sz w:val="26"/>
          <w:szCs w:val="26"/>
          <w:u w:val="single"/>
          <w:rtl/>
        </w:rPr>
        <w:t xml:space="preserve"> الثالثة</w:t>
      </w:r>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مدة الجلسة</w:t>
      </w:r>
      <w:r w:rsidRPr="009701BC">
        <w:rPr>
          <w:rFonts w:cs="Arabic Transparent" w:hint="cs"/>
          <w:color w:val="000000"/>
          <w:sz w:val="26"/>
          <w:szCs w:val="26"/>
          <w:rtl/>
        </w:rPr>
        <w:t xml:space="preserve">:  45 </w:t>
      </w:r>
      <w:proofErr w:type="gramStart"/>
      <w:r w:rsidRPr="009701BC">
        <w:rPr>
          <w:rFonts w:cs="Arabic Transparent" w:hint="cs"/>
          <w:color w:val="000000"/>
          <w:sz w:val="26"/>
          <w:szCs w:val="26"/>
          <w:rtl/>
        </w:rPr>
        <w:t>دقيقة</w:t>
      </w:r>
      <w:proofErr w:type="gramEnd"/>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الهدف من الجلسة</w:t>
      </w:r>
      <w:r w:rsidRPr="009701BC">
        <w:rPr>
          <w:rFonts w:cs="Arabic Transparent" w:hint="cs"/>
          <w:color w:val="000000"/>
          <w:sz w:val="26"/>
          <w:szCs w:val="26"/>
          <w:rtl/>
        </w:rPr>
        <w:t>: الإقرار بوجود مشكلة في توكيد الذات لدى أفراد الجماعة الإرشادية</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مضمون الجلسة</w:t>
      </w:r>
      <w:r w:rsidRPr="009701BC">
        <w:rPr>
          <w:rFonts w:cs="Arabic Transparent" w:hint="cs"/>
          <w:color w:val="000000"/>
          <w:sz w:val="26"/>
          <w:szCs w:val="26"/>
          <w:rtl/>
        </w:rPr>
        <w:t xml:space="preserve">: يتم تخصيص هذه الجلسة لإتاحة الفرصة أمام كل فرد من أفراد الجماعة في الإقرار بوجود مشكلة في توكيد </w:t>
      </w:r>
      <w:proofErr w:type="spellStart"/>
      <w:r w:rsidRPr="009701BC">
        <w:rPr>
          <w:rFonts w:cs="Arabic Transparent" w:hint="cs"/>
          <w:color w:val="000000"/>
          <w:sz w:val="26"/>
          <w:szCs w:val="26"/>
          <w:rtl/>
        </w:rPr>
        <w:t>ذواتهم</w:t>
      </w:r>
      <w:proofErr w:type="spellEnd"/>
      <w:r w:rsidRPr="009701BC">
        <w:rPr>
          <w:rFonts w:cs="Arabic Transparent" w:hint="cs"/>
          <w:color w:val="000000"/>
          <w:sz w:val="26"/>
          <w:szCs w:val="26"/>
          <w:rtl/>
        </w:rPr>
        <w:t>، وذلك خلال مناقشاتهم حسب ما تم  تدوينه في الاستمارات التي تم توزيعها لهم في الجلسة السابقة.</w:t>
      </w:r>
    </w:p>
    <w:p w:rsidR="00223906" w:rsidRPr="009701BC" w:rsidRDefault="00223906" w:rsidP="00223906">
      <w:pPr>
        <w:spacing w:line="360" w:lineRule="auto"/>
        <w:jc w:val="center"/>
        <w:rPr>
          <w:rFonts w:cs="Arabic Transparent" w:hint="cs"/>
          <w:color w:val="000000"/>
          <w:sz w:val="26"/>
          <w:szCs w:val="26"/>
          <w:rtl/>
        </w:rPr>
      </w:pPr>
      <w:proofErr w:type="gramStart"/>
      <w:r w:rsidRPr="009701BC">
        <w:rPr>
          <w:rFonts w:cs="Arabic Transparent" w:hint="cs"/>
          <w:b/>
          <w:bCs/>
          <w:color w:val="000000"/>
          <w:sz w:val="26"/>
          <w:szCs w:val="26"/>
          <w:u w:val="single"/>
          <w:rtl/>
        </w:rPr>
        <w:t>الجلسة</w:t>
      </w:r>
      <w:proofErr w:type="gramEnd"/>
      <w:r w:rsidRPr="009701BC">
        <w:rPr>
          <w:rFonts w:cs="Arabic Transparent" w:hint="cs"/>
          <w:b/>
          <w:bCs/>
          <w:color w:val="000000"/>
          <w:sz w:val="26"/>
          <w:szCs w:val="26"/>
          <w:u w:val="single"/>
          <w:rtl/>
        </w:rPr>
        <w:t xml:space="preserve"> الرابعة</w:t>
      </w:r>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مدة الجلسة</w:t>
      </w:r>
      <w:r w:rsidRPr="009701BC">
        <w:rPr>
          <w:rFonts w:cs="Arabic Transparent" w:hint="cs"/>
          <w:color w:val="000000"/>
          <w:sz w:val="26"/>
          <w:szCs w:val="26"/>
          <w:rtl/>
        </w:rPr>
        <w:t xml:space="preserve">:  45 </w:t>
      </w:r>
      <w:proofErr w:type="gramStart"/>
      <w:r w:rsidRPr="009701BC">
        <w:rPr>
          <w:rFonts w:cs="Arabic Transparent" w:hint="cs"/>
          <w:color w:val="000000"/>
          <w:sz w:val="26"/>
          <w:szCs w:val="26"/>
          <w:rtl/>
        </w:rPr>
        <w:t>دقيقة</w:t>
      </w:r>
      <w:proofErr w:type="gramEnd"/>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color w:val="000000"/>
          <w:sz w:val="26"/>
          <w:szCs w:val="26"/>
        </w:rPr>
      </w:pPr>
      <w:r w:rsidRPr="009701BC">
        <w:rPr>
          <w:rFonts w:cs="Arabic Transparent" w:hint="cs"/>
          <w:b/>
          <w:bCs/>
          <w:color w:val="000000"/>
          <w:sz w:val="26"/>
          <w:szCs w:val="26"/>
          <w:rtl/>
        </w:rPr>
        <w:t>الهدف من الجلسة</w:t>
      </w:r>
      <w:r w:rsidRPr="009701BC">
        <w:rPr>
          <w:rFonts w:cs="Arabic Transparent" w:hint="cs"/>
          <w:color w:val="000000"/>
          <w:sz w:val="26"/>
          <w:szCs w:val="26"/>
          <w:rtl/>
        </w:rPr>
        <w:t>: التدريب عل توكيد الذات</w:t>
      </w:r>
      <w:r w:rsidRPr="009701BC">
        <w:rPr>
          <w:rFonts w:cs="Arabic Transparent"/>
          <w:color w:val="000000"/>
          <w:sz w:val="26"/>
          <w:szCs w:val="26"/>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مضمون الجلسة</w:t>
      </w:r>
      <w:r w:rsidRPr="009701BC">
        <w:rPr>
          <w:rFonts w:cs="Arabic Transparent" w:hint="cs"/>
          <w:color w:val="000000"/>
          <w:sz w:val="26"/>
          <w:szCs w:val="26"/>
          <w:rtl/>
        </w:rPr>
        <w:t xml:space="preserve"> : يتم تنمية توكيد الذات من خلال توجيه أفراد الجماعة الإرشادية لتجنب ما يلي:</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نوبات الغضب: ترك الغضب لأنه انفعال هدام، وجنون مؤقت، لهذا إذا كانت بعض تصرفات زملائك أو أفراد أسرتك تثير غضبك دائما ، فمعنى هذا انك تسمح لهم باكتشاف نقاط ضعفك، التي يمكن أن تستغل من قبلهم حتى ولو كانت بحسن نية لإثارتك، ناهيك على أن هناك من قد يتمنى إثارتك لإظهارك بصورة إنسان أحمق ومنفعل وطائش، لهذا توكيد الذات يتطلب وعيك الواضح بنفسك وأنت في قمة الانفعال، وهذا ينطبق عليه المثل الشعبي "حزين ورزين"</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lastRenderedPageBreak/>
        <w:t>توقف عن الدخول في منافسات ومواجهات الحمقاء خاصة التي تتضمن تعديا على ادوار الآخرين مثال على ذلك العلاقة مع الأساتذة، فيجب أن تتذكر أن دورهم يتطلب إعطاء أوامر أو توجيهات، لذلك تقبل السلطة التي يتطلبها أداؤهم للدور  الممنوح لهم.</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اعرف أن توكيد الذات في مضمونها الصحي، هي أن تخرج  أنت والأطراف الداخلة معك في مختلف العلاقات الاجتماعية بالظفر والكسب المتبادل ما أمكن.</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 xml:space="preserve">لا تسرف في المجادلة أو محاولة إظهار أن رأيك على حق أو إظهار </w:t>
      </w:r>
      <w:proofErr w:type="gramStart"/>
      <w:r w:rsidRPr="009701BC">
        <w:rPr>
          <w:rFonts w:cs="Arabic Transparent" w:hint="cs"/>
          <w:color w:val="000000"/>
          <w:sz w:val="26"/>
          <w:szCs w:val="26"/>
          <w:rtl/>
        </w:rPr>
        <w:t>الأخر  انه</w:t>
      </w:r>
      <w:proofErr w:type="gramEnd"/>
      <w:r w:rsidRPr="009701BC">
        <w:rPr>
          <w:rFonts w:cs="Arabic Transparent" w:hint="cs"/>
          <w:color w:val="000000"/>
          <w:sz w:val="26"/>
          <w:szCs w:val="26"/>
          <w:rtl/>
        </w:rPr>
        <w:t xml:space="preserve"> غير منطقي، خاصة مع الذين لا يجدي معهم هذا الأسلوب، أو عندما تكون مخطئا.</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لا تعالج صراعاتك مع الغير أمام مرأى الناس ، فانه يؤدي إلى تفاقم هذه الصراعات.</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لا تعتذر في كل مرة، بدون سبب، فهذا يدل على سلوك سلبي وليس على توكيد الذات.</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لا تظهر جانبك السلبي، فقدم نفسك بجوانبك الايجابية.</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يجب أن تكون ايجابي في تصرفاتك.</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اعرف أن توكيد الذات يمكن تنميته بالتعبير بوضوح بدون صعوبة على:من أكون، ماذا أريد، بماذا اشعر، أن اعرف حقوقي و أن اعرف واجباتي.</w:t>
      </w:r>
    </w:p>
    <w:p w:rsidR="00223906" w:rsidRPr="009701BC" w:rsidRDefault="00223906" w:rsidP="00223906">
      <w:pPr>
        <w:numPr>
          <w:ilvl w:val="0"/>
          <w:numId w:val="15"/>
        </w:numPr>
        <w:tabs>
          <w:tab w:val="clear" w:pos="1068"/>
          <w:tab w:val="num" w:pos="884"/>
        </w:tabs>
        <w:spacing w:line="360" w:lineRule="auto"/>
        <w:ind w:left="884"/>
        <w:jc w:val="both"/>
        <w:rPr>
          <w:rFonts w:cs="Arabic Transparent"/>
          <w:color w:val="000000"/>
          <w:sz w:val="26"/>
          <w:szCs w:val="26"/>
        </w:rPr>
      </w:pPr>
      <w:r w:rsidRPr="009701BC">
        <w:rPr>
          <w:rFonts w:cs="Arabic Transparent" w:hint="cs"/>
          <w:color w:val="000000"/>
          <w:sz w:val="26"/>
          <w:szCs w:val="26"/>
          <w:rtl/>
        </w:rPr>
        <w:t xml:space="preserve">يتم توزيع في أخر الجلسة استمارة لأفراد الجماعة لتسجيل نقاط القوة التي </w:t>
      </w:r>
      <w:proofErr w:type="gramStart"/>
      <w:r w:rsidRPr="009701BC">
        <w:rPr>
          <w:rFonts w:cs="Arabic Transparent" w:hint="cs"/>
          <w:color w:val="000000"/>
          <w:sz w:val="26"/>
          <w:szCs w:val="26"/>
          <w:rtl/>
        </w:rPr>
        <w:t>يتميزون</w:t>
      </w:r>
      <w:proofErr w:type="gramEnd"/>
      <w:r w:rsidRPr="009701BC">
        <w:rPr>
          <w:rFonts w:cs="Arabic Transparent" w:hint="cs"/>
          <w:color w:val="000000"/>
          <w:sz w:val="26"/>
          <w:szCs w:val="26"/>
          <w:rtl/>
        </w:rPr>
        <w:t xml:space="preserve"> </w:t>
      </w:r>
      <w:proofErr w:type="spellStart"/>
      <w:r w:rsidRPr="009701BC">
        <w:rPr>
          <w:rFonts w:cs="Arabic Transparent" w:hint="cs"/>
          <w:color w:val="000000"/>
          <w:sz w:val="26"/>
          <w:szCs w:val="26"/>
          <w:rtl/>
        </w:rPr>
        <w:t>بها</w:t>
      </w:r>
      <w:proofErr w:type="spellEnd"/>
      <w:r w:rsidRPr="009701BC">
        <w:rPr>
          <w:rFonts w:cs="Arabic Transparent" w:hint="cs"/>
          <w:color w:val="000000"/>
          <w:sz w:val="26"/>
          <w:szCs w:val="26"/>
          <w:rtl/>
        </w:rPr>
        <w:t>.</w:t>
      </w:r>
    </w:p>
    <w:p w:rsidR="00223906" w:rsidRPr="009701BC" w:rsidRDefault="00223906" w:rsidP="00223906">
      <w:pPr>
        <w:numPr>
          <w:ilvl w:val="0"/>
          <w:numId w:val="15"/>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الطلب منهم إتباع التوجيهات السابقة الذكر في حياتهم اليومية.</w:t>
      </w:r>
    </w:p>
    <w:p w:rsidR="00223906" w:rsidRPr="009701BC" w:rsidRDefault="00223906" w:rsidP="00223906">
      <w:pPr>
        <w:numPr>
          <w:ilvl w:val="0"/>
          <w:numId w:val="15"/>
        </w:numPr>
        <w:tabs>
          <w:tab w:val="clear" w:pos="1068"/>
          <w:tab w:val="num" w:pos="884"/>
        </w:tabs>
        <w:spacing w:line="360" w:lineRule="auto"/>
        <w:ind w:left="884"/>
        <w:jc w:val="both"/>
        <w:rPr>
          <w:rFonts w:cs="Arabic Transparent"/>
          <w:color w:val="000000"/>
          <w:sz w:val="26"/>
          <w:szCs w:val="26"/>
        </w:rPr>
      </w:pPr>
      <w:r w:rsidRPr="009701BC">
        <w:rPr>
          <w:rFonts w:cs="Arabic Transparent" w:hint="cs"/>
          <w:color w:val="000000"/>
          <w:sz w:val="26"/>
          <w:szCs w:val="26"/>
          <w:rtl/>
        </w:rPr>
        <w:t>يتم توزيع نشرة إرشادية بمضمون الجلسة.</w:t>
      </w:r>
    </w:p>
    <w:p w:rsidR="00223906" w:rsidRPr="009701BC" w:rsidRDefault="00223906" w:rsidP="00223906">
      <w:pPr>
        <w:spacing w:line="360" w:lineRule="auto"/>
        <w:jc w:val="center"/>
        <w:rPr>
          <w:rFonts w:cs="Arabic Transparent" w:hint="cs"/>
          <w:color w:val="000000"/>
          <w:sz w:val="26"/>
          <w:szCs w:val="26"/>
          <w:rtl/>
        </w:rPr>
      </w:pPr>
      <w:proofErr w:type="gramStart"/>
      <w:r w:rsidRPr="009701BC">
        <w:rPr>
          <w:rFonts w:cs="Arabic Transparent" w:hint="cs"/>
          <w:b/>
          <w:bCs/>
          <w:color w:val="000000"/>
          <w:sz w:val="26"/>
          <w:szCs w:val="26"/>
          <w:u w:val="single"/>
          <w:rtl/>
        </w:rPr>
        <w:t>الجلسة</w:t>
      </w:r>
      <w:proofErr w:type="gramEnd"/>
      <w:r w:rsidRPr="009701BC">
        <w:rPr>
          <w:rFonts w:cs="Arabic Transparent" w:hint="cs"/>
          <w:b/>
          <w:bCs/>
          <w:color w:val="000000"/>
          <w:sz w:val="26"/>
          <w:szCs w:val="26"/>
          <w:u w:val="single"/>
          <w:rtl/>
        </w:rPr>
        <w:t xml:space="preserve"> الخامسة</w:t>
      </w:r>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مدة الجلسة</w:t>
      </w:r>
      <w:r w:rsidRPr="009701BC">
        <w:rPr>
          <w:rFonts w:cs="Arabic Transparent" w:hint="cs"/>
          <w:color w:val="000000"/>
          <w:sz w:val="26"/>
          <w:szCs w:val="26"/>
          <w:rtl/>
        </w:rPr>
        <w:t xml:space="preserve">: 45 </w:t>
      </w:r>
      <w:proofErr w:type="gramStart"/>
      <w:r w:rsidRPr="009701BC">
        <w:rPr>
          <w:rFonts w:cs="Arabic Transparent" w:hint="cs"/>
          <w:color w:val="000000"/>
          <w:sz w:val="26"/>
          <w:szCs w:val="26"/>
          <w:rtl/>
        </w:rPr>
        <w:t>دقيقة</w:t>
      </w:r>
      <w:proofErr w:type="gramEnd"/>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هدف الجلسة</w:t>
      </w:r>
      <w:r w:rsidRPr="009701BC">
        <w:rPr>
          <w:rFonts w:cs="Arabic Transparent" w:hint="cs"/>
          <w:color w:val="000000"/>
          <w:sz w:val="26"/>
          <w:szCs w:val="26"/>
          <w:rtl/>
        </w:rPr>
        <w:t>: تنمية توكيد الذات عن طريق مهارات لفظية.</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مضمون الجلسة</w:t>
      </w:r>
      <w:r w:rsidRPr="009701BC">
        <w:rPr>
          <w:rFonts w:cs="Arabic Transparent" w:hint="cs"/>
          <w:color w:val="000000"/>
          <w:sz w:val="26"/>
          <w:szCs w:val="26"/>
          <w:rtl/>
        </w:rPr>
        <w:t>:</w:t>
      </w:r>
    </w:p>
    <w:p w:rsidR="00223906" w:rsidRPr="009701BC" w:rsidRDefault="00223906" w:rsidP="00223906">
      <w:pPr>
        <w:numPr>
          <w:ilvl w:val="0"/>
          <w:numId w:val="16"/>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مناقشة أفراد الجماعة فيما قاموا بتدوينه في الاستمارة التي تم توزيعها في الجلسة السابقة وتشجعهم على التمسك بهذه الايجابيات لأنها تساعد على توكيد الذات.</w:t>
      </w:r>
    </w:p>
    <w:p w:rsidR="00223906" w:rsidRPr="009701BC" w:rsidRDefault="00223906" w:rsidP="00223906">
      <w:pPr>
        <w:numPr>
          <w:ilvl w:val="0"/>
          <w:numId w:val="16"/>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تخصص هذه الجلسة للتركيز على الجانب اللفظي في توكيد الذات  ويكون ذلك من خلال عرض ومناقشة النقاط التالية:</w:t>
      </w:r>
    </w:p>
    <w:p w:rsidR="00223906" w:rsidRPr="009701BC" w:rsidRDefault="00223906" w:rsidP="00223906">
      <w:pPr>
        <w:numPr>
          <w:ilvl w:val="2"/>
          <w:numId w:val="16"/>
        </w:numPr>
        <w:tabs>
          <w:tab w:val="clear" w:pos="2508"/>
          <w:tab w:val="num" w:pos="1424"/>
        </w:tabs>
        <w:spacing w:line="360" w:lineRule="auto"/>
        <w:ind w:left="1424"/>
        <w:jc w:val="both"/>
        <w:rPr>
          <w:rFonts w:cs="Arabic Transparent" w:hint="cs"/>
          <w:color w:val="000000"/>
          <w:sz w:val="26"/>
          <w:szCs w:val="26"/>
        </w:rPr>
      </w:pPr>
      <w:r w:rsidRPr="009701BC">
        <w:rPr>
          <w:rFonts w:cs="Arabic Transparent" w:hint="cs"/>
          <w:color w:val="000000"/>
          <w:sz w:val="26"/>
          <w:szCs w:val="26"/>
          <w:rtl/>
        </w:rPr>
        <w:t xml:space="preserve">يجب الانتباه إلى كلامنا لأن الفرد </w:t>
      </w:r>
      <w:proofErr w:type="gramStart"/>
      <w:r w:rsidRPr="009701BC">
        <w:rPr>
          <w:rFonts w:cs="Arabic Transparent" w:hint="cs"/>
          <w:color w:val="000000"/>
          <w:sz w:val="26"/>
          <w:szCs w:val="26"/>
          <w:rtl/>
        </w:rPr>
        <w:t>يتكلم</w:t>
      </w:r>
      <w:proofErr w:type="gramEnd"/>
      <w:r w:rsidRPr="009701BC">
        <w:rPr>
          <w:rFonts w:cs="Arabic Transparent" w:hint="cs"/>
          <w:color w:val="000000"/>
          <w:sz w:val="26"/>
          <w:szCs w:val="26"/>
          <w:rtl/>
        </w:rPr>
        <w:t xml:space="preserve"> حسب لغته وتفكيره وتربيته.</w:t>
      </w:r>
    </w:p>
    <w:p w:rsidR="00223906" w:rsidRPr="009701BC" w:rsidRDefault="00223906" w:rsidP="00223906">
      <w:pPr>
        <w:numPr>
          <w:ilvl w:val="2"/>
          <w:numId w:val="16"/>
        </w:numPr>
        <w:tabs>
          <w:tab w:val="clear" w:pos="2508"/>
          <w:tab w:val="num" w:pos="1424"/>
        </w:tabs>
        <w:spacing w:line="360" w:lineRule="auto"/>
        <w:ind w:left="1424"/>
        <w:jc w:val="both"/>
        <w:rPr>
          <w:rFonts w:cs="Arabic Transparent" w:hint="cs"/>
          <w:color w:val="000000"/>
          <w:sz w:val="26"/>
          <w:szCs w:val="26"/>
        </w:rPr>
      </w:pPr>
      <w:r w:rsidRPr="009701BC">
        <w:rPr>
          <w:rFonts w:cs="Arabic Transparent" w:hint="cs"/>
          <w:color w:val="000000"/>
          <w:sz w:val="26"/>
          <w:szCs w:val="26"/>
          <w:rtl/>
        </w:rPr>
        <w:t>استعمال ضمير المتكلم "أنا" لتوكيد الذات: يجب استعماله، لأنه يظهر الفرد فريد نوعه، وله سلوك توكيدي، لان استعماله يدفع الفرد إلى توكيد ذاته، خاصة في مجتمع كمجتمعنا الذي سيعتب</w:t>
      </w:r>
      <w:r w:rsidRPr="009701BC">
        <w:rPr>
          <w:rFonts w:cs="Arabic Transparent" w:hint="eastAsia"/>
          <w:color w:val="000000"/>
          <w:sz w:val="26"/>
          <w:szCs w:val="26"/>
          <w:rtl/>
        </w:rPr>
        <w:t>ر</w:t>
      </w:r>
      <w:r w:rsidRPr="009701BC">
        <w:rPr>
          <w:rFonts w:cs="Arabic Transparent" w:hint="cs"/>
          <w:color w:val="000000"/>
          <w:sz w:val="26"/>
          <w:szCs w:val="26"/>
          <w:rtl/>
        </w:rPr>
        <w:t xml:space="preserve"> الكلام على "أنا" أنانية وغرور، وهذا يعرض الفرد إلى انتقادات وأحكام، وهذا ما يدفعه إلى توكيد ذاته، لأنه يتعلم أن يعبر عن نفسه بطريقة مباشرة وواضحة وبجدية. مثال بدل القول " نحن نظن أن العطل المدرسية قصيرة جدا" الأحسن القول " أنا أظن أن العطل </w:t>
      </w:r>
      <w:r w:rsidRPr="009701BC">
        <w:rPr>
          <w:rFonts w:cs="Arabic Transparent" w:hint="cs"/>
          <w:color w:val="000000"/>
          <w:sz w:val="26"/>
          <w:szCs w:val="26"/>
          <w:rtl/>
        </w:rPr>
        <w:lastRenderedPageBreak/>
        <w:t>المدرسية قصيرة جدا" و هذا لا يعني الاستغناء عن ضمير الجمع  "نحن " بل استعمال ضمير المتكلم "أنا" في كل المواقف التي تتطلب توكيد الذات.</w:t>
      </w:r>
    </w:p>
    <w:p w:rsidR="00223906" w:rsidRPr="009701BC" w:rsidRDefault="00223906" w:rsidP="00223906">
      <w:pPr>
        <w:numPr>
          <w:ilvl w:val="0"/>
          <w:numId w:val="16"/>
        </w:numPr>
        <w:tabs>
          <w:tab w:val="clear" w:pos="1068"/>
          <w:tab w:val="num" w:pos="884"/>
        </w:tabs>
        <w:spacing w:line="360" w:lineRule="auto"/>
        <w:ind w:left="884"/>
        <w:jc w:val="both"/>
        <w:rPr>
          <w:rFonts w:cs="Arabic Transparent" w:hint="cs"/>
          <w:color w:val="000000"/>
          <w:sz w:val="26"/>
          <w:szCs w:val="26"/>
        </w:rPr>
      </w:pPr>
      <w:proofErr w:type="gramStart"/>
      <w:r w:rsidRPr="009701BC">
        <w:rPr>
          <w:rFonts w:cs="Arabic Transparent" w:hint="cs"/>
          <w:color w:val="000000"/>
          <w:sz w:val="26"/>
          <w:szCs w:val="26"/>
          <w:rtl/>
        </w:rPr>
        <w:t>التكلم</w:t>
      </w:r>
      <w:proofErr w:type="gramEnd"/>
      <w:r w:rsidRPr="009701BC">
        <w:rPr>
          <w:rFonts w:cs="Arabic Transparent" w:hint="cs"/>
          <w:color w:val="000000"/>
          <w:sz w:val="26"/>
          <w:szCs w:val="26"/>
          <w:rtl/>
        </w:rPr>
        <w:t xml:space="preserve"> بصراحة: عند الحوار مع شخص أخر أتوجه إليه مباشرة، وأتكلم بصراحة دون غموض ولا لف ولا دوران، لهذا يجب تجنب استعمال العبارات التالية:</w:t>
      </w:r>
    </w:p>
    <w:p w:rsidR="00223906" w:rsidRPr="009701BC" w:rsidRDefault="00223906" w:rsidP="00223906">
      <w:pPr>
        <w:numPr>
          <w:ilvl w:val="2"/>
          <w:numId w:val="16"/>
        </w:numPr>
        <w:tabs>
          <w:tab w:val="num" w:pos="1424"/>
        </w:tabs>
        <w:spacing w:line="360" w:lineRule="auto"/>
        <w:ind w:left="1424"/>
        <w:jc w:val="both"/>
        <w:rPr>
          <w:rFonts w:cs="Arabic Transparent" w:hint="cs"/>
          <w:color w:val="000000"/>
          <w:sz w:val="26"/>
          <w:szCs w:val="26"/>
        </w:rPr>
      </w:pPr>
      <w:r w:rsidRPr="009701BC">
        <w:rPr>
          <w:rFonts w:cs="Arabic Transparent" w:hint="cs"/>
          <w:color w:val="000000"/>
          <w:sz w:val="26"/>
          <w:szCs w:val="26"/>
          <w:rtl/>
        </w:rPr>
        <w:t xml:space="preserve"> "كما تريد" التي لا تدل على "نعم" و لا على "لا"  ويمكن فهمها على أنني  أقولها لأجامل، أو أقولها بالرغم انه ليس لي رغبة في القيام بهذا الموضوع، أو ليس لدي رأي في هذا الموضوع، لا أستطيع قول "لا" ، لا أستطيع قول "نعم" بالرغم أن هناك رغبة للقيام بذلك.</w:t>
      </w:r>
    </w:p>
    <w:p w:rsidR="00223906" w:rsidRPr="009701BC" w:rsidRDefault="00223906" w:rsidP="00223906">
      <w:pPr>
        <w:numPr>
          <w:ilvl w:val="2"/>
          <w:numId w:val="16"/>
        </w:numPr>
        <w:tabs>
          <w:tab w:val="num" w:pos="1424"/>
        </w:tabs>
        <w:spacing w:line="360" w:lineRule="auto"/>
        <w:ind w:left="1424"/>
        <w:jc w:val="both"/>
        <w:rPr>
          <w:rFonts w:cs="Arabic Transparent" w:hint="cs"/>
          <w:color w:val="000000"/>
          <w:sz w:val="26"/>
          <w:szCs w:val="26"/>
        </w:rPr>
      </w:pPr>
      <w:proofErr w:type="gramStart"/>
      <w:r w:rsidRPr="009701BC">
        <w:rPr>
          <w:rFonts w:cs="Arabic Transparent" w:hint="cs"/>
          <w:color w:val="000000"/>
          <w:sz w:val="26"/>
          <w:szCs w:val="26"/>
          <w:rtl/>
        </w:rPr>
        <w:t>تجنب اس</w:t>
      </w:r>
      <w:proofErr w:type="gramEnd"/>
      <w:r w:rsidRPr="009701BC">
        <w:rPr>
          <w:rFonts w:cs="Arabic Transparent" w:hint="cs"/>
          <w:color w:val="000000"/>
          <w:sz w:val="26"/>
          <w:szCs w:val="26"/>
          <w:rtl/>
        </w:rPr>
        <w:t xml:space="preserve">تعمال عبارات "ألا تريد"  "هل ممكن"  "آلا تظن " التي لا تعبر عن الذات بصراحة وبدقة  ولا تنمي توكيد الذات. بل  يجب استعمال العبارات: "نعم" أو  "لا" أو "لا ادري"  </w:t>
      </w:r>
    </w:p>
    <w:p w:rsidR="00223906" w:rsidRPr="009701BC" w:rsidRDefault="00223906" w:rsidP="00223906">
      <w:pPr>
        <w:numPr>
          <w:ilvl w:val="0"/>
          <w:numId w:val="16"/>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التعبير بصدق عن المشاعر : يجب أن تكون للفرد الجرأة على التعبير عن المشاعر بصدق، دون الخوف من النبذ، لأنه في مجتمعنا، يعبر عن  المشاعر مع بعض المقربين من أهل وأصدقاء فقط، لهذا يجب معرفة مشاعرنا وبالتالي معرفة أنفسنا، وبهذا يسهل توكيد ذاتنا.</w:t>
      </w:r>
    </w:p>
    <w:p w:rsidR="00223906" w:rsidRPr="009701BC" w:rsidRDefault="00223906" w:rsidP="00223906">
      <w:pPr>
        <w:numPr>
          <w:ilvl w:val="0"/>
          <w:numId w:val="16"/>
        </w:numPr>
        <w:tabs>
          <w:tab w:val="clear" w:pos="1068"/>
          <w:tab w:val="num" w:pos="884"/>
        </w:tabs>
        <w:spacing w:line="360" w:lineRule="auto"/>
        <w:ind w:left="884"/>
        <w:jc w:val="both"/>
        <w:rPr>
          <w:rFonts w:cs="Arabic Transparent" w:hint="cs"/>
          <w:color w:val="000000"/>
          <w:sz w:val="26"/>
          <w:szCs w:val="26"/>
        </w:rPr>
      </w:pPr>
      <w:proofErr w:type="gramStart"/>
      <w:r w:rsidRPr="009701BC">
        <w:rPr>
          <w:rFonts w:cs="Arabic Transparent" w:hint="cs"/>
          <w:color w:val="000000"/>
          <w:sz w:val="26"/>
          <w:szCs w:val="26"/>
          <w:rtl/>
        </w:rPr>
        <w:t>يطلب</w:t>
      </w:r>
      <w:proofErr w:type="gramEnd"/>
      <w:r w:rsidRPr="009701BC">
        <w:rPr>
          <w:rFonts w:cs="Arabic Transparent" w:hint="cs"/>
          <w:color w:val="000000"/>
          <w:sz w:val="26"/>
          <w:szCs w:val="26"/>
          <w:rtl/>
        </w:rPr>
        <w:t xml:space="preserve"> من أفراد الجماعة تدوين على الاستمارات التي توزع عليهم ما يلي: أن المشاعر التي يحس </w:t>
      </w:r>
      <w:proofErr w:type="spellStart"/>
      <w:r w:rsidRPr="009701BC">
        <w:rPr>
          <w:rFonts w:cs="Arabic Transparent" w:hint="cs"/>
          <w:color w:val="000000"/>
          <w:sz w:val="26"/>
          <w:szCs w:val="26"/>
          <w:rtl/>
        </w:rPr>
        <w:t>بها</w:t>
      </w:r>
      <w:proofErr w:type="spellEnd"/>
      <w:r w:rsidRPr="009701BC">
        <w:rPr>
          <w:rFonts w:cs="Arabic Transparent" w:hint="cs"/>
          <w:color w:val="000000"/>
          <w:sz w:val="26"/>
          <w:szCs w:val="26"/>
          <w:rtl/>
        </w:rPr>
        <w:t xml:space="preserve"> الإنسان ويعبر عنها يمكن تصنيفها إلى أربع مجموعات كبيرة هي: الخوف- الغضب- الحزن- الفرح. المطلوب:حدد الشعور الذي  تحس </w:t>
      </w:r>
      <w:proofErr w:type="spellStart"/>
      <w:r w:rsidRPr="009701BC">
        <w:rPr>
          <w:rFonts w:cs="Arabic Transparent" w:hint="cs"/>
          <w:color w:val="000000"/>
          <w:sz w:val="26"/>
          <w:szCs w:val="26"/>
          <w:rtl/>
        </w:rPr>
        <w:t>به</w:t>
      </w:r>
      <w:proofErr w:type="spellEnd"/>
      <w:r w:rsidRPr="009701BC">
        <w:rPr>
          <w:rFonts w:cs="Arabic Transparent" w:hint="cs"/>
          <w:color w:val="000000"/>
          <w:sz w:val="26"/>
          <w:szCs w:val="26"/>
          <w:rtl/>
        </w:rPr>
        <w:t xml:space="preserve"> في اغلب الأوقات ،صف في عدة اسطر المواقف والظروف  التي تعبر عن الشعور الذي ذكرته سابقا.</w:t>
      </w:r>
    </w:p>
    <w:p w:rsidR="00223906" w:rsidRPr="009701BC" w:rsidRDefault="00223906" w:rsidP="00223906">
      <w:pPr>
        <w:numPr>
          <w:ilvl w:val="0"/>
          <w:numId w:val="16"/>
        </w:numPr>
        <w:tabs>
          <w:tab w:val="clear" w:pos="1068"/>
          <w:tab w:val="num" w:pos="884"/>
        </w:tabs>
        <w:spacing w:line="360" w:lineRule="auto"/>
        <w:ind w:left="884"/>
        <w:jc w:val="both"/>
        <w:rPr>
          <w:rFonts w:cs="Arabic Transparent" w:hint="cs"/>
          <w:color w:val="000000"/>
          <w:sz w:val="26"/>
          <w:szCs w:val="26"/>
        </w:rPr>
      </w:pPr>
      <w:r w:rsidRPr="009701BC">
        <w:rPr>
          <w:rFonts w:cs="Arabic Transparent" w:hint="cs"/>
          <w:color w:val="000000"/>
          <w:sz w:val="26"/>
          <w:szCs w:val="26"/>
          <w:rtl/>
        </w:rPr>
        <w:t>يتم توزيع نشرة  بمضمون الجلسة.</w:t>
      </w:r>
    </w:p>
    <w:p w:rsidR="00223906" w:rsidRPr="009701BC" w:rsidRDefault="00223906" w:rsidP="00223906">
      <w:pPr>
        <w:spacing w:line="360" w:lineRule="auto"/>
        <w:jc w:val="center"/>
        <w:rPr>
          <w:rFonts w:cs="Arabic Transparent" w:hint="cs"/>
          <w:color w:val="000000"/>
          <w:sz w:val="26"/>
          <w:szCs w:val="26"/>
          <w:rtl/>
        </w:rPr>
      </w:pPr>
      <w:proofErr w:type="gramStart"/>
      <w:r w:rsidRPr="009701BC">
        <w:rPr>
          <w:rFonts w:cs="Arabic Transparent" w:hint="cs"/>
          <w:b/>
          <w:bCs/>
          <w:color w:val="000000"/>
          <w:sz w:val="26"/>
          <w:szCs w:val="26"/>
          <w:u w:val="single"/>
          <w:rtl/>
        </w:rPr>
        <w:t>الجلسة</w:t>
      </w:r>
      <w:proofErr w:type="gramEnd"/>
      <w:r w:rsidRPr="009701BC">
        <w:rPr>
          <w:rFonts w:cs="Arabic Transparent" w:hint="cs"/>
          <w:b/>
          <w:bCs/>
          <w:color w:val="000000"/>
          <w:sz w:val="26"/>
          <w:szCs w:val="26"/>
          <w:u w:val="single"/>
          <w:rtl/>
        </w:rPr>
        <w:t xml:space="preserve"> السادسة</w:t>
      </w:r>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مدة الجلسة</w:t>
      </w:r>
      <w:r w:rsidRPr="009701BC">
        <w:rPr>
          <w:rFonts w:cs="Arabic Transparent" w:hint="cs"/>
          <w:color w:val="000000"/>
          <w:sz w:val="26"/>
          <w:szCs w:val="26"/>
          <w:rtl/>
        </w:rPr>
        <w:t xml:space="preserve">: 45 </w:t>
      </w:r>
      <w:proofErr w:type="gramStart"/>
      <w:r w:rsidRPr="009701BC">
        <w:rPr>
          <w:rFonts w:cs="Arabic Transparent" w:hint="cs"/>
          <w:color w:val="000000"/>
          <w:sz w:val="26"/>
          <w:szCs w:val="26"/>
          <w:rtl/>
        </w:rPr>
        <w:t>دقيقة</w:t>
      </w:r>
      <w:proofErr w:type="gramEnd"/>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هدف الجلسة</w:t>
      </w:r>
      <w:r w:rsidRPr="009701BC">
        <w:rPr>
          <w:rFonts w:cs="Arabic Transparent" w:hint="cs"/>
          <w:color w:val="000000"/>
          <w:sz w:val="26"/>
          <w:szCs w:val="26"/>
          <w:rtl/>
        </w:rPr>
        <w:t>: تنمية توكيد الذات عن طريق مهارات غير لفظية.</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مضمون الجلسة</w:t>
      </w:r>
      <w:r w:rsidRPr="009701BC">
        <w:rPr>
          <w:rFonts w:cs="Arabic Transparent" w:hint="cs"/>
          <w:color w:val="000000"/>
          <w:sz w:val="26"/>
          <w:szCs w:val="26"/>
          <w:rtl/>
        </w:rPr>
        <w:t xml:space="preserve">: </w:t>
      </w:r>
    </w:p>
    <w:p w:rsidR="00223906" w:rsidRPr="009701BC" w:rsidRDefault="00223906" w:rsidP="00223906">
      <w:pPr>
        <w:numPr>
          <w:ilvl w:val="0"/>
          <w:numId w:val="17"/>
        </w:numPr>
        <w:tabs>
          <w:tab w:val="clear" w:pos="540"/>
          <w:tab w:val="num" w:pos="704"/>
        </w:tabs>
        <w:spacing w:line="360" w:lineRule="auto"/>
        <w:ind w:left="704"/>
        <w:jc w:val="both"/>
        <w:rPr>
          <w:rFonts w:cs="Arabic Transparent" w:hint="cs"/>
          <w:color w:val="000000"/>
          <w:sz w:val="26"/>
          <w:szCs w:val="26"/>
        </w:rPr>
      </w:pPr>
      <w:r w:rsidRPr="009701BC">
        <w:rPr>
          <w:rFonts w:cs="Arabic Transparent" w:hint="cs"/>
          <w:color w:val="000000"/>
          <w:sz w:val="26"/>
          <w:szCs w:val="26"/>
          <w:rtl/>
        </w:rPr>
        <w:t xml:space="preserve">مناقشة أفراد </w:t>
      </w:r>
      <w:proofErr w:type="gramStart"/>
      <w:r w:rsidRPr="009701BC">
        <w:rPr>
          <w:rFonts w:cs="Arabic Transparent" w:hint="cs"/>
          <w:color w:val="000000"/>
          <w:sz w:val="26"/>
          <w:szCs w:val="26"/>
          <w:rtl/>
        </w:rPr>
        <w:t>الجماعة  فيما</w:t>
      </w:r>
      <w:proofErr w:type="gramEnd"/>
      <w:r w:rsidRPr="009701BC">
        <w:rPr>
          <w:rFonts w:cs="Arabic Transparent" w:hint="cs"/>
          <w:color w:val="000000"/>
          <w:sz w:val="26"/>
          <w:szCs w:val="26"/>
          <w:rtl/>
        </w:rPr>
        <w:t xml:space="preserve"> قاموا بتدوينه في الاستمارة التي تم توزيعها في الجلسة السابقة.</w:t>
      </w:r>
    </w:p>
    <w:p w:rsidR="00223906" w:rsidRPr="009701BC" w:rsidRDefault="00223906" w:rsidP="00223906">
      <w:pPr>
        <w:numPr>
          <w:ilvl w:val="0"/>
          <w:numId w:val="17"/>
        </w:numPr>
        <w:tabs>
          <w:tab w:val="clear" w:pos="540"/>
          <w:tab w:val="num" w:pos="704"/>
        </w:tabs>
        <w:spacing w:line="360" w:lineRule="auto"/>
        <w:ind w:left="704"/>
        <w:jc w:val="both"/>
        <w:rPr>
          <w:rFonts w:cs="Arabic Transparent" w:hint="cs"/>
          <w:color w:val="000000"/>
          <w:sz w:val="26"/>
          <w:szCs w:val="26"/>
        </w:rPr>
      </w:pPr>
      <w:r w:rsidRPr="009701BC">
        <w:rPr>
          <w:rFonts w:cs="Arabic Transparent" w:hint="cs"/>
          <w:color w:val="000000"/>
          <w:sz w:val="26"/>
          <w:szCs w:val="26"/>
          <w:rtl/>
        </w:rPr>
        <w:t>تخصص الجلسة للتركيز على الجانب الغير لفظي في توكيد الذات وذلك من خلال النقاط التالية:</w:t>
      </w:r>
    </w:p>
    <w:p w:rsidR="00223906" w:rsidRPr="009701BC" w:rsidRDefault="00223906" w:rsidP="00223906">
      <w:pPr>
        <w:numPr>
          <w:ilvl w:val="2"/>
          <w:numId w:val="4"/>
        </w:numPr>
        <w:tabs>
          <w:tab w:val="num" w:pos="1064"/>
        </w:tabs>
        <w:spacing w:line="360" w:lineRule="auto"/>
        <w:ind w:left="1064"/>
        <w:jc w:val="both"/>
        <w:rPr>
          <w:rFonts w:cs="Arabic Transparent" w:hint="cs"/>
          <w:color w:val="000000"/>
          <w:sz w:val="26"/>
          <w:szCs w:val="26"/>
        </w:rPr>
      </w:pPr>
      <w:r w:rsidRPr="009701BC">
        <w:rPr>
          <w:rFonts w:cs="Arabic Transparent" w:hint="cs"/>
          <w:color w:val="000000"/>
          <w:sz w:val="26"/>
          <w:szCs w:val="26"/>
          <w:rtl/>
        </w:rPr>
        <w:t xml:space="preserve">من خلال النظر في العيون: لإظهار توكيد الذات  يجب النظر إلى الآخر مباشرة في عينيه وهذا يجذب الغير وينزل انطباع عن قوتي. </w:t>
      </w:r>
      <w:proofErr w:type="gramStart"/>
      <w:r w:rsidRPr="009701BC">
        <w:rPr>
          <w:rFonts w:cs="Arabic Transparent" w:hint="cs"/>
          <w:color w:val="000000"/>
          <w:sz w:val="26"/>
          <w:szCs w:val="26"/>
          <w:rtl/>
        </w:rPr>
        <w:t>وإذا</w:t>
      </w:r>
      <w:proofErr w:type="gramEnd"/>
      <w:r w:rsidRPr="009701BC">
        <w:rPr>
          <w:rFonts w:cs="Arabic Transparent" w:hint="cs"/>
          <w:color w:val="000000"/>
          <w:sz w:val="26"/>
          <w:szCs w:val="26"/>
          <w:rtl/>
        </w:rPr>
        <w:t xml:space="preserve"> كان هناك صعوبة في ذلك، يمكن تركيز النظر على الأنف أو بين العينين أو على الجبهة أو الذقن.</w:t>
      </w:r>
    </w:p>
    <w:p w:rsidR="00223906" w:rsidRPr="009701BC" w:rsidRDefault="00223906" w:rsidP="00223906">
      <w:pPr>
        <w:numPr>
          <w:ilvl w:val="2"/>
          <w:numId w:val="4"/>
        </w:numPr>
        <w:tabs>
          <w:tab w:val="num" w:pos="1064"/>
        </w:tabs>
        <w:spacing w:line="360" w:lineRule="auto"/>
        <w:ind w:left="1064"/>
        <w:jc w:val="both"/>
        <w:rPr>
          <w:rFonts w:cs="Arabic Transparent" w:hint="cs"/>
          <w:color w:val="000000"/>
          <w:sz w:val="26"/>
          <w:szCs w:val="26"/>
        </w:rPr>
      </w:pPr>
      <w:r w:rsidRPr="009701BC">
        <w:rPr>
          <w:rFonts w:cs="Arabic Transparent" w:hint="cs"/>
          <w:color w:val="000000"/>
          <w:sz w:val="26"/>
          <w:szCs w:val="26"/>
          <w:rtl/>
        </w:rPr>
        <w:t>من خلال الصوت لتوكيد الذات يجب الكلام بطريقة فعالة، أي بوضوح ودقة وبهدوء وببطء وبهذا تعطي فرصة لنفسك لتركيب أفكارك وتسمح للسامع بفهم ماذا تريد. لهذا لا يجب أن يكون صوتك حاد يؤدي إلى الإزعاج وبالتالي لا تؤكد ذاتك، وان لا يكون قوي فيدل على العدوانية و أن لا يكون سريعا يدل على عدم الثقة والارتباك.</w:t>
      </w:r>
    </w:p>
    <w:p w:rsidR="00223906" w:rsidRPr="009701BC" w:rsidRDefault="00223906" w:rsidP="00223906">
      <w:pPr>
        <w:numPr>
          <w:ilvl w:val="2"/>
          <w:numId w:val="4"/>
        </w:numPr>
        <w:tabs>
          <w:tab w:val="num" w:pos="1064"/>
        </w:tabs>
        <w:spacing w:line="360" w:lineRule="auto"/>
        <w:ind w:left="1064"/>
        <w:jc w:val="both"/>
        <w:rPr>
          <w:rFonts w:cs="Arabic Transparent" w:hint="cs"/>
          <w:color w:val="000000"/>
          <w:sz w:val="26"/>
          <w:szCs w:val="26"/>
        </w:rPr>
      </w:pPr>
      <w:r w:rsidRPr="009701BC">
        <w:rPr>
          <w:rFonts w:cs="Arabic Transparent" w:hint="cs"/>
          <w:color w:val="000000"/>
          <w:sz w:val="26"/>
          <w:szCs w:val="26"/>
          <w:rtl/>
        </w:rPr>
        <w:lastRenderedPageBreak/>
        <w:t xml:space="preserve">من خلال </w:t>
      </w:r>
      <w:proofErr w:type="spellStart"/>
      <w:r w:rsidRPr="009701BC">
        <w:rPr>
          <w:rFonts w:cs="Arabic Transparent" w:hint="cs"/>
          <w:color w:val="000000"/>
          <w:sz w:val="26"/>
          <w:szCs w:val="26"/>
          <w:rtl/>
        </w:rPr>
        <w:t>تعابير</w:t>
      </w:r>
      <w:proofErr w:type="spellEnd"/>
      <w:r w:rsidRPr="009701BC">
        <w:rPr>
          <w:rFonts w:cs="Arabic Transparent" w:hint="cs"/>
          <w:color w:val="000000"/>
          <w:sz w:val="26"/>
          <w:szCs w:val="26"/>
          <w:rtl/>
        </w:rPr>
        <w:t xml:space="preserve"> الوجه: تظهر على الوجه عدة تعبيرات كالتوترات ، والفرح، </w:t>
      </w:r>
      <w:proofErr w:type="spellStart"/>
      <w:r w:rsidRPr="009701BC">
        <w:rPr>
          <w:rFonts w:cs="Arabic Transparent" w:hint="cs"/>
          <w:color w:val="000000"/>
          <w:sz w:val="26"/>
          <w:szCs w:val="26"/>
          <w:rtl/>
        </w:rPr>
        <w:t>وتعابير</w:t>
      </w:r>
      <w:proofErr w:type="spellEnd"/>
      <w:r w:rsidRPr="009701BC">
        <w:rPr>
          <w:rFonts w:cs="Arabic Transparent" w:hint="cs"/>
          <w:color w:val="000000"/>
          <w:sz w:val="26"/>
          <w:szCs w:val="26"/>
          <w:rtl/>
        </w:rPr>
        <w:t xml:space="preserve"> الغضب التي يشعر </w:t>
      </w:r>
      <w:proofErr w:type="spellStart"/>
      <w:r w:rsidRPr="009701BC">
        <w:rPr>
          <w:rFonts w:cs="Arabic Transparent" w:hint="cs"/>
          <w:color w:val="000000"/>
          <w:sz w:val="26"/>
          <w:szCs w:val="26"/>
          <w:rtl/>
        </w:rPr>
        <w:t>بها</w:t>
      </w:r>
      <w:proofErr w:type="spellEnd"/>
      <w:r w:rsidRPr="009701BC">
        <w:rPr>
          <w:rFonts w:cs="Arabic Transparent" w:hint="cs"/>
          <w:color w:val="000000"/>
          <w:sz w:val="26"/>
          <w:szCs w:val="26"/>
          <w:rtl/>
        </w:rPr>
        <w:t xml:space="preserve"> الأخر وبالتالي يكون رد فعله حسبها. إضافة إلى أن ملامح الوجه قد تكون عائق لتوكيد الذات خاصة عند الأفراد العابسين والمتوترين والثائرين، لهذا لتوكيد الذات يجب رسم ابتسامة على الوجه تدل على الدفء وتقبل الآخر، وهذه الابتسامة تعطى من طرف الفرد إلى كل من يحترمه، إذا كان يرغب في ذلك</w:t>
      </w:r>
    </w:p>
    <w:p w:rsidR="00223906" w:rsidRPr="009701BC" w:rsidRDefault="00223906" w:rsidP="00223906">
      <w:pPr>
        <w:numPr>
          <w:ilvl w:val="2"/>
          <w:numId w:val="4"/>
        </w:numPr>
        <w:tabs>
          <w:tab w:val="num" w:pos="1064"/>
        </w:tabs>
        <w:spacing w:line="360" w:lineRule="auto"/>
        <w:ind w:left="1064"/>
        <w:jc w:val="both"/>
        <w:rPr>
          <w:rFonts w:cs="Arabic Transparent" w:hint="cs"/>
          <w:color w:val="000000"/>
          <w:sz w:val="26"/>
          <w:szCs w:val="26"/>
          <w:rtl/>
        </w:rPr>
      </w:pPr>
      <w:r w:rsidRPr="009701BC">
        <w:rPr>
          <w:rFonts w:cs="Arabic Transparent" w:hint="cs"/>
          <w:color w:val="000000"/>
          <w:sz w:val="26"/>
          <w:szCs w:val="26"/>
          <w:rtl/>
        </w:rPr>
        <w:t>من خلال وضعية الجسد :يمكن استعمال الجسد وحركاته لتوكيد الذات ، لهذا وضعية الجسد الساكنة و كذلك الحركة الكثيرة تدفع الآخر للهروب لأنها تتعبه، لهذا لتوكي</w:t>
      </w:r>
      <w:r w:rsidRPr="009701BC">
        <w:rPr>
          <w:rFonts w:cs="Arabic Transparent" w:hint="eastAsia"/>
          <w:color w:val="000000"/>
          <w:sz w:val="26"/>
          <w:szCs w:val="26"/>
          <w:rtl/>
        </w:rPr>
        <w:t>د</w:t>
      </w:r>
      <w:r w:rsidRPr="009701BC">
        <w:rPr>
          <w:rFonts w:cs="Arabic Transparent" w:hint="cs"/>
          <w:color w:val="000000"/>
          <w:sz w:val="26"/>
          <w:szCs w:val="26"/>
          <w:rtl/>
        </w:rPr>
        <w:t xml:space="preserve"> الذات يجب تجنب كثرة السكون وكثرة الحركة إضافة إلى أن طأطأة الرأس الدائمة لا تدل على توكيد الذات وإنما لما يكون الجسم في وضعية مستقيمة و الرأس مرتفع يدل على التو كيدي</w:t>
      </w:r>
      <w:r w:rsidRPr="009701BC">
        <w:rPr>
          <w:rFonts w:cs="Arabic Transparent" w:hint="eastAsia"/>
          <w:color w:val="000000"/>
          <w:sz w:val="26"/>
          <w:szCs w:val="26"/>
          <w:rtl/>
        </w:rPr>
        <w:t>ة</w:t>
      </w:r>
      <w:r>
        <w:rPr>
          <w:rFonts w:cs="Arabic Transparent" w:hint="cs"/>
          <w:color w:val="000000"/>
          <w:sz w:val="26"/>
          <w:szCs w:val="26"/>
          <w:rtl/>
        </w:rPr>
        <w:t xml:space="preserve"> </w:t>
      </w:r>
    </w:p>
    <w:p w:rsidR="00223906" w:rsidRPr="009701BC" w:rsidRDefault="00223906" w:rsidP="00223906">
      <w:pPr>
        <w:numPr>
          <w:ilvl w:val="2"/>
          <w:numId w:val="4"/>
        </w:numPr>
        <w:tabs>
          <w:tab w:val="num" w:pos="1064"/>
        </w:tabs>
        <w:spacing w:line="360" w:lineRule="auto"/>
        <w:ind w:left="1064"/>
        <w:jc w:val="both"/>
        <w:rPr>
          <w:rFonts w:cs="Arabic Transparent"/>
          <w:color w:val="000000"/>
          <w:sz w:val="26"/>
          <w:szCs w:val="26"/>
        </w:rPr>
      </w:pPr>
      <w:proofErr w:type="gramStart"/>
      <w:r w:rsidRPr="009701BC">
        <w:rPr>
          <w:rFonts w:cs="Arabic Transparent" w:hint="cs"/>
          <w:color w:val="000000"/>
          <w:sz w:val="26"/>
          <w:szCs w:val="26"/>
          <w:rtl/>
        </w:rPr>
        <w:t>من</w:t>
      </w:r>
      <w:proofErr w:type="gramEnd"/>
      <w:r w:rsidRPr="009701BC">
        <w:rPr>
          <w:rFonts w:cs="Arabic Transparent" w:hint="cs"/>
          <w:color w:val="000000"/>
          <w:sz w:val="26"/>
          <w:szCs w:val="26"/>
          <w:rtl/>
        </w:rPr>
        <w:t xml:space="preserve"> خلال اللباس: تظهر شخصية الفرد و حالته الفكرية من خلال هندامه ومظهره الخارجي من تسريحة الشعر، واللباس، والروائح التي يستعملها......و لأن هذه العوامل الخارجية تعكس الكيان الداخلي للفرد ، والصورة التي يعطيها عنه تساعد على توكيد ا</w:t>
      </w:r>
      <w:proofErr w:type="gramStart"/>
      <w:r w:rsidRPr="009701BC">
        <w:rPr>
          <w:rFonts w:cs="Arabic Transparent" w:hint="cs"/>
          <w:color w:val="000000"/>
          <w:sz w:val="26"/>
          <w:szCs w:val="26"/>
          <w:rtl/>
        </w:rPr>
        <w:t>لذات خاصة إذ</w:t>
      </w:r>
      <w:proofErr w:type="gramEnd"/>
      <w:r w:rsidRPr="009701BC">
        <w:rPr>
          <w:rFonts w:cs="Arabic Transparent" w:hint="cs"/>
          <w:color w:val="000000"/>
          <w:sz w:val="26"/>
          <w:szCs w:val="26"/>
          <w:rtl/>
        </w:rPr>
        <w:t xml:space="preserve">ا أحس الفرد بأنه مرتاح في هذا المظهر وهذه الصورة. يطلب من أفراد الجماعة الإجابة على </w:t>
      </w:r>
    </w:p>
    <w:p w:rsidR="00223906" w:rsidRDefault="00223906" w:rsidP="00223906">
      <w:pPr>
        <w:tabs>
          <w:tab w:val="num" w:pos="1980"/>
        </w:tabs>
        <w:spacing w:line="360" w:lineRule="auto"/>
        <w:ind w:left="1064"/>
        <w:jc w:val="both"/>
        <w:rPr>
          <w:rFonts w:cs="Arabic Transparent"/>
          <w:color w:val="000000"/>
          <w:sz w:val="26"/>
          <w:szCs w:val="26"/>
        </w:rPr>
      </w:pPr>
      <w:r w:rsidRPr="009701BC">
        <w:rPr>
          <w:rFonts w:cs="Arabic Transparent" w:hint="cs"/>
          <w:color w:val="000000"/>
          <w:sz w:val="26"/>
          <w:szCs w:val="26"/>
          <w:rtl/>
        </w:rPr>
        <w:t xml:space="preserve">الأسئلة التالية من خلال تدوينها على الاستمارات التي تعطى لهم وهذه الأسئلة هي: ما هي الألبسة التي تحس  بالراحة فيها ؟ ما هي الألبسة التي تحس فيها أنك </w:t>
      </w:r>
      <w:proofErr w:type="gramStart"/>
      <w:r w:rsidRPr="009701BC">
        <w:rPr>
          <w:rFonts w:cs="Arabic Transparent" w:hint="cs"/>
          <w:color w:val="000000"/>
          <w:sz w:val="26"/>
          <w:szCs w:val="26"/>
          <w:rtl/>
        </w:rPr>
        <w:t>أحسن</w:t>
      </w:r>
      <w:proofErr w:type="gramEnd"/>
      <w:r w:rsidRPr="009701BC">
        <w:rPr>
          <w:rFonts w:cs="Arabic Transparent" w:hint="cs"/>
          <w:color w:val="000000"/>
          <w:sz w:val="26"/>
          <w:szCs w:val="26"/>
          <w:rtl/>
        </w:rPr>
        <w:t xml:space="preserve"> ؟  </w:t>
      </w:r>
    </w:p>
    <w:p w:rsidR="00223906" w:rsidRDefault="00223906" w:rsidP="00223906">
      <w:pPr>
        <w:tabs>
          <w:tab w:val="num" w:pos="1980"/>
        </w:tabs>
        <w:spacing w:line="360" w:lineRule="auto"/>
        <w:ind w:left="1064"/>
        <w:jc w:val="both"/>
        <w:rPr>
          <w:rFonts w:cs="Arabic Transparent"/>
          <w:color w:val="000000"/>
          <w:sz w:val="26"/>
          <w:szCs w:val="26"/>
        </w:rPr>
      </w:pPr>
    </w:p>
    <w:p w:rsidR="00223906" w:rsidRPr="009701BC" w:rsidRDefault="00223906" w:rsidP="00223906">
      <w:pPr>
        <w:tabs>
          <w:tab w:val="num" w:pos="1980"/>
        </w:tabs>
        <w:spacing w:line="360" w:lineRule="auto"/>
        <w:ind w:left="1064"/>
        <w:jc w:val="both"/>
        <w:rPr>
          <w:rFonts w:cs="Arabic Transparent" w:hint="cs"/>
          <w:color w:val="000000"/>
          <w:sz w:val="26"/>
          <w:szCs w:val="26"/>
        </w:rPr>
      </w:pPr>
      <w:r w:rsidRPr="009701BC">
        <w:rPr>
          <w:rFonts w:cs="Arabic Transparent" w:hint="cs"/>
          <w:color w:val="000000"/>
          <w:sz w:val="26"/>
          <w:szCs w:val="26"/>
          <w:rtl/>
        </w:rPr>
        <w:t xml:space="preserve">هل </w:t>
      </w:r>
      <w:proofErr w:type="spellStart"/>
      <w:r w:rsidRPr="009701BC">
        <w:rPr>
          <w:rFonts w:cs="Arabic Transparent" w:hint="cs"/>
          <w:color w:val="000000"/>
          <w:sz w:val="26"/>
          <w:szCs w:val="26"/>
          <w:rtl/>
        </w:rPr>
        <w:t>ترتديها</w:t>
      </w:r>
      <w:proofErr w:type="spellEnd"/>
      <w:r w:rsidRPr="009701BC">
        <w:rPr>
          <w:rFonts w:cs="Arabic Transparent" w:hint="cs"/>
          <w:color w:val="000000"/>
          <w:sz w:val="26"/>
          <w:szCs w:val="26"/>
          <w:rtl/>
        </w:rPr>
        <w:t xml:space="preserve"> اليوم ؟ إذا كان نعم لماذا ؟ إذا كان لا لماذا؟ هل أجبرت على ارتداء ألبسة لا تحبها ؟ في حالة نعم ما هي ؟ إذا </w:t>
      </w:r>
      <w:proofErr w:type="gramStart"/>
      <w:r w:rsidRPr="009701BC">
        <w:rPr>
          <w:rFonts w:cs="Arabic Transparent" w:hint="cs"/>
          <w:color w:val="000000"/>
          <w:sz w:val="26"/>
          <w:szCs w:val="26"/>
          <w:rtl/>
        </w:rPr>
        <w:t>تستمر</w:t>
      </w:r>
      <w:proofErr w:type="gramEnd"/>
      <w:r w:rsidRPr="009701BC">
        <w:rPr>
          <w:rFonts w:cs="Arabic Transparent" w:hint="cs"/>
          <w:color w:val="000000"/>
          <w:sz w:val="26"/>
          <w:szCs w:val="26"/>
          <w:rtl/>
        </w:rPr>
        <w:t xml:space="preserve"> في ارتدائها و أنت لا تحبها ؟ </w:t>
      </w:r>
    </w:p>
    <w:p w:rsidR="00223906" w:rsidRPr="009701BC" w:rsidRDefault="00223906" w:rsidP="00223906">
      <w:pPr>
        <w:numPr>
          <w:ilvl w:val="0"/>
          <w:numId w:val="18"/>
        </w:numPr>
        <w:tabs>
          <w:tab w:val="clear" w:pos="884"/>
          <w:tab w:val="num" w:pos="704"/>
        </w:tabs>
        <w:spacing w:line="360" w:lineRule="auto"/>
        <w:ind w:left="704"/>
        <w:jc w:val="both"/>
        <w:rPr>
          <w:rFonts w:cs="Arabic Transparent"/>
          <w:color w:val="000000"/>
          <w:sz w:val="26"/>
          <w:szCs w:val="26"/>
        </w:rPr>
      </w:pPr>
      <w:r w:rsidRPr="009701BC">
        <w:rPr>
          <w:rFonts w:cs="Arabic Transparent" w:hint="cs"/>
          <w:color w:val="000000"/>
          <w:sz w:val="26"/>
          <w:szCs w:val="26"/>
          <w:rtl/>
        </w:rPr>
        <w:t>يتم  توزيع نشرة بمضمون الجلسة.</w:t>
      </w:r>
    </w:p>
    <w:p w:rsidR="00223906" w:rsidRPr="009701BC" w:rsidRDefault="00223906" w:rsidP="00223906">
      <w:pPr>
        <w:spacing w:line="360" w:lineRule="auto"/>
        <w:ind w:left="704"/>
        <w:jc w:val="both"/>
        <w:rPr>
          <w:rFonts w:cs="Arabic Transparent" w:hint="cs"/>
          <w:color w:val="000000"/>
          <w:sz w:val="26"/>
          <w:szCs w:val="26"/>
        </w:rPr>
      </w:pPr>
    </w:p>
    <w:p w:rsidR="00223906" w:rsidRPr="009701BC" w:rsidRDefault="00223906" w:rsidP="00223906">
      <w:pPr>
        <w:spacing w:line="360" w:lineRule="auto"/>
        <w:jc w:val="both"/>
        <w:rPr>
          <w:rFonts w:cs="Arabic Transparent"/>
          <w:b/>
          <w:bCs/>
          <w:color w:val="000000"/>
          <w:sz w:val="26"/>
          <w:szCs w:val="26"/>
          <w:rtl/>
        </w:rPr>
      </w:pPr>
      <w:r w:rsidRPr="009701BC">
        <w:rPr>
          <w:rFonts w:cs="Arabic Transparent" w:hint="cs"/>
          <w:b/>
          <w:bCs/>
          <w:color w:val="000000"/>
          <w:sz w:val="26"/>
          <w:szCs w:val="26"/>
          <w:rtl/>
        </w:rPr>
        <w:t xml:space="preserve">                                        </w:t>
      </w:r>
      <w:proofErr w:type="gramStart"/>
      <w:r w:rsidRPr="009701BC">
        <w:rPr>
          <w:rFonts w:cs="Arabic Transparent" w:hint="cs"/>
          <w:b/>
          <w:bCs/>
          <w:color w:val="000000"/>
          <w:sz w:val="26"/>
          <w:szCs w:val="26"/>
          <w:u w:val="single"/>
          <w:rtl/>
        </w:rPr>
        <w:t>الجلسة</w:t>
      </w:r>
      <w:proofErr w:type="gramEnd"/>
      <w:r w:rsidRPr="009701BC">
        <w:rPr>
          <w:rFonts w:cs="Arabic Transparent" w:hint="cs"/>
          <w:b/>
          <w:bCs/>
          <w:color w:val="000000"/>
          <w:sz w:val="26"/>
          <w:szCs w:val="26"/>
          <w:u w:val="single"/>
          <w:rtl/>
        </w:rPr>
        <w:t xml:space="preserve"> السابعة</w:t>
      </w:r>
      <w:r w:rsidRPr="009701BC">
        <w:rPr>
          <w:rFonts w:cs="Arabic Transparent" w:hint="cs"/>
          <w:b/>
          <w:bCs/>
          <w:color w:val="000000"/>
          <w:sz w:val="26"/>
          <w:szCs w:val="26"/>
          <w:rtl/>
        </w:rPr>
        <w:t xml:space="preserve"> </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مدة الجلسة</w:t>
      </w:r>
      <w:r w:rsidRPr="009701BC">
        <w:rPr>
          <w:rFonts w:cs="Arabic Transparent" w:hint="cs"/>
          <w:color w:val="000000"/>
          <w:sz w:val="26"/>
          <w:szCs w:val="26"/>
          <w:rtl/>
        </w:rPr>
        <w:t xml:space="preserve">: 45 </w:t>
      </w:r>
      <w:proofErr w:type="gramStart"/>
      <w:r w:rsidRPr="009701BC">
        <w:rPr>
          <w:rFonts w:cs="Arabic Transparent" w:hint="cs"/>
          <w:color w:val="000000"/>
          <w:sz w:val="26"/>
          <w:szCs w:val="26"/>
          <w:rtl/>
        </w:rPr>
        <w:t>دقيقة</w:t>
      </w:r>
      <w:proofErr w:type="gramEnd"/>
      <w:r w:rsidRPr="009701BC">
        <w:rPr>
          <w:rFonts w:cs="Arabic Transparent" w:hint="cs"/>
          <w:color w:val="000000"/>
          <w:sz w:val="26"/>
          <w:szCs w:val="26"/>
          <w:rtl/>
        </w:rPr>
        <w:t xml:space="preserve"> </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هدف الجلسة</w:t>
      </w:r>
      <w:r w:rsidRPr="009701BC">
        <w:rPr>
          <w:rFonts w:cs="Arabic Transparent" w:hint="cs"/>
          <w:color w:val="000000"/>
          <w:sz w:val="26"/>
          <w:szCs w:val="26"/>
          <w:rtl/>
        </w:rPr>
        <w:t xml:space="preserve"> : - التدريب على توكيد الذات </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color w:val="000000"/>
          <w:sz w:val="26"/>
          <w:szCs w:val="26"/>
          <w:rtl/>
        </w:rPr>
        <w:t xml:space="preserve">                - </w:t>
      </w:r>
      <w:proofErr w:type="gramStart"/>
      <w:r w:rsidRPr="009701BC">
        <w:rPr>
          <w:rFonts w:cs="Arabic Transparent" w:hint="cs"/>
          <w:color w:val="000000"/>
          <w:sz w:val="26"/>
          <w:szCs w:val="26"/>
          <w:rtl/>
        </w:rPr>
        <w:t>التنفيس</w:t>
      </w:r>
      <w:proofErr w:type="gramEnd"/>
      <w:r w:rsidRPr="009701BC">
        <w:rPr>
          <w:rFonts w:cs="Arabic Transparent" w:hint="cs"/>
          <w:color w:val="000000"/>
          <w:sz w:val="26"/>
          <w:szCs w:val="26"/>
          <w:rtl/>
        </w:rPr>
        <w:t xml:space="preserve"> الانفعالي    </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مضمون الجلسة</w:t>
      </w:r>
      <w:r w:rsidRPr="009701BC">
        <w:rPr>
          <w:rFonts w:cs="Arabic Transparent" w:hint="cs"/>
          <w:color w:val="000000"/>
          <w:sz w:val="26"/>
          <w:szCs w:val="26"/>
          <w:rtl/>
        </w:rPr>
        <w:t xml:space="preserve"> : </w:t>
      </w:r>
    </w:p>
    <w:p w:rsidR="00223906" w:rsidRPr="009701BC" w:rsidRDefault="00223906" w:rsidP="00223906">
      <w:pPr>
        <w:numPr>
          <w:ilvl w:val="0"/>
          <w:numId w:val="19"/>
        </w:numPr>
        <w:tabs>
          <w:tab w:val="clear" w:pos="884"/>
          <w:tab w:val="num" w:pos="704"/>
        </w:tabs>
        <w:spacing w:line="360" w:lineRule="auto"/>
        <w:ind w:left="704"/>
        <w:jc w:val="both"/>
        <w:rPr>
          <w:rFonts w:cs="Arabic Transparent" w:hint="cs"/>
          <w:color w:val="000000"/>
          <w:sz w:val="26"/>
          <w:szCs w:val="26"/>
        </w:rPr>
      </w:pPr>
      <w:r w:rsidRPr="009701BC">
        <w:rPr>
          <w:rFonts w:cs="Arabic Transparent" w:hint="cs"/>
          <w:color w:val="000000"/>
          <w:sz w:val="26"/>
          <w:szCs w:val="26"/>
          <w:rtl/>
        </w:rPr>
        <w:t xml:space="preserve">مناقشة أفراد الجماعة فيما قاموا بتدوينه في الاستمارة التي وزعت </w:t>
      </w:r>
      <w:proofErr w:type="gramStart"/>
      <w:r w:rsidRPr="009701BC">
        <w:rPr>
          <w:rFonts w:cs="Arabic Transparent" w:hint="cs"/>
          <w:color w:val="000000"/>
          <w:sz w:val="26"/>
          <w:szCs w:val="26"/>
          <w:rtl/>
        </w:rPr>
        <w:t>عليهم</w:t>
      </w:r>
      <w:proofErr w:type="gramEnd"/>
      <w:r w:rsidRPr="009701BC">
        <w:rPr>
          <w:rFonts w:cs="Arabic Transparent" w:hint="cs"/>
          <w:color w:val="000000"/>
          <w:sz w:val="26"/>
          <w:szCs w:val="26"/>
          <w:rtl/>
        </w:rPr>
        <w:t xml:space="preserve"> في الجلسة السابقة.</w:t>
      </w:r>
    </w:p>
    <w:p w:rsidR="00223906" w:rsidRPr="009701BC" w:rsidRDefault="00223906" w:rsidP="00223906">
      <w:pPr>
        <w:numPr>
          <w:ilvl w:val="0"/>
          <w:numId w:val="19"/>
        </w:numPr>
        <w:tabs>
          <w:tab w:val="clear" w:pos="884"/>
          <w:tab w:val="num" w:pos="704"/>
        </w:tabs>
        <w:spacing w:line="360" w:lineRule="auto"/>
        <w:ind w:left="704"/>
        <w:jc w:val="both"/>
        <w:rPr>
          <w:rFonts w:cs="Arabic Transparent" w:hint="cs"/>
          <w:color w:val="000000"/>
          <w:sz w:val="26"/>
          <w:szCs w:val="26"/>
          <w:rtl/>
        </w:rPr>
      </w:pPr>
      <w:proofErr w:type="gramStart"/>
      <w:r w:rsidRPr="009701BC">
        <w:rPr>
          <w:rFonts w:cs="Arabic Transparent" w:hint="cs"/>
          <w:color w:val="000000"/>
          <w:sz w:val="26"/>
          <w:szCs w:val="26"/>
          <w:rtl/>
        </w:rPr>
        <w:t>تخصيص</w:t>
      </w:r>
      <w:proofErr w:type="gramEnd"/>
      <w:r w:rsidRPr="009701BC">
        <w:rPr>
          <w:rFonts w:cs="Arabic Transparent" w:hint="cs"/>
          <w:color w:val="000000"/>
          <w:sz w:val="26"/>
          <w:szCs w:val="26"/>
          <w:rtl/>
        </w:rPr>
        <w:t xml:space="preserve"> هذه الجلسة للقيام بتدريبات حيث يتم تقسيم أفراد الجماعة إلى 3 مجموعات كل مجموعة تتكون من فردين يقوما بلعب الأدوار من خلال القيام بالتدريبي</w:t>
      </w:r>
      <w:r w:rsidRPr="009701BC">
        <w:rPr>
          <w:rFonts w:cs="Arabic Transparent" w:hint="eastAsia"/>
          <w:color w:val="000000"/>
          <w:sz w:val="26"/>
          <w:szCs w:val="26"/>
          <w:rtl/>
        </w:rPr>
        <w:t>ن</w:t>
      </w:r>
      <w:r w:rsidRPr="009701BC">
        <w:rPr>
          <w:rFonts w:cs="Arabic Transparent" w:hint="cs"/>
          <w:color w:val="000000"/>
          <w:sz w:val="26"/>
          <w:szCs w:val="26"/>
          <w:rtl/>
        </w:rPr>
        <w:t xml:space="preserve"> التاليين: </w:t>
      </w:r>
    </w:p>
    <w:p w:rsidR="00223906" w:rsidRPr="009701BC" w:rsidRDefault="00223906" w:rsidP="00223906">
      <w:pPr>
        <w:numPr>
          <w:ilvl w:val="2"/>
          <w:numId w:val="4"/>
        </w:numPr>
        <w:tabs>
          <w:tab w:val="clear" w:pos="1980"/>
          <w:tab w:val="num" w:pos="1244"/>
        </w:tabs>
        <w:spacing w:line="360" w:lineRule="auto"/>
        <w:ind w:left="1244"/>
        <w:jc w:val="both"/>
        <w:rPr>
          <w:rFonts w:cs="Arabic Transparent" w:hint="cs"/>
          <w:color w:val="000000"/>
          <w:sz w:val="26"/>
          <w:szCs w:val="26"/>
          <w:rtl/>
        </w:rPr>
      </w:pPr>
      <w:r w:rsidRPr="009701BC">
        <w:rPr>
          <w:rFonts w:cs="Arabic Transparent" w:hint="cs"/>
          <w:color w:val="000000"/>
          <w:sz w:val="26"/>
          <w:szCs w:val="26"/>
          <w:rtl/>
        </w:rPr>
        <w:t xml:space="preserve">التدريب الأول: كل مجموعة </w:t>
      </w:r>
      <w:r w:rsidRPr="009701BC">
        <w:rPr>
          <w:rFonts w:cs="Arabic Transparent"/>
          <w:color w:val="000000"/>
          <w:sz w:val="26"/>
          <w:szCs w:val="26"/>
        </w:rPr>
        <w:t>)</w:t>
      </w:r>
      <w:r w:rsidRPr="009701BC">
        <w:rPr>
          <w:rFonts w:cs="Arabic Transparent" w:hint="cs"/>
          <w:color w:val="000000"/>
          <w:sz w:val="26"/>
          <w:szCs w:val="26"/>
          <w:rtl/>
        </w:rPr>
        <w:t>فردين</w:t>
      </w:r>
      <w:r w:rsidRPr="009701BC">
        <w:rPr>
          <w:rFonts w:cs="Arabic Transparent"/>
          <w:color w:val="000000"/>
          <w:sz w:val="26"/>
          <w:szCs w:val="26"/>
        </w:rPr>
        <w:t>(</w:t>
      </w:r>
      <w:r w:rsidRPr="009701BC">
        <w:rPr>
          <w:rFonts w:cs="Arabic Transparent" w:hint="cs"/>
          <w:color w:val="000000"/>
          <w:sz w:val="26"/>
          <w:szCs w:val="26"/>
          <w:rtl/>
        </w:rPr>
        <w:t xml:space="preserve"> تتخيل موقف ما مثل اجتياز امتحان شفهي أو مقابلة توظيف، حيث يلعب واحد منهما دور المسئول أو الأستاذ و الأخر دور </w:t>
      </w:r>
      <w:proofErr w:type="spellStart"/>
      <w:r w:rsidRPr="009701BC">
        <w:rPr>
          <w:rFonts w:cs="Arabic Transparent" w:hint="cs"/>
          <w:color w:val="000000"/>
          <w:sz w:val="26"/>
          <w:szCs w:val="26"/>
          <w:rtl/>
        </w:rPr>
        <w:t>المترش</w:t>
      </w:r>
      <w:r w:rsidRPr="009701BC">
        <w:rPr>
          <w:rFonts w:cs="Arabic Transparent" w:hint="eastAsia"/>
          <w:color w:val="000000"/>
          <w:sz w:val="26"/>
          <w:szCs w:val="26"/>
          <w:rtl/>
        </w:rPr>
        <w:t>ح</w:t>
      </w:r>
      <w:proofErr w:type="spellEnd"/>
      <w:r w:rsidRPr="009701BC">
        <w:rPr>
          <w:rFonts w:cs="Arabic Transparent" w:hint="cs"/>
          <w:color w:val="000000"/>
          <w:sz w:val="26"/>
          <w:szCs w:val="26"/>
          <w:rtl/>
        </w:rPr>
        <w:t xml:space="preserve">. فيدور بينهما حوار مع استعمال كل التوجيهات و </w:t>
      </w:r>
      <w:proofErr w:type="spellStart"/>
      <w:r w:rsidRPr="009701BC">
        <w:rPr>
          <w:rFonts w:cs="Arabic Transparent" w:hint="cs"/>
          <w:color w:val="000000"/>
          <w:sz w:val="26"/>
          <w:szCs w:val="26"/>
          <w:rtl/>
        </w:rPr>
        <w:t>الشروحات</w:t>
      </w:r>
      <w:proofErr w:type="spellEnd"/>
      <w:r w:rsidRPr="009701BC">
        <w:rPr>
          <w:rFonts w:cs="Arabic Transparent" w:hint="cs"/>
          <w:color w:val="000000"/>
          <w:sz w:val="26"/>
          <w:szCs w:val="26"/>
          <w:rtl/>
        </w:rPr>
        <w:t xml:space="preserve"> والمهارات التي ذكرت في الجلسات السابقة </w:t>
      </w:r>
      <w:r w:rsidRPr="009701BC">
        <w:rPr>
          <w:rFonts w:cs="Arabic Transparent" w:hint="cs"/>
          <w:color w:val="000000"/>
          <w:sz w:val="26"/>
          <w:szCs w:val="26"/>
          <w:rtl/>
        </w:rPr>
        <w:lastRenderedPageBreak/>
        <w:t>وباقي أفراد الجماعة يسجلون ملاحظاتهم حول تطبيق الجانب اللفظي و الغير اللفظي لتوكيد الذات ثم تعكس الأدوار، وهكذا دواليك يقوم كل فرد بلعب دوره.</w:t>
      </w:r>
    </w:p>
    <w:p w:rsidR="00223906" w:rsidRPr="009701BC" w:rsidRDefault="00223906" w:rsidP="00223906">
      <w:pPr>
        <w:numPr>
          <w:ilvl w:val="2"/>
          <w:numId w:val="4"/>
        </w:numPr>
        <w:tabs>
          <w:tab w:val="clear" w:pos="1980"/>
          <w:tab w:val="num" w:pos="1244"/>
        </w:tabs>
        <w:spacing w:line="360" w:lineRule="auto"/>
        <w:ind w:left="1244"/>
        <w:jc w:val="both"/>
        <w:rPr>
          <w:rFonts w:cs="Arabic Transparent"/>
          <w:color w:val="000000"/>
          <w:sz w:val="26"/>
          <w:szCs w:val="26"/>
        </w:rPr>
      </w:pPr>
      <w:proofErr w:type="gramStart"/>
      <w:r w:rsidRPr="009701BC">
        <w:rPr>
          <w:rFonts w:cs="Arabic Transparent" w:hint="cs"/>
          <w:color w:val="000000"/>
          <w:sz w:val="26"/>
          <w:szCs w:val="26"/>
          <w:rtl/>
        </w:rPr>
        <w:t>التدريب</w:t>
      </w:r>
      <w:proofErr w:type="gramEnd"/>
      <w:r w:rsidRPr="009701BC">
        <w:rPr>
          <w:rFonts w:cs="Arabic Transparent" w:hint="cs"/>
          <w:color w:val="000000"/>
          <w:sz w:val="26"/>
          <w:szCs w:val="26"/>
          <w:rtl/>
        </w:rPr>
        <w:t xml:space="preserve"> الثاني: بنفس طريقة التدريب السابق كل مجموعة</w:t>
      </w:r>
      <w:r w:rsidRPr="009701BC">
        <w:rPr>
          <w:rFonts w:cs="Arabic Transparent"/>
          <w:color w:val="000000"/>
          <w:sz w:val="26"/>
          <w:szCs w:val="26"/>
        </w:rPr>
        <w:t>)</w:t>
      </w:r>
      <w:r w:rsidRPr="009701BC">
        <w:rPr>
          <w:rFonts w:cs="Arabic Transparent" w:hint="cs"/>
          <w:color w:val="000000"/>
          <w:sz w:val="26"/>
          <w:szCs w:val="26"/>
          <w:rtl/>
        </w:rPr>
        <w:t xml:space="preserve"> فردين</w:t>
      </w:r>
      <w:r w:rsidRPr="009701BC">
        <w:rPr>
          <w:rFonts w:cs="Arabic Transparent"/>
          <w:color w:val="000000"/>
          <w:sz w:val="26"/>
          <w:szCs w:val="26"/>
        </w:rPr>
        <w:t>(</w:t>
      </w:r>
      <w:r w:rsidRPr="009701BC">
        <w:rPr>
          <w:rFonts w:cs="Arabic Transparent" w:hint="cs"/>
          <w:color w:val="000000"/>
          <w:sz w:val="26"/>
          <w:szCs w:val="26"/>
          <w:rtl/>
        </w:rPr>
        <w:t xml:space="preserve"> تختار موضوعا للحوار حول الحياة، الدراسة، الأصدقاء، الرياضة... </w:t>
      </w:r>
      <w:proofErr w:type="gramStart"/>
      <w:r w:rsidRPr="009701BC">
        <w:rPr>
          <w:rFonts w:cs="Arabic Transparent" w:hint="cs"/>
          <w:color w:val="000000"/>
          <w:sz w:val="26"/>
          <w:szCs w:val="26"/>
          <w:rtl/>
        </w:rPr>
        <w:t>وواحد</w:t>
      </w:r>
      <w:proofErr w:type="gramEnd"/>
      <w:r w:rsidRPr="009701BC">
        <w:rPr>
          <w:rFonts w:cs="Arabic Transparent" w:hint="cs"/>
          <w:color w:val="000000"/>
          <w:sz w:val="26"/>
          <w:szCs w:val="26"/>
          <w:rtl/>
        </w:rPr>
        <w:t xml:space="preserve"> منهما يلعب دور المتكلم و الأخر دور مستمع و ملاحظ يسجل كل ملاحظاته على جدول من الشكل التالي:  </w:t>
      </w:r>
    </w:p>
    <w:tbl>
      <w:tblPr>
        <w:bidiVisual/>
        <w:tblW w:w="6623"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1713"/>
        <w:gridCol w:w="1124"/>
        <w:gridCol w:w="1559"/>
      </w:tblGrid>
      <w:tr w:rsidR="00223906" w:rsidRPr="009701BC" w:rsidTr="00E975E1">
        <w:tc>
          <w:tcPr>
            <w:tcW w:w="2227" w:type="dxa"/>
          </w:tcPr>
          <w:p w:rsidR="00223906" w:rsidRPr="009701BC" w:rsidRDefault="00223906" w:rsidP="00E975E1">
            <w:pPr>
              <w:spacing w:line="360" w:lineRule="auto"/>
              <w:jc w:val="both"/>
              <w:rPr>
                <w:rFonts w:cs="Arabic Transparent" w:hint="cs"/>
                <w:color w:val="000000"/>
                <w:sz w:val="26"/>
                <w:szCs w:val="26"/>
                <w:rtl/>
              </w:rPr>
            </w:pPr>
            <w:r w:rsidRPr="009701BC">
              <w:rPr>
                <w:rFonts w:cs="Arabic Transparent" w:hint="cs"/>
                <w:color w:val="000000"/>
                <w:sz w:val="26"/>
                <w:szCs w:val="26"/>
                <w:rtl/>
              </w:rPr>
              <w:t>توكيد الذات / ملاحظة</w:t>
            </w:r>
          </w:p>
        </w:tc>
        <w:tc>
          <w:tcPr>
            <w:tcW w:w="1713" w:type="dxa"/>
          </w:tcPr>
          <w:p w:rsidR="00223906" w:rsidRPr="009701BC" w:rsidRDefault="00223906" w:rsidP="00E975E1">
            <w:pPr>
              <w:spacing w:line="360" w:lineRule="auto"/>
              <w:jc w:val="center"/>
              <w:rPr>
                <w:rFonts w:cs="Arabic Transparent" w:hint="cs"/>
                <w:color w:val="000000"/>
                <w:sz w:val="26"/>
                <w:szCs w:val="26"/>
                <w:rtl/>
              </w:rPr>
            </w:pPr>
            <w:r w:rsidRPr="009701BC">
              <w:rPr>
                <w:rFonts w:cs="Arabic Transparent" w:hint="cs"/>
                <w:color w:val="000000"/>
                <w:sz w:val="26"/>
                <w:szCs w:val="26"/>
                <w:rtl/>
              </w:rPr>
              <w:t>توكيد مقبول جدا</w:t>
            </w:r>
          </w:p>
        </w:tc>
        <w:tc>
          <w:tcPr>
            <w:tcW w:w="1124" w:type="dxa"/>
          </w:tcPr>
          <w:p w:rsidR="00223906" w:rsidRPr="009701BC" w:rsidRDefault="00223906" w:rsidP="00E975E1">
            <w:pPr>
              <w:spacing w:line="360" w:lineRule="auto"/>
              <w:jc w:val="center"/>
              <w:rPr>
                <w:rFonts w:cs="Arabic Transparent" w:hint="cs"/>
                <w:color w:val="000000"/>
                <w:sz w:val="26"/>
                <w:szCs w:val="26"/>
                <w:rtl/>
              </w:rPr>
            </w:pPr>
            <w:proofErr w:type="gramStart"/>
            <w:r w:rsidRPr="009701BC">
              <w:rPr>
                <w:rFonts w:cs="Arabic Transparent" w:hint="cs"/>
                <w:color w:val="000000"/>
                <w:sz w:val="26"/>
                <w:szCs w:val="26"/>
                <w:rtl/>
              </w:rPr>
              <w:t>توكيد</w:t>
            </w:r>
            <w:proofErr w:type="gramEnd"/>
            <w:r w:rsidRPr="009701BC">
              <w:rPr>
                <w:rFonts w:cs="Arabic Transparent" w:hint="cs"/>
                <w:color w:val="000000"/>
                <w:sz w:val="26"/>
                <w:szCs w:val="26"/>
                <w:rtl/>
              </w:rPr>
              <w:t xml:space="preserve"> مقبول</w:t>
            </w:r>
          </w:p>
        </w:tc>
        <w:tc>
          <w:tcPr>
            <w:tcW w:w="1559" w:type="dxa"/>
          </w:tcPr>
          <w:p w:rsidR="00223906" w:rsidRPr="009701BC" w:rsidRDefault="00223906" w:rsidP="00E975E1">
            <w:pPr>
              <w:spacing w:line="360" w:lineRule="auto"/>
              <w:jc w:val="center"/>
              <w:rPr>
                <w:rFonts w:cs="Arabic Transparent" w:hint="cs"/>
                <w:color w:val="000000"/>
                <w:sz w:val="26"/>
                <w:szCs w:val="26"/>
                <w:rtl/>
              </w:rPr>
            </w:pPr>
            <w:r w:rsidRPr="009701BC">
              <w:rPr>
                <w:rFonts w:cs="Arabic Transparent" w:hint="cs"/>
                <w:color w:val="000000"/>
                <w:sz w:val="26"/>
                <w:szCs w:val="26"/>
                <w:rtl/>
              </w:rPr>
              <w:t>لا يوجد  توكيد</w:t>
            </w:r>
          </w:p>
        </w:tc>
      </w:tr>
      <w:tr w:rsidR="00223906" w:rsidRPr="009701BC" w:rsidTr="00E975E1">
        <w:tc>
          <w:tcPr>
            <w:tcW w:w="2227" w:type="dxa"/>
          </w:tcPr>
          <w:p w:rsidR="00223906" w:rsidRPr="009701BC" w:rsidRDefault="00223906" w:rsidP="00E975E1">
            <w:pPr>
              <w:spacing w:line="360" w:lineRule="auto"/>
              <w:jc w:val="both"/>
              <w:rPr>
                <w:rFonts w:cs="Arabic Transparent" w:hint="cs"/>
                <w:color w:val="000000"/>
                <w:sz w:val="26"/>
                <w:szCs w:val="26"/>
                <w:rtl/>
              </w:rPr>
            </w:pPr>
            <w:r w:rsidRPr="009701BC">
              <w:rPr>
                <w:rFonts w:cs="Arabic Transparent" w:hint="cs"/>
                <w:color w:val="000000"/>
                <w:sz w:val="26"/>
                <w:szCs w:val="26"/>
                <w:rtl/>
              </w:rPr>
              <w:t xml:space="preserve">نظرة العين </w:t>
            </w:r>
          </w:p>
        </w:tc>
        <w:tc>
          <w:tcPr>
            <w:tcW w:w="1713" w:type="dxa"/>
          </w:tcPr>
          <w:p w:rsidR="00223906" w:rsidRPr="009701BC" w:rsidRDefault="00223906" w:rsidP="00E975E1">
            <w:pPr>
              <w:spacing w:line="360" w:lineRule="auto"/>
              <w:jc w:val="both"/>
              <w:rPr>
                <w:rFonts w:cs="Arabic Transparent" w:hint="cs"/>
                <w:color w:val="000000"/>
                <w:sz w:val="26"/>
                <w:szCs w:val="26"/>
                <w:rtl/>
              </w:rPr>
            </w:pPr>
          </w:p>
        </w:tc>
        <w:tc>
          <w:tcPr>
            <w:tcW w:w="1124" w:type="dxa"/>
          </w:tcPr>
          <w:p w:rsidR="00223906" w:rsidRPr="009701BC" w:rsidRDefault="00223906" w:rsidP="00E975E1">
            <w:pPr>
              <w:spacing w:line="360" w:lineRule="auto"/>
              <w:jc w:val="both"/>
              <w:rPr>
                <w:rFonts w:cs="Arabic Transparent" w:hint="cs"/>
                <w:color w:val="000000"/>
                <w:sz w:val="26"/>
                <w:szCs w:val="26"/>
                <w:rtl/>
              </w:rPr>
            </w:pPr>
          </w:p>
        </w:tc>
        <w:tc>
          <w:tcPr>
            <w:tcW w:w="1559" w:type="dxa"/>
          </w:tcPr>
          <w:p w:rsidR="00223906" w:rsidRPr="009701BC" w:rsidRDefault="00223906" w:rsidP="00E975E1">
            <w:pPr>
              <w:spacing w:line="360" w:lineRule="auto"/>
              <w:jc w:val="both"/>
              <w:rPr>
                <w:rFonts w:cs="Arabic Transparent" w:hint="cs"/>
                <w:color w:val="000000"/>
                <w:sz w:val="26"/>
                <w:szCs w:val="26"/>
                <w:rtl/>
              </w:rPr>
            </w:pPr>
          </w:p>
        </w:tc>
      </w:tr>
      <w:tr w:rsidR="00223906" w:rsidRPr="009701BC" w:rsidTr="00E975E1">
        <w:tc>
          <w:tcPr>
            <w:tcW w:w="2227" w:type="dxa"/>
          </w:tcPr>
          <w:p w:rsidR="00223906" w:rsidRPr="009701BC" w:rsidRDefault="00223906" w:rsidP="00E975E1">
            <w:pPr>
              <w:spacing w:line="360" w:lineRule="auto"/>
              <w:jc w:val="both"/>
              <w:rPr>
                <w:rFonts w:cs="Arabic Transparent" w:hint="cs"/>
                <w:color w:val="000000"/>
                <w:sz w:val="26"/>
                <w:szCs w:val="26"/>
                <w:rtl/>
              </w:rPr>
            </w:pPr>
            <w:r w:rsidRPr="009701BC">
              <w:rPr>
                <w:rFonts w:cs="Arabic Transparent" w:hint="cs"/>
                <w:color w:val="000000"/>
                <w:sz w:val="26"/>
                <w:szCs w:val="26"/>
                <w:rtl/>
              </w:rPr>
              <w:t xml:space="preserve">ملامح وتغيرات الوجه </w:t>
            </w:r>
          </w:p>
        </w:tc>
        <w:tc>
          <w:tcPr>
            <w:tcW w:w="1713" w:type="dxa"/>
          </w:tcPr>
          <w:p w:rsidR="00223906" w:rsidRPr="009701BC" w:rsidRDefault="00223906" w:rsidP="00E975E1">
            <w:pPr>
              <w:spacing w:line="360" w:lineRule="auto"/>
              <w:jc w:val="both"/>
              <w:rPr>
                <w:rFonts w:cs="Arabic Transparent" w:hint="cs"/>
                <w:color w:val="000000"/>
                <w:sz w:val="26"/>
                <w:szCs w:val="26"/>
                <w:rtl/>
              </w:rPr>
            </w:pPr>
          </w:p>
        </w:tc>
        <w:tc>
          <w:tcPr>
            <w:tcW w:w="1124" w:type="dxa"/>
          </w:tcPr>
          <w:p w:rsidR="00223906" w:rsidRPr="009701BC" w:rsidRDefault="00223906" w:rsidP="00E975E1">
            <w:pPr>
              <w:spacing w:line="360" w:lineRule="auto"/>
              <w:jc w:val="both"/>
              <w:rPr>
                <w:rFonts w:cs="Arabic Transparent" w:hint="cs"/>
                <w:color w:val="000000"/>
                <w:sz w:val="26"/>
                <w:szCs w:val="26"/>
                <w:rtl/>
              </w:rPr>
            </w:pPr>
          </w:p>
        </w:tc>
        <w:tc>
          <w:tcPr>
            <w:tcW w:w="1559" w:type="dxa"/>
          </w:tcPr>
          <w:p w:rsidR="00223906" w:rsidRPr="009701BC" w:rsidRDefault="00223906" w:rsidP="00E975E1">
            <w:pPr>
              <w:spacing w:line="360" w:lineRule="auto"/>
              <w:jc w:val="both"/>
              <w:rPr>
                <w:rFonts w:cs="Arabic Transparent" w:hint="cs"/>
                <w:color w:val="000000"/>
                <w:sz w:val="26"/>
                <w:szCs w:val="26"/>
                <w:rtl/>
              </w:rPr>
            </w:pPr>
          </w:p>
        </w:tc>
      </w:tr>
      <w:tr w:rsidR="00223906" w:rsidRPr="009701BC" w:rsidTr="00E975E1">
        <w:tc>
          <w:tcPr>
            <w:tcW w:w="2227" w:type="dxa"/>
          </w:tcPr>
          <w:p w:rsidR="00223906" w:rsidRPr="009701BC" w:rsidRDefault="00223906" w:rsidP="00E975E1">
            <w:pPr>
              <w:spacing w:line="360" w:lineRule="auto"/>
              <w:jc w:val="both"/>
              <w:rPr>
                <w:rFonts w:cs="Arabic Transparent" w:hint="cs"/>
                <w:color w:val="000000"/>
                <w:sz w:val="26"/>
                <w:szCs w:val="26"/>
                <w:rtl/>
              </w:rPr>
            </w:pPr>
            <w:r w:rsidRPr="009701BC">
              <w:rPr>
                <w:rFonts w:cs="Arabic Transparent" w:hint="cs"/>
                <w:color w:val="000000"/>
                <w:sz w:val="26"/>
                <w:szCs w:val="26"/>
                <w:rtl/>
              </w:rPr>
              <w:t xml:space="preserve">وضعية الجسد وحركاته </w:t>
            </w:r>
          </w:p>
        </w:tc>
        <w:tc>
          <w:tcPr>
            <w:tcW w:w="1713" w:type="dxa"/>
          </w:tcPr>
          <w:p w:rsidR="00223906" w:rsidRPr="009701BC" w:rsidRDefault="00223906" w:rsidP="00E975E1">
            <w:pPr>
              <w:spacing w:line="360" w:lineRule="auto"/>
              <w:jc w:val="both"/>
              <w:rPr>
                <w:rFonts w:cs="Arabic Transparent" w:hint="cs"/>
                <w:color w:val="000000"/>
                <w:sz w:val="26"/>
                <w:szCs w:val="26"/>
                <w:rtl/>
              </w:rPr>
            </w:pPr>
          </w:p>
        </w:tc>
        <w:tc>
          <w:tcPr>
            <w:tcW w:w="1124" w:type="dxa"/>
          </w:tcPr>
          <w:p w:rsidR="00223906" w:rsidRPr="009701BC" w:rsidRDefault="00223906" w:rsidP="00E975E1">
            <w:pPr>
              <w:spacing w:line="360" w:lineRule="auto"/>
              <w:jc w:val="both"/>
              <w:rPr>
                <w:rFonts w:cs="Arabic Transparent" w:hint="cs"/>
                <w:color w:val="000000"/>
                <w:sz w:val="26"/>
                <w:szCs w:val="26"/>
                <w:rtl/>
              </w:rPr>
            </w:pPr>
          </w:p>
        </w:tc>
        <w:tc>
          <w:tcPr>
            <w:tcW w:w="1559" w:type="dxa"/>
          </w:tcPr>
          <w:p w:rsidR="00223906" w:rsidRPr="009701BC" w:rsidRDefault="00223906" w:rsidP="00E975E1">
            <w:pPr>
              <w:spacing w:line="360" w:lineRule="auto"/>
              <w:jc w:val="both"/>
              <w:rPr>
                <w:rFonts w:cs="Arabic Transparent" w:hint="cs"/>
                <w:color w:val="000000"/>
                <w:sz w:val="26"/>
                <w:szCs w:val="26"/>
                <w:rtl/>
              </w:rPr>
            </w:pPr>
          </w:p>
        </w:tc>
      </w:tr>
      <w:tr w:rsidR="00223906" w:rsidRPr="009701BC" w:rsidTr="00E975E1">
        <w:tc>
          <w:tcPr>
            <w:tcW w:w="2227" w:type="dxa"/>
          </w:tcPr>
          <w:p w:rsidR="00223906" w:rsidRPr="009701BC" w:rsidRDefault="00223906" w:rsidP="00E975E1">
            <w:pPr>
              <w:spacing w:line="360" w:lineRule="auto"/>
              <w:jc w:val="both"/>
              <w:rPr>
                <w:rFonts w:cs="Arabic Transparent" w:hint="cs"/>
                <w:color w:val="000000"/>
                <w:sz w:val="26"/>
                <w:szCs w:val="26"/>
                <w:rtl/>
              </w:rPr>
            </w:pPr>
            <w:proofErr w:type="gramStart"/>
            <w:r w:rsidRPr="009701BC">
              <w:rPr>
                <w:rFonts w:cs="Arabic Transparent" w:hint="cs"/>
                <w:color w:val="000000"/>
                <w:sz w:val="26"/>
                <w:szCs w:val="26"/>
                <w:rtl/>
              </w:rPr>
              <w:t>الصوت</w:t>
            </w:r>
            <w:proofErr w:type="gramEnd"/>
            <w:r w:rsidRPr="009701BC">
              <w:rPr>
                <w:rFonts w:cs="Arabic Transparent" w:hint="cs"/>
                <w:color w:val="000000"/>
                <w:sz w:val="26"/>
                <w:szCs w:val="26"/>
                <w:rtl/>
              </w:rPr>
              <w:t>:</w:t>
            </w:r>
          </w:p>
          <w:p w:rsidR="00223906" w:rsidRPr="009701BC" w:rsidRDefault="00223906" w:rsidP="00223906">
            <w:pPr>
              <w:numPr>
                <w:ilvl w:val="0"/>
                <w:numId w:val="5"/>
              </w:numPr>
              <w:spacing w:line="360" w:lineRule="auto"/>
              <w:jc w:val="both"/>
              <w:rPr>
                <w:rFonts w:cs="Arabic Transparent" w:hint="cs"/>
                <w:color w:val="000000"/>
                <w:sz w:val="26"/>
                <w:szCs w:val="26"/>
                <w:rtl/>
              </w:rPr>
            </w:pPr>
            <w:r w:rsidRPr="009701BC">
              <w:rPr>
                <w:rFonts w:cs="Arabic Transparent" w:hint="cs"/>
                <w:color w:val="000000"/>
                <w:sz w:val="26"/>
                <w:szCs w:val="26"/>
                <w:rtl/>
              </w:rPr>
              <w:t xml:space="preserve">قوته </w:t>
            </w:r>
          </w:p>
          <w:p w:rsidR="00223906" w:rsidRPr="009701BC" w:rsidRDefault="00223906" w:rsidP="00223906">
            <w:pPr>
              <w:numPr>
                <w:ilvl w:val="0"/>
                <w:numId w:val="5"/>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حجمه </w:t>
            </w:r>
          </w:p>
          <w:p w:rsidR="00223906" w:rsidRPr="009701BC" w:rsidRDefault="00223906" w:rsidP="00223906">
            <w:pPr>
              <w:numPr>
                <w:ilvl w:val="0"/>
                <w:numId w:val="5"/>
              </w:numPr>
              <w:spacing w:line="360" w:lineRule="auto"/>
              <w:jc w:val="both"/>
              <w:rPr>
                <w:rFonts w:cs="Arabic Transparent" w:hint="cs"/>
                <w:color w:val="000000"/>
                <w:sz w:val="26"/>
                <w:szCs w:val="26"/>
                <w:rtl/>
              </w:rPr>
            </w:pPr>
            <w:proofErr w:type="gramStart"/>
            <w:r w:rsidRPr="009701BC">
              <w:rPr>
                <w:rFonts w:cs="Arabic Transparent" w:hint="cs"/>
                <w:color w:val="000000"/>
                <w:sz w:val="26"/>
                <w:szCs w:val="26"/>
                <w:rtl/>
              </w:rPr>
              <w:t>سرعته</w:t>
            </w:r>
            <w:proofErr w:type="gramEnd"/>
          </w:p>
        </w:tc>
        <w:tc>
          <w:tcPr>
            <w:tcW w:w="1713" w:type="dxa"/>
          </w:tcPr>
          <w:p w:rsidR="00223906" w:rsidRPr="009701BC" w:rsidRDefault="00223906" w:rsidP="00E975E1">
            <w:pPr>
              <w:spacing w:line="360" w:lineRule="auto"/>
              <w:jc w:val="both"/>
              <w:rPr>
                <w:rFonts w:cs="Arabic Transparent" w:hint="cs"/>
                <w:color w:val="000000"/>
                <w:sz w:val="26"/>
                <w:szCs w:val="26"/>
                <w:rtl/>
              </w:rPr>
            </w:pPr>
          </w:p>
        </w:tc>
        <w:tc>
          <w:tcPr>
            <w:tcW w:w="1124" w:type="dxa"/>
          </w:tcPr>
          <w:p w:rsidR="00223906" w:rsidRPr="009701BC" w:rsidRDefault="00223906" w:rsidP="00E975E1">
            <w:pPr>
              <w:spacing w:line="360" w:lineRule="auto"/>
              <w:jc w:val="both"/>
              <w:rPr>
                <w:rFonts w:cs="Arabic Transparent" w:hint="cs"/>
                <w:color w:val="000000"/>
                <w:sz w:val="26"/>
                <w:szCs w:val="26"/>
                <w:rtl/>
              </w:rPr>
            </w:pPr>
          </w:p>
        </w:tc>
        <w:tc>
          <w:tcPr>
            <w:tcW w:w="1559" w:type="dxa"/>
          </w:tcPr>
          <w:p w:rsidR="00223906" w:rsidRPr="009701BC" w:rsidRDefault="00223906" w:rsidP="00E975E1">
            <w:pPr>
              <w:spacing w:line="360" w:lineRule="auto"/>
              <w:jc w:val="both"/>
              <w:rPr>
                <w:rFonts w:cs="Arabic Transparent" w:hint="cs"/>
                <w:color w:val="000000"/>
                <w:sz w:val="26"/>
                <w:szCs w:val="26"/>
                <w:rtl/>
              </w:rPr>
            </w:pPr>
          </w:p>
        </w:tc>
      </w:tr>
      <w:tr w:rsidR="00223906" w:rsidRPr="009701BC" w:rsidTr="00E975E1">
        <w:tc>
          <w:tcPr>
            <w:tcW w:w="2227" w:type="dxa"/>
          </w:tcPr>
          <w:p w:rsidR="00223906" w:rsidRPr="009701BC" w:rsidRDefault="00223906" w:rsidP="00E975E1">
            <w:pPr>
              <w:spacing w:line="360" w:lineRule="auto"/>
              <w:jc w:val="both"/>
              <w:rPr>
                <w:rFonts w:cs="Arabic Transparent" w:hint="cs"/>
                <w:color w:val="000000"/>
                <w:sz w:val="26"/>
                <w:szCs w:val="26"/>
                <w:rtl/>
              </w:rPr>
            </w:pPr>
            <w:proofErr w:type="gramStart"/>
            <w:r w:rsidRPr="009701BC">
              <w:rPr>
                <w:rFonts w:cs="Arabic Transparent" w:hint="cs"/>
                <w:color w:val="000000"/>
                <w:sz w:val="26"/>
                <w:szCs w:val="26"/>
                <w:rtl/>
              </w:rPr>
              <w:t>المجموع</w:t>
            </w:r>
            <w:proofErr w:type="gramEnd"/>
            <w:r w:rsidRPr="009701BC">
              <w:rPr>
                <w:rFonts w:cs="Arabic Transparent" w:hint="cs"/>
                <w:color w:val="000000"/>
                <w:sz w:val="26"/>
                <w:szCs w:val="26"/>
                <w:rtl/>
              </w:rPr>
              <w:t xml:space="preserve"> </w:t>
            </w:r>
          </w:p>
        </w:tc>
        <w:tc>
          <w:tcPr>
            <w:tcW w:w="1713" w:type="dxa"/>
          </w:tcPr>
          <w:p w:rsidR="00223906" w:rsidRPr="009701BC" w:rsidRDefault="00223906" w:rsidP="00E975E1">
            <w:pPr>
              <w:spacing w:line="360" w:lineRule="auto"/>
              <w:jc w:val="both"/>
              <w:rPr>
                <w:rFonts w:cs="Arabic Transparent" w:hint="cs"/>
                <w:color w:val="000000"/>
                <w:sz w:val="26"/>
                <w:szCs w:val="26"/>
                <w:rtl/>
              </w:rPr>
            </w:pPr>
          </w:p>
        </w:tc>
        <w:tc>
          <w:tcPr>
            <w:tcW w:w="1124" w:type="dxa"/>
          </w:tcPr>
          <w:p w:rsidR="00223906" w:rsidRPr="009701BC" w:rsidRDefault="00223906" w:rsidP="00E975E1">
            <w:pPr>
              <w:spacing w:line="360" w:lineRule="auto"/>
              <w:jc w:val="both"/>
              <w:rPr>
                <w:rFonts w:cs="Arabic Transparent" w:hint="cs"/>
                <w:color w:val="000000"/>
                <w:sz w:val="26"/>
                <w:szCs w:val="26"/>
                <w:rtl/>
              </w:rPr>
            </w:pPr>
          </w:p>
        </w:tc>
        <w:tc>
          <w:tcPr>
            <w:tcW w:w="1559" w:type="dxa"/>
          </w:tcPr>
          <w:p w:rsidR="00223906" w:rsidRPr="009701BC" w:rsidRDefault="00223906" w:rsidP="00E975E1">
            <w:pPr>
              <w:spacing w:line="360" w:lineRule="auto"/>
              <w:jc w:val="both"/>
              <w:rPr>
                <w:rFonts w:cs="Arabic Transparent" w:hint="cs"/>
                <w:color w:val="000000"/>
                <w:sz w:val="26"/>
                <w:szCs w:val="26"/>
                <w:rtl/>
              </w:rPr>
            </w:pPr>
          </w:p>
        </w:tc>
      </w:tr>
    </w:tbl>
    <w:p w:rsidR="00223906" w:rsidRDefault="00223906" w:rsidP="00223906">
      <w:pPr>
        <w:spacing w:line="360" w:lineRule="auto"/>
        <w:ind w:right="-142"/>
        <w:jc w:val="both"/>
        <w:rPr>
          <w:rFonts w:cs="Arabic Transparent" w:hint="cs"/>
          <w:color w:val="000000"/>
          <w:sz w:val="26"/>
          <w:szCs w:val="26"/>
          <w:rtl/>
        </w:rPr>
      </w:pPr>
      <w:r w:rsidRPr="009701BC">
        <w:rPr>
          <w:rFonts w:cs="Arabic Transparent" w:hint="cs"/>
          <w:color w:val="000000"/>
          <w:sz w:val="26"/>
          <w:szCs w:val="26"/>
          <w:rtl/>
        </w:rPr>
        <w:t xml:space="preserve">      ملاحظة: وضع علامة (</w:t>
      </w:r>
      <w:r w:rsidRPr="009701BC">
        <w:rPr>
          <w:rFonts w:cs="Arabic Transparent"/>
          <w:color w:val="000000"/>
          <w:sz w:val="26"/>
          <w:szCs w:val="26"/>
        </w:rPr>
        <w:t>X</w:t>
      </w:r>
      <w:r w:rsidRPr="009701BC">
        <w:rPr>
          <w:rFonts w:cs="Arabic Transparent" w:hint="cs"/>
          <w:color w:val="000000"/>
          <w:sz w:val="26"/>
          <w:szCs w:val="26"/>
          <w:rtl/>
        </w:rPr>
        <w:t xml:space="preserve">) في الخانة المناسبة والحصول على المجموع بجمع عدد                                </w:t>
      </w:r>
      <w:proofErr w:type="gramStart"/>
      <w:r w:rsidRPr="009701BC">
        <w:rPr>
          <w:rFonts w:cs="Arabic Transparent" w:hint="cs"/>
          <w:color w:val="000000"/>
          <w:sz w:val="26"/>
          <w:szCs w:val="26"/>
          <w:rtl/>
        </w:rPr>
        <w:t>علامات  (</w:t>
      </w:r>
      <w:r w:rsidRPr="009701BC">
        <w:rPr>
          <w:rFonts w:cs="Arabic Transparent"/>
          <w:color w:val="000000"/>
          <w:sz w:val="26"/>
          <w:szCs w:val="26"/>
        </w:rPr>
        <w:t>X</w:t>
      </w:r>
      <w:r w:rsidRPr="009701BC">
        <w:rPr>
          <w:rFonts w:cs="Arabic Transparent" w:hint="cs"/>
          <w:color w:val="000000"/>
          <w:sz w:val="26"/>
          <w:szCs w:val="26"/>
          <w:rtl/>
        </w:rPr>
        <w:t>)</w:t>
      </w:r>
      <w:proofErr w:type="gramEnd"/>
      <w:r w:rsidRPr="009701BC">
        <w:rPr>
          <w:rFonts w:cs="Arabic Transparent" w:hint="cs"/>
          <w:color w:val="000000"/>
          <w:sz w:val="26"/>
          <w:szCs w:val="26"/>
          <w:rtl/>
        </w:rPr>
        <w:t>.</w:t>
      </w:r>
    </w:p>
    <w:p w:rsidR="00223906" w:rsidRPr="009701BC" w:rsidRDefault="00223906" w:rsidP="00223906">
      <w:pPr>
        <w:numPr>
          <w:ilvl w:val="0"/>
          <w:numId w:val="20"/>
        </w:numPr>
        <w:tabs>
          <w:tab w:val="clear" w:pos="884"/>
          <w:tab w:val="num" w:pos="704"/>
        </w:tabs>
        <w:spacing w:line="360" w:lineRule="auto"/>
        <w:ind w:left="704"/>
        <w:jc w:val="both"/>
        <w:rPr>
          <w:rFonts w:cs="Arabic Transparent" w:hint="cs"/>
          <w:color w:val="000000"/>
          <w:sz w:val="26"/>
          <w:szCs w:val="26"/>
        </w:rPr>
      </w:pPr>
      <w:r w:rsidRPr="009701BC">
        <w:rPr>
          <w:rFonts w:cs="Arabic Transparent" w:hint="cs"/>
          <w:color w:val="000000"/>
          <w:sz w:val="26"/>
          <w:szCs w:val="26"/>
          <w:rtl/>
        </w:rPr>
        <w:t xml:space="preserve">مناقشة ملاحظات أفراد الجماعة على التدريبين السابقين مع تشجيع الإفراد الذين قاموا </w:t>
      </w:r>
      <w:proofErr w:type="spellStart"/>
      <w:r w:rsidRPr="009701BC">
        <w:rPr>
          <w:rFonts w:cs="Arabic Transparent" w:hint="cs"/>
          <w:color w:val="000000"/>
          <w:sz w:val="26"/>
          <w:szCs w:val="26"/>
          <w:rtl/>
        </w:rPr>
        <w:t>بسلوكات</w:t>
      </w:r>
      <w:proofErr w:type="spellEnd"/>
      <w:r w:rsidRPr="009701BC">
        <w:rPr>
          <w:rFonts w:cs="Arabic Transparent" w:hint="cs"/>
          <w:color w:val="000000"/>
          <w:sz w:val="26"/>
          <w:szCs w:val="26"/>
          <w:rtl/>
        </w:rPr>
        <w:t xml:space="preserve"> </w:t>
      </w:r>
      <w:proofErr w:type="spellStart"/>
      <w:r w:rsidRPr="009701BC">
        <w:rPr>
          <w:rFonts w:cs="Arabic Transparent" w:hint="cs"/>
          <w:color w:val="000000"/>
          <w:sz w:val="26"/>
          <w:szCs w:val="26"/>
          <w:rtl/>
        </w:rPr>
        <w:t>توكيدية</w:t>
      </w:r>
      <w:proofErr w:type="spellEnd"/>
      <w:r w:rsidRPr="009701BC">
        <w:rPr>
          <w:rFonts w:cs="Arabic Transparent" w:hint="cs"/>
          <w:color w:val="000000"/>
          <w:sz w:val="26"/>
          <w:szCs w:val="26"/>
          <w:rtl/>
        </w:rPr>
        <w:t xml:space="preserve"> وتوجيه الآخرين الذين فشلوا في ذلك بإعادة التدريبات مع مناقشتهم في الجوانب التي فشلوا في تحسينها.</w:t>
      </w:r>
    </w:p>
    <w:p w:rsidR="00223906" w:rsidRPr="009701BC" w:rsidRDefault="00223906" w:rsidP="00223906">
      <w:pPr>
        <w:numPr>
          <w:ilvl w:val="0"/>
          <w:numId w:val="20"/>
        </w:numPr>
        <w:tabs>
          <w:tab w:val="clear" w:pos="884"/>
          <w:tab w:val="num" w:pos="704"/>
        </w:tabs>
        <w:spacing w:line="360" w:lineRule="auto"/>
        <w:ind w:left="704"/>
        <w:jc w:val="both"/>
        <w:rPr>
          <w:rFonts w:cs="Arabic Transparent" w:hint="cs"/>
          <w:color w:val="000000"/>
          <w:sz w:val="26"/>
          <w:szCs w:val="26"/>
        </w:rPr>
      </w:pPr>
      <w:proofErr w:type="gramStart"/>
      <w:r w:rsidRPr="009701BC">
        <w:rPr>
          <w:rFonts w:cs="Arabic Transparent" w:hint="cs"/>
          <w:color w:val="000000"/>
          <w:sz w:val="26"/>
          <w:szCs w:val="26"/>
          <w:rtl/>
        </w:rPr>
        <w:t>توزيع</w:t>
      </w:r>
      <w:proofErr w:type="gramEnd"/>
      <w:r w:rsidRPr="009701BC">
        <w:rPr>
          <w:rFonts w:cs="Arabic Transparent" w:hint="cs"/>
          <w:color w:val="000000"/>
          <w:sz w:val="26"/>
          <w:szCs w:val="26"/>
          <w:rtl/>
        </w:rPr>
        <w:t xml:space="preserve"> نشرة بمضمون الجلسة.</w:t>
      </w:r>
    </w:p>
    <w:p w:rsidR="00223906" w:rsidRPr="009701BC" w:rsidRDefault="00223906" w:rsidP="00223906">
      <w:pPr>
        <w:spacing w:line="360" w:lineRule="auto"/>
        <w:ind w:left="708"/>
        <w:jc w:val="both"/>
        <w:rPr>
          <w:rFonts w:cs="Arabic Transparent" w:hint="cs"/>
          <w:color w:val="000000"/>
          <w:sz w:val="26"/>
          <w:szCs w:val="26"/>
          <w:rtl/>
        </w:rPr>
      </w:pPr>
      <w:proofErr w:type="gramStart"/>
      <w:r w:rsidRPr="009701BC">
        <w:rPr>
          <w:rFonts w:cs="Arabic Transparent" w:hint="cs"/>
          <w:color w:val="000000"/>
          <w:sz w:val="26"/>
          <w:szCs w:val="26"/>
          <w:rtl/>
        </w:rPr>
        <w:t>ملاحظة</w:t>
      </w:r>
      <w:proofErr w:type="gramEnd"/>
      <w:r w:rsidRPr="009701BC">
        <w:rPr>
          <w:rFonts w:cs="Arabic Transparent" w:hint="cs"/>
          <w:color w:val="000000"/>
          <w:sz w:val="26"/>
          <w:szCs w:val="26"/>
          <w:rtl/>
        </w:rPr>
        <w:t>: تعتبر هذه الجلسة تنفيس انفعالي، لان إفراد الجماعة الإرشادية يحسون بحرية وارتياح أكثر لأنهم يقومون بنشاطات تختلف في ما جاء في الجلسات السابقة.</w:t>
      </w:r>
    </w:p>
    <w:p w:rsidR="00223906" w:rsidRPr="009701BC" w:rsidRDefault="00223906" w:rsidP="00223906">
      <w:pPr>
        <w:spacing w:line="360" w:lineRule="auto"/>
        <w:ind w:left="708"/>
        <w:jc w:val="center"/>
        <w:rPr>
          <w:rFonts w:cs="Arabic Transparent" w:hint="cs"/>
          <w:color w:val="000000"/>
          <w:sz w:val="26"/>
          <w:szCs w:val="26"/>
          <w:rtl/>
        </w:rPr>
      </w:pPr>
    </w:p>
    <w:p w:rsidR="00223906" w:rsidRPr="009701BC" w:rsidRDefault="00223906" w:rsidP="00223906">
      <w:pPr>
        <w:spacing w:line="360" w:lineRule="auto"/>
        <w:ind w:left="708"/>
        <w:jc w:val="center"/>
        <w:rPr>
          <w:rFonts w:cs="Arabic Transparent" w:hint="cs"/>
          <w:b/>
          <w:bCs/>
          <w:color w:val="000000"/>
          <w:sz w:val="26"/>
          <w:szCs w:val="26"/>
          <w:rtl/>
        </w:rPr>
      </w:pPr>
      <w:proofErr w:type="gramStart"/>
      <w:r w:rsidRPr="009701BC">
        <w:rPr>
          <w:rFonts w:cs="Arabic Transparent" w:hint="cs"/>
          <w:b/>
          <w:bCs/>
          <w:color w:val="000000"/>
          <w:sz w:val="26"/>
          <w:szCs w:val="26"/>
          <w:u w:val="single"/>
          <w:rtl/>
        </w:rPr>
        <w:t>الجلسة</w:t>
      </w:r>
      <w:proofErr w:type="gramEnd"/>
      <w:r w:rsidRPr="009701BC">
        <w:rPr>
          <w:rFonts w:cs="Arabic Transparent" w:hint="cs"/>
          <w:b/>
          <w:bCs/>
          <w:color w:val="000000"/>
          <w:sz w:val="26"/>
          <w:szCs w:val="26"/>
          <w:u w:val="single"/>
          <w:rtl/>
        </w:rPr>
        <w:t xml:space="preserve"> الثامنة</w:t>
      </w:r>
      <w:r w:rsidRPr="009701BC">
        <w:rPr>
          <w:rFonts w:cs="Arabic Transparent" w:hint="cs"/>
          <w:b/>
          <w:b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مدة الجلسة</w:t>
      </w:r>
      <w:r w:rsidRPr="009701BC">
        <w:rPr>
          <w:rFonts w:cs="Arabic Transparent" w:hint="cs"/>
          <w:color w:val="000000"/>
          <w:sz w:val="26"/>
          <w:szCs w:val="26"/>
          <w:rtl/>
        </w:rPr>
        <w:t xml:space="preserve">: 45 </w:t>
      </w:r>
      <w:proofErr w:type="gramStart"/>
      <w:r w:rsidRPr="009701BC">
        <w:rPr>
          <w:rFonts w:cs="Arabic Transparent" w:hint="cs"/>
          <w:color w:val="000000"/>
          <w:sz w:val="26"/>
          <w:szCs w:val="26"/>
          <w:rtl/>
        </w:rPr>
        <w:t>دقيقة</w:t>
      </w:r>
      <w:proofErr w:type="gramEnd"/>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الهدف من الجلسة</w:t>
      </w:r>
      <w:r w:rsidRPr="009701BC">
        <w:rPr>
          <w:rFonts w:cs="Arabic Transparent" w:hint="cs"/>
          <w:color w:val="000000"/>
          <w:sz w:val="26"/>
          <w:szCs w:val="26"/>
          <w:rtl/>
        </w:rPr>
        <w:t>: تحديد مظاهر التحسن في توكيد الذات لدى أفراد الجماعة، نتيجة لتطبيق البرنامج الإرشادي.</w:t>
      </w:r>
    </w:p>
    <w:p w:rsidR="00223906" w:rsidRPr="009701BC" w:rsidRDefault="00223906" w:rsidP="00223906">
      <w:pPr>
        <w:spacing w:line="360" w:lineRule="auto"/>
        <w:jc w:val="both"/>
        <w:rPr>
          <w:rFonts w:cs="Arabic Transparent" w:hint="cs"/>
          <w:color w:val="000000"/>
          <w:sz w:val="26"/>
          <w:szCs w:val="26"/>
          <w:rtl/>
        </w:rPr>
      </w:pPr>
      <w:proofErr w:type="gramStart"/>
      <w:r w:rsidRPr="009701BC">
        <w:rPr>
          <w:rFonts w:cs="Arabic Transparent" w:hint="cs"/>
          <w:b/>
          <w:bCs/>
          <w:color w:val="000000"/>
          <w:sz w:val="26"/>
          <w:szCs w:val="26"/>
          <w:rtl/>
        </w:rPr>
        <w:t>مضمون</w:t>
      </w:r>
      <w:proofErr w:type="gramEnd"/>
      <w:r w:rsidRPr="009701BC">
        <w:rPr>
          <w:rFonts w:cs="Arabic Transparent" w:hint="cs"/>
          <w:b/>
          <w:bCs/>
          <w:color w:val="000000"/>
          <w:sz w:val="26"/>
          <w:szCs w:val="26"/>
          <w:rtl/>
        </w:rPr>
        <w:t xml:space="preserve"> الجلسة</w:t>
      </w:r>
      <w:r w:rsidRPr="009701BC">
        <w:rPr>
          <w:rFonts w:cs="Arabic Transparent" w:hint="cs"/>
          <w:color w:val="000000"/>
          <w:sz w:val="26"/>
          <w:szCs w:val="26"/>
          <w:rtl/>
        </w:rPr>
        <w:t>: تخصص هذه الجلسة فيما يلي:</w:t>
      </w:r>
    </w:p>
    <w:p w:rsidR="00223906" w:rsidRPr="009701BC" w:rsidRDefault="00223906" w:rsidP="00223906">
      <w:pPr>
        <w:numPr>
          <w:ilvl w:val="0"/>
          <w:numId w:val="21"/>
        </w:numPr>
        <w:tabs>
          <w:tab w:val="clear" w:pos="884"/>
          <w:tab w:val="num" w:pos="704"/>
        </w:tabs>
        <w:spacing w:line="360" w:lineRule="auto"/>
        <w:ind w:left="704"/>
        <w:jc w:val="both"/>
        <w:rPr>
          <w:rFonts w:cs="Arabic Transparent" w:hint="cs"/>
          <w:color w:val="000000"/>
          <w:sz w:val="26"/>
          <w:szCs w:val="26"/>
        </w:rPr>
      </w:pPr>
      <w:r w:rsidRPr="009701BC">
        <w:rPr>
          <w:rFonts w:cs="Arabic Transparent" w:hint="cs"/>
          <w:color w:val="000000"/>
          <w:sz w:val="26"/>
          <w:szCs w:val="26"/>
          <w:rtl/>
        </w:rPr>
        <w:t>مناقشة أفراد الجماعة الإرشادية فيما تم انجازه في الجلسات السابقة.</w:t>
      </w:r>
    </w:p>
    <w:p w:rsidR="00223906" w:rsidRPr="009701BC" w:rsidRDefault="00223906" w:rsidP="00223906">
      <w:pPr>
        <w:numPr>
          <w:ilvl w:val="0"/>
          <w:numId w:val="21"/>
        </w:numPr>
        <w:tabs>
          <w:tab w:val="clear" w:pos="884"/>
          <w:tab w:val="num" w:pos="704"/>
        </w:tabs>
        <w:spacing w:line="360" w:lineRule="auto"/>
        <w:ind w:left="704"/>
        <w:jc w:val="both"/>
        <w:rPr>
          <w:rFonts w:cs="Arabic Transparent" w:hint="cs"/>
          <w:color w:val="000000"/>
          <w:sz w:val="26"/>
          <w:szCs w:val="26"/>
        </w:rPr>
      </w:pPr>
      <w:r w:rsidRPr="009701BC">
        <w:rPr>
          <w:rFonts w:cs="Arabic Transparent" w:hint="cs"/>
          <w:color w:val="000000"/>
          <w:sz w:val="26"/>
          <w:szCs w:val="26"/>
          <w:rtl/>
        </w:rPr>
        <w:t>إبراز إدراكهم لمفهوم توكيد الذات وللمهارات التي تساعد على اكتسابه.</w:t>
      </w:r>
    </w:p>
    <w:p w:rsidR="00223906" w:rsidRPr="009701BC" w:rsidRDefault="00223906" w:rsidP="00223906">
      <w:pPr>
        <w:numPr>
          <w:ilvl w:val="0"/>
          <w:numId w:val="21"/>
        </w:numPr>
        <w:tabs>
          <w:tab w:val="clear" w:pos="884"/>
          <w:tab w:val="num" w:pos="704"/>
        </w:tabs>
        <w:spacing w:line="360" w:lineRule="auto"/>
        <w:ind w:left="704"/>
        <w:jc w:val="both"/>
        <w:rPr>
          <w:rFonts w:cs="Arabic Transparent" w:hint="cs"/>
          <w:color w:val="000000"/>
          <w:sz w:val="26"/>
          <w:szCs w:val="26"/>
        </w:rPr>
      </w:pPr>
      <w:r w:rsidRPr="009701BC">
        <w:rPr>
          <w:rFonts w:cs="Arabic Transparent" w:hint="cs"/>
          <w:color w:val="000000"/>
          <w:sz w:val="26"/>
          <w:szCs w:val="26"/>
          <w:rtl/>
        </w:rPr>
        <w:lastRenderedPageBreak/>
        <w:t>تقرير فعالية البرنامج الإرشادي من خلال تأكيد أفراد الجماعة الإرشادية لوجود تحسن واضح في اكتساب مهارات توكيد الذات.</w:t>
      </w:r>
    </w:p>
    <w:p w:rsidR="00223906" w:rsidRPr="009701BC" w:rsidRDefault="00223906" w:rsidP="00223906">
      <w:pPr>
        <w:numPr>
          <w:ilvl w:val="0"/>
          <w:numId w:val="21"/>
        </w:numPr>
        <w:tabs>
          <w:tab w:val="clear" w:pos="884"/>
          <w:tab w:val="num" w:pos="704"/>
        </w:tabs>
        <w:spacing w:line="360" w:lineRule="auto"/>
        <w:ind w:left="704"/>
        <w:jc w:val="both"/>
        <w:rPr>
          <w:rFonts w:cs="Arabic Transparent" w:hint="cs"/>
          <w:color w:val="000000"/>
          <w:sz w:val="26"/>
          <w:szCs w:val="26"/>
        </w:rPr>
      </w:pPr>
      <w:r w:rsidRPr="009701BC">
        <w:rPr>
          <w:rFonts w:cs="Arabic Transparent" w:hint="cs"/>
          <w:color w:val="000000"/>
          <w:sz w:val="26"/>
          <w:szCs w:val="26"/>
          <w:rtl/>
        </w:rPr>
        <w:t xml:space="preserve">التمهيد لإنهاء البرنامج الإرشادي من خلال إبلاغ أفراد الجماعة الإرشادية بأن الجلسة هي </w:t>
      </w:r>
      <w:proofErr w:type="gramStart"/>
      <w:r w:rsidRPr="009701BC">
        <w:rPr>
          <w:rFonts w:cs="Arabic Transparent" w:hint="cs"/>
          <w:color w:val="000000"/>
          <w:sz w:val="26"/>
          <w:szCs w:val="26"/>
          <w:rtl/>
        </w:rPr>
        <w:t>آخر</w:t>
      </w:r>
      <w:proofErr w:type="gramEnd"/>
      <w:r w:rsidRPr="009701BC">
        <w:rPr>
          <w:rFonts w:cs="Arabic Transparent" w:hint="cs"/>
          <w:color w:val="000000"/>
          <w:sz w:val="26"/>
          <w:szCs w:val="26"/>
          <w:rtl/>
        </w:rPr>
        <w:t xml:space="preserve"> جلسات البرنامج.</w:t>
      </w:r>
    </w:p>
    <w:p w:rsidR="00223906" w:rsidRPr="009701BC" w:rsidRDefault="00223906" w:rsidP="00223906">
      <w:pPr>
        <w:spacing w:line="360" w:lineRule="auto"/>
        <w:jc w:val="center"/>
        <w:rPr>
          <w:rFonts w:cs="Arabic Transparent" w:hint="cs"/>
          <w:color w:val="000000"/>
          <w:sz w:val="26"/>
          <w:szCs w:val="26"/>
          <w:rtl/>
        </w:rPr>
      </w:pPr>
      <w:proofErr w:type="gramStart"/>
      <w:r w:rsidRPr="009701BC">
        <w:rPr>
          <w:rFonts w:cs="Arabic Transparent" w:hint="cs"/>
          <w:b/>
          <w:bCs/>
          <w:color w:val="000000"/>
          <w:sz w:val="26"/>
          <w:szCs w:val="26"/>
          <w:u w:val="single"/>
          <w:rtl/>
        </w:rPr>
        <w:t>الجلسة</w:t>
      </w:r>
      <w:proofErr w:type="gramEnd"/>
      <w:r w:rsidRPr="009701BC">
        <w:rPr>
          <w:rFonts w:cs="Arabic Transparent" w:hint="cs"/>
          <w:b/>
          <w:bCs/>
          <w:color w:val="000000"/>
          <w:sz w:val="26"/>
          <w:szCs w:val="26"/>
          <w:u w:val="single"/>
          <w:rtl/>
        </w:rPr>
        <w:t xml:space="preserve"> التاسعة ( الختامية</w:t>
      </w:r>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مدة الجلسة</w:t>
      </w:r>
      <w:r w:rsidRPr="009701BC">
        <w:rPr>
          <w:rFonts w:cs="Arabic Transparent" w:hint="cs"/>
          <w:color w:val="000000"/>
          <w:sz w:val="26"/>
          <w:szCs w:val="26"/>
          <w:rtl/>
        </w:rPr>
        <w:t xml:space="preserve">: 45 </w:t>
      </w:r>
      <w:proofErr w:type="gramStart"/>
      <w:r w:rsidRPr="009701BC">
        <w:rPr>
          <w:rFonts w:cs="Arabic Transparent" w:hint="cs"/>
          <w:color w:val="000000"/>
          <w:sz w:val="26"/>
          <w:szCs w:val="26"/>
          <w:rtl/>
        </w:rPr>
        <w:t>دقيقة</w:t>
      </w:r>
      <w:proofErr w:type="gramEnd"/>
      <w:r w:rsidRPr="009701BC">
        <w:rPr>
          <w:rFonts w:cs="Arabic Transparent" w:hint="cs"/>
          <w:color w:val="000000"/>
          <w:sz w:val="26"/>
          <w:szCs w:val="26"/>
          <w:rtl/>
        </w:rPr>
        <w:t>.</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هدف الجلسة</w:t>
      </w:r>
      <w:r w:rsidRPr="009701BC">
        <w:rPr>
          <w:rFonts w:cs="Arabic Transparent" w:hint="cs"/>
          <w:color w:val="000000"/>
          <w:sz w:val="26"/>
          <w:szCs w:val="26"/>
          <w:rtl/>
        </w:rPr>
        <w:t xml:space="preserve">: </w:t>
      </w:r>
      <w:proofErr w:type="gramStart"/>
      <w:r w:rsidRPr="009701BC">
        <w:rPr>
          <w:rFonts w:cs="Arabic Transparent" w:hint="cs"/>
          <w:color w:val="000000"/>
          <w:sz w:val="26"/>
          <w:szCs w:val="26"/>
          <w:rtl/>
        </w:rPr>
        <w:t>إنهاء</w:t>
      </w:r>
      <w:proofErr w:type="gramEnd"/>
      <w:r w:rsidRPr="009701BC">
        <w:rPr>
          <w:rFonts w:cs="Arabic Transparent" w:hint="cs"/>
          <w:color w:val="000000"/>
          <w:sz w:val="26"/>
          <w:szCs w:val="26"/>
          <w:rtl/>
        </w:rPr>
        <w:t xml:space="preserve"> البرنامج.</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مضمون الجلسة</w:t>
      </w:r>
      <w:r w:rsidRPr="009701BC">
        <w:rPr>
          <w:rFonts w:cs="Arabic Transparent" w:hint="cs"/>
          <w:color w:val="000000"/>
          <w:sz w:val="26"/>
          <w:szCs w:val="26"/>
          <w:rtl/>
        </w:rPr>
        <w:t>:</w:t>
      </w:r>
    </w:p>
    <w:p w:rsidR="00223906" w:rsidRPr="009701BC" w:rsidRDefault="00223906" w:rsidP="00223906">
      <w:pPr>
        <w:numPr>
          <w:ilvl w:val="0"/>
          <w:numId w:val="22"/>
        </w:numPr>
        <w:tabs>
          <w:tab w:val="clear" w:pos="884"/>
          <w:tab w:val="num" w:pos="704"/>
        </w:tabs>
        <w:spacing w:line="360" w:lineRule="auto"/>
        <w:ind w:hanging="540"/>
        <w:jc w:val="both"/>
        <w:rPr>
          <w:rFonts w:cs="Arabic Transparent" w:hint="cs"/>
          <w:color w:val="000000"/>
          <w:sz w:val="26"/>
          <w:szCs w:val="26"/>
        </w:rPr>
      </w:pPr>
      <w:r w:rsidRPr="009701BC">
        <w:rPr>
          <w:rFonts w:cs="Arabic Transparent" w:hint="cs"/>
          <w:color w:val="000000"/>
          <w:sz w:val="26"/>
          <w:szCs w:val="26"/>
          <w:rtl/>
        </w:rPr>
        <w:t>مناقشة المرشد النفسي لأفراد الجماعة الإرشادية حول استفادتهم منت جلسات البرنامج.</w:t>
      </w:r>
    </w:p>
    <w:p w:rsidR="00223906" w:rsidRPr="009701BC" w:rsidRDefault="00223906" w:rsidP="00223906">
      <w:pPr>
        <w:numPr>
          <w:ilvl w:val="0"/>
          <w:numId w:val="22"/>
        </w:numPr>
        <w:tabs>
          <w:tab w:val="clear" w:pos="884"/>
          <w:tab w:val="num" w:pos="704"/>
        </w:tabs>
        <w:spacing w:line="360" w:lineRule="auto"/>
        <w:ind w:hanging="540"/>
        <w:jc w:val="both"/>
        <w:rPr>
          <w:rFonts w:cs="Arabic Transparent" w:hint="cs"/>
          <w:color w:val="000000"/>
          <w:sz w:val="26"/>
          <w:szCs w:val="26"/>
        </w:rPr>
      </w:pPr>
      <w:r w:rsidRPr="009701BC">
        <w:rPr>
          <w:rFonts w:cs="Arabic Transparent" w:hint="cs"/>
          <w:color w:val="000000"/>
          <w:sz w:val="26"/>
          <w:szCs w:val="26"/>
          <w:rtl/>
        </w:rPr>
        <w:t>توزيع استمارات لتسجيل ملاحظاتهم لتقييم عناصر البرنامج ومضمون جلساته.</w:t>
      </w:r>
    </w:p>
    <w:p w:rsidR="00223906" w:rsidRPr="009701BC" w:rsidRDefault="00223906" w:rsidP="00223906">
      <w:pPr>
        <w:numPr>
          <w:ilvl w:val="0"/>
          <w:numId w:val="22"/>
        </w:numPr>
        <w:tabs>
          <w:tab w:val="clear" w:pos="884"/>
          <w:tab w:val="num" w:pos="704"/>
        </w:tabs>
        <w:spacing w:line="360" w:lineRule="auto"/>
        <w:ind w:hanging="540"/>
        <w:jc w:val="both"/>
        <w:rPr>
          <w:rFonts w:cs="Arabic Transparent" w:hint="cs"/>
          <w:color w:val="000000"/>
          <w:sz w:val="26"/>
          <w:szCs w:val="26"/>
        </w:rPr>
      </w:pPr>
      <w:r w:rsidRPr="009701BC">
        <w:rPr>
          <w:rFonts w:cs="Arabic Transparent" w:hint="cs"/>
          <w:color w:val="000000"/>
          <w:sz w:val="26"/>
          <w:szCs w:val="26"/>
          <w:rtl/>
        </w:rPr>
        <w:t>السماح لكل فرد من أفراد الجماعة الإرشادية بإلقاء كلمة يوجهها لأفراد الجماعة.</w:t>
      </w:r>
    </w:p>
    <w:p w:rsidR="00223906" w:rsidRPr="009701BC" w:rsidRDefault="00223906" w:rsidP="00223906">
      <w:pPr>
        <w:numPr>
          <w:ilvl w:val="0"/>
          <w:numId w:val="22"/>
        </w:numPr>
        <w:tabs>
          <w:tab w:val="clear" w:pos="884"/>
          <w:tab w:val="num" w:pos="704"/>
        </w:tabs>
        <w:spacing w:line="360" w:lineRule="auto"/>
        <w:ind w:hanging="540"/>
        <w:jc w:val="both"/>
        <w:rPr>
          <w:rFonts w:cs="Arabic Transparent" w:hint="cs"/>
          <w:color w:val="000000"/>
          <w:sz w:val="26"/>
          <w:szCs w:val="26"/>
        </w:rPr>
      </w:pPr>
      <w:r w:rsidRPr="009701BC">
        <w:rPr>
          <w:rFonts w:cs="Arabic Transparent" w:hint="cs"/>
          <w:color w:val="000000"/>
          <w:sz w:val="26"/>
          <w:szCs w:val="26"/>
          <w:rtl/>
        </w:rPr>
        <w:t>شكر وتقدير المرشد لأفراد المجموعة الإرشادية على الالتزام طوال جلسات البرنامج مما أدى إلى إتمامه.</w:t>
      </w:r>
    </w:p>
    <w:p w:rsidR="00223906" w:rsidRPr="009701BC" w:rsidRDefault="00223906" w:rsidP="00223906">
      <w:pPr>
        <w:numPr>
          <w:ilvl w:val="0"/>
          <w:numId w:val="22"/>
        </w:numPr>
        <w:tabs>
          <w:tab w:val="clear" w:pos="884"/>
          <w:tab w:val="num" w:pos="704"/>
        </w:tabs>
        <w:spacing w:line="360" w:lineRule="auto"/>
        <w:ind w:hanging="540"/>
        <w:jc w:val="both"/>
        <w:rPr>
          <w:rFonts w:cs="Arabic Transparent"/>
          <w:color w:val="000000"/>
          <w:sz w:val="26"/>
          <w:szCs w:val="26"/>
        </w:rPr>
      </w:pPr>
      <w:proofErr w:type="gramStart"/>
      <w:r w:rsidRPr="009701BC">
        <w:rPr>
          <w:rFonts w:cs="Arabic Transparent" w:hint="cs"/>
          <w:color w:val="000000"/>
          <w:sz w:val="26"/>
          <w:szCs w:val="26"/>
          <w:rtl/>
        </w:rPr>
        <w:t>اختتام</w:t>
      </w:r>
      <w:proofErr w:type="gramEnd"/>
      <w:r w:rsidRPr="009701BC">
        <w:rPr>
          <w:rFonts w:cs="Arabic Transparent" w:hint="cs"/>
          <w:color w:val="000000"/>
          <w:sz w:val="26"/>
          <w:szCs w:val="26"/>
          <w:rtl/>
        </w:rPr>
        <w:t xml:space="preserve"> وإنهاء الجلسة والبرنامج.</w:t>
      </w:r>
    </w:p>
    <w:p w:rsidR="00223906" w:rsidRPr="009701BC" w:rsidRDefault="00223906" w:rsidP="00223906">
      <w:pPr>
        <w:spacing w:line="360" w:lineRule="auto"/>
        <w:jc w:val="both"/>
        <w:rPr>
          <w:rFonts w:cs="Arabic Transparent" w:hint="cs"/>
          <w:color w:val="000000"/>
          <w:sz w:val="26"/>
          <w:szCs w:val="26"/>
          <w:rtl/>
        </w:rPr>
      </w:pPr>
      <w:r w:rsidRPr="009701BC">
        <w:rPr>
          <w:rFonts w:cs="Arabic Transparent" w:hint="cs"/>
          <w:b/>
          <w:bCs/>
          <w:color w:val="000000"/>
          <w:sz w:val="26"/>
          <w:szCs w:val="26"/>
          <w:rtl/>
        </w:rPr>
        <w:t>قائمة المراجع</w:t>
      </w:r>
      <w:r w:rsidRPr="009701BC">
        <w:rPr>
          <w:rFonts w:cs="Arabic Transparent" w:hint="cs"/>
          <w:color w:val="000000"/>
          <w:sz w:val="26"/>
          <w:szCs w:val="26"/>
          <w:rtl/>
        </w:rPr>
        <w:t>:</w:t>
      </w:r>
    </w:p>
    <w:p w:rsidR="00223906" w:rsidRPr="009701BC" w:rsidRDefault="00223906" w:rsidP="00223906">
      <w:pPr>
        <w:numPr>
          <w:ilvl w:val="1"/>
          <w:numId w:val="6"/>
        </w:numPr>
        <w:spacing w:line="360" w:lineRule="auto"/>
        <w:jc w:val="both"/>
        <w:rPr>
          <w:rFonts w:cs="Arabic Transparent" w:hint="cs"/>
          <w:color w:val="000000"/>
          <w:sz w:val="26"/>
          <w:szCs w:val="26"/>
        </w:rPr>
      </w:pPr>
      <w:r w:rsidRPr="009701BC">
        <w:rPr>
          <w:rFonts w:cs="Arabic Transparent" w:hint="cs"/>
          <w:color w:val="000000"/>
          <w:sz w:val="26"/>
          <w:szCs w:val="26"/>
          <w:rtl/>
        </w:rPr>
        <w:t>عبد الس</w:t>
      </w:r>
      <w:proofErr w:type="gramStart"/>
      <w:r w:rsidRPr="009701BC">
        <w:rPr>
          <w:rFonts w:cs="Arabic Transparent" w:hint="cs"/>
          <w:color w:val="000000"/>
          <w:sz w:val="26"/>
          <w:szCs w:val="26"/>
          <w:rtl/>
        </w:rPr>
        <w:t>تار إ</w:t>
      </w:r>
      <w:proofErr w:type="gramEnd"/>
      <w:r w:rsidRPr="009701BC">
        <w:rPr>
          <w:rFonts w:cs="Arabic Transparent" w:hint="cs"/>
          <w:color w:val="000000"/>
          <w:sz w:val="26"/>
          <w:szCs w:val="26"/>
          <w:rtl/>
        </w:rPr>
        <w:t xml:space="preserve">براهيم (1994). </w:t>
      </w:r>
      <w:r w:rsidRPr="009701BC">
        <w:rPr>
          <w:rFonts w:cs="Arabic Transparent" w:hint="cs"/>
          <w:color w:val="000000"/>
          <w:sz w:val="26"/>
          <w:szCs w:val="26"/>
          <w:u w:val="single"/>
          <w:rtl/>
        </w:rPr>
        <w:t xml:space="preserve">القاهرة،نفسي السلوكي المعرفي الحديث- أساليبه وميادين تطبيقه- </w:t>
      </w:r>
      <w:r w:rsidRPr="009701BC">
        <w:rPr>
          <w:rFonts w:cs="Arabic Transparent" w:hint="cs"/>
          <w:color w:val="000000"/>
          <w:sz w:val="26"/>
          <w:szCs w:val="26"/>
          <w:rtl/>
        </w:rPr>
        <w:t xml:space="preserve">دار الفجر. </w:t>
      </w:r>
      <w:proofErr w:type="gramStart"/>
      <w:r w:rsidRPr="009701BC">
        <w:rPr>
          <w:rFonts w:cs="Arabic Transparent" w:hint="cs"/>
          <w:color w:val="000000"/>
          <w:sz w:val="26"/>
          <w:szCs w:val="26"/>
          <w:rtl/>
        </w:rPr>
        <w:t>القاهرة ،</w:t>
      </w:r>
      <w:proofErr w:type="gramEnd"/>
      <w:r w:rsidRPr="009701BC">
        <w:rPr>
          <w:rFonts w:cs="Arabic Transparent" w:hint="cs"/>
          <w:color w:val="000000"/>
          <w:sz w:val="26"/>
          <w:szCs w:val="26"/>
          <w:rtl/>
        </w:rPr>
        <w:t xml:space="preserve"> مصر.</w:t>
      </w:r>
    </w:p>
    <w:p w:rsidR="00223906" w:rsidRPr="009701BC" w:rsidRDefault="00223906" w:rsidP="00223906">
      <w:pPr>
        <w:numPr>
          <w:ilvl w:val="1"/>
          <w:numId w:val="6"/>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عزة حسين (1989). </w:t>
      </w:r>
      <w:r w:rsidRPr="009701BC">
        <w:rPr>
          <w:rFonts w:cs="Arabic Transparent" w:hint="cs"/>
          <w:color w:val="000000"/>
          <w:sz w:val="26"/>
          <w:szCs w:val="26"/>
          <w:u w:val="single"/>
          <w:rtl/>
        </w:rPr>
        <w:t>برنامج إرشادي لخفض مشكلة العدوانية لدى المراهقين الجانحين</w:t>
      </w:r>
      <w:r w:rsidRPr="009701BC">
        <w:rPr>
          <w:rFonts w:cs="Arabic Transparent" w:hint="cs"/>
          <w:color w:val="000000"/>
          <w:sz w:val="26"/>
          <w:szCs w:val="26"/>
          <w:rtl/>
        </w:rPr>
        <w:t xml:space="preserve">. معهد  دراسات الطفولة. </w:t>
      </w:r>
      <w:proofErr w:type="gramStart"/>
      <w:r w:rsidRPr="009701BC">
        <w:rPr>
          <w:rFonts w:cs="Arabic Transparent" w:hint="cs"/>
          <w:color w:val="000000"/>
          <w:sz w:val="26"/>
          <w:szCs w:val="26"/>
          <w:rtl/>
        </w:rPr>
        <w:t>القاهرة</w:t>
      </w:r>
      <w:proofErr w:type="gramEnd"/>
      <w:r w:rsidRPr="009701BC">
        <w:rPr>
          <w:rFonts w:cs="Arabic Transparent" w:hint="cs"/>
          <w:color w:val="000000"/>
          <w:sz w:val="26"/>
          <w:szCs w:val="26"/>
          <w:rtl/>
        </w:rPr>
        <w:t>، مصر.</w:t>
      </w:r>
    </w:p>
    <w:p w:rsidR="00223906" w:rsidRPr="009701BC" w:rsidRDefault="00223906" w:rsidP="00223906">
      <w:pPr>
        <w:numPr>
          <w:ilvl w:val="1"/>
          <w:numId w:val="6"/>
        </w:numPr>
        <w:spacing w:line="360" w:lineRule="auto"/>
        <w:jc w:val="both"/>
        <w:rPr>
          <w:rFonts w:cs="Arabic Transparent" w:hint="cs"/>
          <w:color w:val="000000"/>
          <w:sz w:val="26"/>
          <w:szCs w:val="26"/>
        </w:rPr>
      </w:pPr>
      <w:proofErr w:type="gramStart"/>
      <w:r w:rsidRPr="009701BC">
        <w:rPr>
          <w:rFonts w:cs="Arabic Transparent" w:hint="cs"/>
          <w:color w:val="000000"/>
          <w:sz w:val="26"/>
          <w:szCs w:val="26"/>
          <w:rtl/>
        </w:rPr>
        <w:t>محمد</w:t>
      </w:r>
      <w:proofErr w:type="gramEnd"/>
      <w:r w:rsidRPr="009701BC">
        <w:rPr>
          <w:rFonts w:cs="Arabic Transparent" w:hint="cs"/>
          <w:color w:val="000000"/>
          <w:sz w:val="26"/>
          <w:szCs w:val="26"/>
          <w:rtl/>
        </w:rPr>
        <w:t xml:space="preserve"> احمد صديق (2005). </w:t>
      </w:r>
      <w:r w:rsidRPr="009701BC">
        <w:rPr>
          <w:rFonts w:cs="Arabic Transparent" w:hint="cs"/>
          <w:color w:val="000000"/>
          <w:sz w:val="26"/>
          <w:szCs w:val="26"/>
          <w:u w:val="single"/>
          <w:rtl/>
        </w:rPr>
        <w:t>دليل المرشد النفسي</w:t>
      </w:r>
      <w:r w:rsidRPr="009701BC">
        <w:rPr>
          <w:rFonts w:cs="Arabic Transparent" w:hint="cs"/>
          <w:color w:val="000000"/>
          <w:sz w:val="26"/>
          <w:szCs w:val="26"/>
          <w:rtl/>
        </w:rPr>
        <w:t>. مطبعة كلية العلوم ببني سويف. جمهورية مصر العربية.</w:t>
      </w:r>
    </w:p>
    <w:p w:rsidR="00223906" w:rsidRPr="009701BC" w:rsidRDefault="00223906" w:rsidP="00223906">
      <w:pPr>
        <w:numPr>
          <w:ilvl w:val="1"/>
          <w:numId w:val="6"/>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فيصل خير الزاد (1984). </w:t>
      </w:r>
      <w:r w:rsidRPr="009701BC">
        <w:rPr>
          <w:rFonts w:cs="Arabic Transparent" w:hint="cs"/>
          <w:color w:val="000000"/>
          <w:sz w:val="26"/>
          <w:szCs w:val="26"/>
          <w:u w:val="single"/>
          <w:rtl/>
        </w:rPr>
        <w:t>علاج الأمراض النفسية و الاضطرابات السلوكية</w:t>
      </w:r>
      <w:r w:rsidRPr="009701BC">
        <w:rPr>
          <w:rFonts w:cs="Arabic Transparent" w:hint="cs"/>
          <w:color w:val="000000"/>
          <w:sz w:val="26"/>
          <w:szCs w:val="26"/>
          <w:rtl/>
        </w:rPr>
        <w:t xml:space="preserve">. دار العلم للملايين . </w:t>
      </w:r>
      <w:proofErr w:type="gramStart"/>
      <w:r w:rsidRPr="009701BC">
        <w:rPr>
          <w:rFonts w:cs="Arabic Transparent" w:hint="cs"/>
          <w:color w:val="000000"/>
          <w:sz w:val="26"/>
          <w:szCs w:val="26"/>
          <w:rtl/>
        </w:rPr>
        <w:t>بيروت</w:t>
      </w:r>
      <w:proofErr w:type="gramEnd"/>
      <w:r w:rsidRPr="009701BC">
        <w:rPr>
          <w:rFonts w:cs="Arabic Transparent" w:hint="cs"/>
          <w:color w:val="000000"/>
          <w:sz w:val="26"/>
          <w:szCs w:val="26"/>
          <w:rtl/>
        </w:rPr>
        <w:t>، لبنان.</w:t>
      </w:r>
    </w:p>
    <w:p w:rsidR="00223906" w:rsidRPr="009701BC" w:rsidRDefault="00223906" w:rsidP="00223906">
      <w:pPr>
        <w:numPr>
          <w:ilvl w:val="1"/>
          <w:numId w:val="6"/>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حامد </w:t>
      </w:r>
      <w:proofErr w:type="spellStart"/>
      <w:r w:rsidRPr="009701BC">
        <w:rPr>
          <w:rFonts w:cs="Arabic Transparent" w:hint="cs"/>
          <w:color w:val="000000"/>
          <w:sz w:val="26"/>
          <w:szCs w:val="26"/>
          <w:rtl/>
        </w:rPr>
        <w:t>زهران</w:t>
      </w:r>
      <w:proofErr w:type="spellEnd"/>
      <w:r w:rsidRPr="009701BC">
        <w:rPr>
          <w:rFonts w:cs="Arabic Transparent" w:hint="cs"/>
          <w:color w:val="000000"/>
          <w:sz w:val="26"/>
          <w:szCs w:val="26"/>
          <w:rtl/>
        </w:rPr>
        <w:t xml:space="preserve"> (1998) </w:t>
      </w:r>
      <w:r w:rsidRPr="009701BC">
        <w:rPr>
          <w:rFonts w:cs="Arabic Transparent" w:hint="cs"/>
          <w:color w:val="000000"/>
          <w:sz w:val="26"/>
          <w:szCs w:val="26"/>
          <w:u w:val="single"/>
          <w:rtl/>
        </w:rPr>
        <w:t>التوجيه والإرشاد النفسي</w:t>
      </w:r>
      <w:r w:rsidRPr="009701BC">
        <w:rPr>
          <w:rFonts w:cs="Arabic Transparent" w:hint="cs"/>
          <w:color w:val="000000"/>
          <w:sz w:val="26"/>
          <w:szCs w:val="26"/>
          <w:rtl/>
        </w:rPr>
        <w:t xml:space="preserve">. دار عالم الكتب، ط3. </w:t>
      </w:r>
      <w:proofErr w:type="gramStart"/>
      <w:r w:rsidRPr="009701BC">
        <w:rPr>
          <w:rFonts w:cs="Arabic Transparent" w:hint="cs"/>
          <w:color w:val="000000"/>
          <w:sz w:val="26"/>
          <w:szCs w:val="26"/>
          <w:rtl/>
        </w:rPr>
        <w:t>القاهرة</w:t>
      </w:r>
      <w:proofErr w:type="gramEnd"/>
      <w:r w:rsidRPr="009701BC">
        <w:rPr>
          <w:rFonts w:cs="Arabic Transparent" w:hint="cs"/>
          <w:color w:val="000000"/>
          <w:sz w:val="26"/>
          <w:szCs w:val="26"/>
          <w:rtl/>
        </w:rPr>
        <w:t>، مصر.</w:t>
      </w:r>
    </w:p>
    <w:p w:rsidR="00223906" w:rsidRPr="009701BC" w:rsidRDefault="00223906" w:rsidP="00223906">
      <w:pPr>
        <w:numPr>
          <w:ilvl w:val="1"/>
          <w:numId w:val="6"/>
        </w:numPr>
        <w:spacing w:line="360" w:lineRule="auto"/>
        <w:jc w:val="both"/>
        <w:rPr>
          <w:rFonts w:cs="Arabic Transparent" w:hint="cs"/>
          <w:color w:val="000000"/>
          <w:sz w:val="26"/>
          <w:szCs w:val="26"/>
        </w:rPr>
      </w:pPr>
      <w:proofErr w:type="spellStart"/>
      <w:r w:rsidRPr="009701BC">
        <w:rPr>
          <w:rFonts w:cs="Arabic Transparent" w:hint="cs"/>
          <w:color w:val="000000"/>
          <w:sz w:val="26"/>
          <w:szCs w:val="26"/>
          <w:rtl/>
        </w:rPr>
        <w:t>كاميليا</w:t>
      </w:r>
      <w:proofErr w:type="spellEnd"/>
      <w:r w:rsidRPr="009701BC">
        <w:rPr>
          <w:rFonts w:cs="Arabic Transparent" w:hint="cs"/>
          <w:color w:val="000000"/>
          <w:sz w:val="26"/>
          <w:szCs w:val="26"/>
          <w:rtl/>
        </w:rPr>
        <w:t xml:space="preserve"> عبد الفتاح (1980). </w:t>
      </w:r>
      <w:r w:rsidRPr="009701BC">
        <w:rPr>
          <w:rFonts w:cs="Arabic Transparent" w:hint="cs"/>
          <w:color w:val="000000"/>
          <w:sz w:val="26"/>
          <w:szCs w:val="26"/>
          <w:u w:val="single"/>
          <w:rtl/>
        </w:rPr>
        <w:t>العلاج النفسي الجماعي للأطفال باستخدام اللعب</w:t>
      </w:r>
      <w:r w:rsidRPr="009701BC">
        <w:rPr>
          <w:rFonts w:cs="Arabic Transparent" w:hint="cs"/>
          <w:color w:val="000000"/>
          <w:sz w:val="26"/>
          <w:szCs w:val="26"/>
          <w:rtl/>
        </w:rPr>
        <w:t xml:space="preserve">. مكتبة النهضة المصرية، ط2. </w:t>
      </w:r>
      <w:proofErr w:type="gramStart"/>
      <w:r w:rsidRPr="009701BC">
        <w:rPr>
          <w:rFonts w:cs="Arabic Transparent" w:hint="cs"/>
          <w:color w:val="000000"/>
          <w:sz w:val="26"/>
          <w:szCs w:val="26"/>
          <w:rtl/>
        </w:rPr>
        <w:t>القاهرة</w:t>
      </w:r>
      <w:proofErr w:type="gramEnd"/>
      <w:r w:rsidRPr="009701BC">
        <w:rPr>
          <w:rFonts w:cs="Arabic Transparent" w:hint="cs"/>
          <w:color w:val="000000"/>
          <w:sz w:val="26"/>
          <w:szCs w:val="26"/>
          <w:rtl/>
        </w:rPr>
        <w:t>، مصر.</w:t>
      </w:r>
    </w:p>
    <w:p w:rsidR="00223906" w:rsidRPr="009701BC" w:rsidRDefault="00223906" w:rsidP="00223906">
      <w:pPr>
        <w:numPr>
          <w:ilvl w:val="1"/>
          <w:numId w:val="6"/>
        </w:numPr>
        <w:spacing w:line="360" w:lineRule="auto"/>
        <w:jc w:val="both"/>
        <w:rPr>
          <w:rFonts w:cs="Arabic Transparent" w:hint="cs"/>
          <w:color w:val="000000"/>
          <w:sz w:val="26"/>
          <w:szCs w:val="26"/>
        </w:rPr>
      </w:pPr>
      <w:proofErr w:type="gramStart"/>
      <w:r w:rsidRPr="009701BC">
        <w:rPr>
          <w:rFonts w:cs="Arabic Transparent" w:hint="cs"/>
          <w:color w:val="000000"/>
          <w:sz w:val="26"/>
          <w:szCs w:val="26"/>
          <w:rtl/>
        </w:rPr>
        <w:t>سعدية</w:t>
      </w:r>
      <w:proofErr w:type="gramEnd"/>
      <w:r w:rsidRPr="009701BC">
        <w:rPr>
          <w:rFonts w:cs="Arabic Transparent" w:hint="cs"/>
          <w:color w:val="000000"/>
          <w:sz w:val="26"/>
          <w:szCs w:val="26"/>
          <w:rtl/>
        </w:rPr>
        <w:t xml:space="preserve"> بهادر (1980). </w:t>
      </w:r>
      <w:proofErr w:type="gramStart"/>
      <w:r w:rsidRPr="009701BC">
        <w:rPr>
          <w:rFonts w:cs="Arabic Transparent" w:hint="cs"/>
          <w:color w:val="000000"/>
          <w:sz w:val="26"/>
          <w:szCs w:val="26"/>
          <w:u w:val="single"/>
          <w:rtl/>
        </w:rPr>
        <w:t>سيكولوجية</w:t>
      </w:r>
      <w:proofErr w:type="gramEnd"/>
      <w:r w:rsidRPr="009701BC">
        <w:rPr>
          <w:rFonts w:cs="Arabic Transparent" w:hint="cs"/>
          <w:color w:val="000000"/>
          <w:sz w:val="26"/>
          <w:szCs w:val="26"/>
          <w:u w:val="single"/>
          <w:rtl/>
        </w:rPr>
        <w:t xml:space="preserve"> المراهقة</w:t>
      </w:r>
      <w:r w:rsidRPr="009701BC">
        <w:rPr>
          <w:rFonts w:cs="Arabic Transparent" w:hint="cs"/>
          <w:color w:val="000000"/>
          <w:sz w:val="26"/>
          <w:szCs w:val="26"/>
          <w:rtl/>
        </w:rPr>
        <w:t xml:space="preserve">. دار البحوث العلمية. </w:t>
      </w:r>
      <w:proofErr w:type="gramStart"/>
      <w:r w:rsidRPr="009701BC">
        <w:rPr>
          <w:rFonts w:cs="Arabic Transparent" w:hint="cs"/>
          <w:color w:val="000000"/>
          <w:sz w:val="26"/>
          <w:szCs w:val="26"/>
          <w:rtl/>
        </w:rPr>
        <w:t>القاهرة</w:t>
      </w:r>
      <w:proofErr w:type="gramEnd"/>
      <w:r w:rsidRPr="009701BC">
        <w:rPr>
          <w:rFonts w:cs="Arabic Transparent" w:hint="cs"/>
          <w:color w:val="000000"/>
          <w:sz w:val="26"/>
          <w:szCs w:val="26"/>
          <w:rtl/>
        </w:rPr>
        <w:t>، مصر.</w:t>
      </w:r>
    </w:p>
    <w:p w:rsidR="00223906" w:rsidRPr="009701BC" w:rsidRDefault="00223906" w:rsidP="00223906">
      <w:pPr>
        <w:numPr>
          <w:ilvl w:val="1"/>
          <w:numId w:val="6"/>
        </w:numPr>
        <w:spacing w:line="360" w:lineRule="auto"/>
        <w:jc w:val="both"/>
        <w:rPr>
          <w:rFonts w:cs="Arabic Transparent" w:hint="cs"/>
          <w:color w:val="000000"/>
          <w:sz w:val="26"/>
          <w:szCs w:val="26"/>
        </w:rPr>
      </w:pPr>
      <w:r w:rsidRPr="009701BC">
        <w:rPr>
          <w:rFonts w:cs="Arabic Transparent" w:hint="cs"/>
          <w:color w:val="000000"/>
          <w:sz w:val="26"/>
          <w:szCs w:val="26"/>
          <w:rtl/>
        </w:rPr>
        <w:t xml:space="preserve">يحي </w:t>
      </w:r>
      <w:proofErr w:type="spellStart"/>
      <w:r w:rsidRPr="009701BC">
        <w:rPr>
          <w:rFonts w:cs="Arabic Transparent" w:hint="cs"/>
          <w:color w:val="000000"/>
          <w:sz w:val="26"/>
          <w:szCs w:val="26"/>
          <w:rtl/>
        </w:rPr>
        <w:t>الرخاوي</w:t>
      </w:r>
      <w:proofErr w:type="spellEnd"/>
      <w:r w:rsidRPr="009701BC">
        <w:rPr>
          <w:rFonts w:cs="Arabic Transparent" w:hint="cs"/>
          <w:color w:val="000000"/>
          <w:sz w:val="26"/>
          <w:szCs w:val="26"/>
          <w:rtl/>
        </w:rPr>
        <w:t xml:space="preserve"> (1978). </w:t>
      </w:r>
      <w:r w:rsidRPr="009701BC">
        <w:rPr>
          <w:rFonts w:cs="Arabic Transparent" w:hint="cs"/>
          <w:color w:val="000000"/>
          <w:sz w:val="26"/>
          <w:szCs w:val="26"/>
          <w:u w:val="single"/>
          <w:rtl/>
        </w:rPr>
        <w:t>مقدمة في العلاج الجمعي عن البحث في النفس والحياة</w:t>
      </w:r>
      <w:r w:rsidRPr="009701BC">
        <w:rPr>
          <w:rFonts w:cs="Arabic Transparent" w:hint="cs"/>
          <w:color w:val="000000"/>
          <w:sz w:val="26"/>
          <w:szCs w:val="26"/>
          <w:rtl/>
        </w:rPr>
        <w:t xml:space="preserve">. دار الغد للثقافة والنشر. </w:t>
      </w:r>
      <w:proofErr w:type="gramStart"/>
      <w:r w:rsidRPr="009701BC">
        <w:rPr>
          <w:rFonts w:cs="Arabic Transparent" w:hint="cs"/>
          <w:color w:val="000000"/>
          <w:sz w:val="26"/>
          <w:szCs w:val="26"/>
          <w:rtl/>
        </w:rPr>
        <w:t>القاهرة</w:t>
      </w:r>
      <w:proofErr w:type="gramEnd"/>
      <w:r w:rsidRPr="009701BC">
        <w:rPr>
          <w:rFonts w:cs="Arabic Transparent" w:hint="cs"/>
          <w:color w:val="000000"/>
          <w:sz w:val="26"/>
          <w:szCs w:val="26"/>
          <w:rtl/>
        </w:rPr>
        <w:t xml:space="preserve">، مصر. </w:t>
      </w:r>
    </w:p>
    <w:p w:rsidR="009A7064" w:rsidRDefault="00223906" w:rsidP="00223906">
      <w:pPr>
        <w:numPr>
          <w:ilvl w:val="1"/>
          <w:numId w:val="6"/>
        </w:numPr>
        <w:bidi w:val="0"/>
        <w:spacing w:line="360" w:lineRule="auto"/>
        <w:jc w:val="both"/>
      </w:pPr>
      <w:proofErr w:type="spellStart"/>
      <w:r w:rsidRPr="00223906">
        <w:rPr>
          <w:rFonts w:cs="Arabic Transparent"/>
          <w:color w:val="000000"/>
          <w:sz w:val="26"/>
          <w:szCs w:val="26"/>
          <w:lang w:val="fr-FR"/>
        </w:rPr>
        <w:t>Juventon</w:t>
      </w:r>
      <w:proofErr w:type="spellEnd"/>
      <w:r w:rsidRPr="00223906">
        <w:rPr>
          <w:rFonts w:cs="Arabic Transparent"/>
          <w:color w:val="000000"/>
          <w:sz w:val="26"/>
          <w:szCs w:val="26"/>
          <w:lang w:val="fr-FR"/>
        </w:rPr>
        <w:t xml:space="preserve"> Robert (1995) : </w:t>
      </w:r>
      <w:r w:rsidRPr="00223906">
        <w:rPr>
          <w:rFonts w:cs="Arabic Transparent"/>
          <w:color w:val="000000"/>
          <w:sz w:val="26"/>
          <w:szCs w:val="26"/>
          <w:u w:val="single"/>
          <w:lang w:val="fr-FR"/>
        </w:rPr>
        <w:t>Je m’affirme</w:t>
      </w:r>
      <w:r w:rsidRPr="00223906">
        <w:rPr>
          <w:rFonts w:cs="Arabic Transparent"/>
          <w:color w:val="000000"/>
          <w:sz w:val="26"/>
          <w:szCs w:val="26"/>
          <w:lang w:val="fr-FR"/>
        </w:rPr>
        <w:t xml:space="preserve">. France Edition </w:t>
      </w:r>
      <w:proofErr w:type="spellStart"/>
      <w:r w:rsidRPr="00223906">
        <w:rPr>
          <w:rFonts w:cs="Arabic Transparent"/>
          <w:color w:val="000000"/>
          <w:sz w:val="26"/>
          <w:szCs w:val="26"/>
          <w:lang w:val="fr-FR"/>
        </w:rPr>
        <w:t>Dangles</w:t>
      </w:r>
      <w:proofErr w:type="spellEnd"/>
      <w:r w:rsidRPr="00223906">
        <w:rPr>
          <w:rFonts w:cs="Arabic Transparent"/>
          <w:color w:val="000000"/>
          <w:sz w:val="26"/>
          <w:szCs w:val="26"/>
          <w:lang w:val="fr-FR"/>
        </w:rPr>
        <w:t xml:space="preserve">, deuxième édition. </w:t>
      </w:r>
      <w:r w:rsidRPr="00223906">
        <w:rPr>
          <w:rFonts w:cs="Arabic Transparent"/>
          <w:color w:val="000000"/>
          <w:sz w:val="26"/>
          <w:szCs w:val="26"/>
        </w:rPr>
        <w:t xml:space="preserve">France. </w:t>
      </w:r>
    </w:p>
    <w:sectPr w:rsidR="009A7064" w:rsidSect="00444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97B"/>
    <w:multiLevelType w:val="hybridMultilevel"/>
    <w:tmpl w:val="B70CF014"/>
    <w:lvl w:ilvl="0" w:tplc="81FE647C">
      <w:start w:val="3"/>
      <w:numFmt w:val="bullet"/>
      <w:lvlText w:val="-"/>
      <w:lvlJc w:val="left"/>
      <w:pPr>
        <w:tabs>
          <w:tab w:val="num" w:pos="1440"/>
        </w:tabs>
        <w:ind w:left="1440" w:hanging="360"/>
      </w:pPr>
      <w:rPr>
        <w:rFonts w:ascii="Times New Roman" w:eastAsia="Times New Roman" w:hAnsi="Times New Roman" w:cs="Times New Roman" w:hint="default"/>
      </w:rPr>
    </w:lvl>
    <w:lvl w:ilvl="1" w:tplc="71A8AADA">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0C507F"/>
    <w:multiLevelType w:val="hybridMultilevel"/>
    <w:tmpl w:val="CB8E9AA2"/>
    <w:lvl w:ilvl="0" w:tplc="040C0001">
      <w:start w:val="1"/>
      <w:numFmt w:val="bullet"/>
      <w:lvlText w:val=""/>
      <w:lvlJc w:val="left"/>
      <w:pPr>
        <w:tabs>
          <w:tab w:val="num" w:pos="884"/>
        </w:tabs>
        <w:ind w:left="884" w:hanging="360"/>
      </w:pPr>
      <w:rPr>
        <w:rFonts w:ascii="Symbol" w:hAnsi="Symbol" w:hint="default"/>
      </w:rPr>
    </w:lvl>
    <w:lvl w:ilvl="1" w:tplc="71A8AADA">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287B17"/>
    <w:multiLevelType w:val="hybridMultilevel"/>
    <w:tmpl w:val="05F632A4"/>
    <w:lvl w:ilvl="0" w:tplc="040C0001">
      <w:start w:val="1"/>
      <w:numFmt w:val="bullet"/>
      <w:lvlText w:val=""/>
      <w:lvlJc w:val="left"/>
      <w:pPr>
        <w:tabs>
          <w:tab w:val="num" w:pos="884"/>
        </w:tabs>
        <w:ind w:left="884" w:hanging="360"/>
      </w:pPr>
      <w:rPr>
        <w:rFonts w:ascii="Symbol" w:hAnsi="Symbol" w:hint="default"/>
      </w:rPr>
    </w:lvl>
    <w:lvl w:ilvl="1" w:tplc="040C0003">
      <w:start w:val="1"/>
      <w:numFmt w:val="bullet"/>
      <w:lvlText w:val="o"/>
      <w:lvlJc w:val="left"/>
      <w:pPr>
        <w:tabs>
          <w:tab w:val="num" w:pos="1776"/>
        </w:tabs>
        <w:ind w:left="1776" w:hanging="360"/>
      </w:pPr>
      <w:rPr>
        <w:rFonts w:ascii="Courier New" w:hAnsi="Courier New" w:cs="Courier New" w:hint="default"/>
      </w:rPr>
    </w:lvl>
    <w:lvl w:ilvl="2" w:tplc="040C0005" w:tentative="1">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3">
    <w:nsid w:val="166C6C9E"/>
    <w:multiLevelType w:val="hybridMultilevel"/>
    <w:tmpl w:val="5270ED4E"/>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4">
    <w:nsid w:val="1B7F7D19"/>
    <w:multiLevelType w:val="hybridMultilevel"/>
    <w:tmpl w:val="E6920DF8"/>
    <w:lvl w:ilvl="0" w:tplc="040C0001">
      <w:start w:val="1"/>
      <w:numFmt w:val="bullet"/>
      <w:lvlText w:val=""/>
      <w:lvlJc w:val="left"/>
      <w:pPr>
        <w:tabs>
          <w:tab w:val="num" w:pos="540"/>
        </w:tabs>
        <w:ind w:left="540" w:hanging="360"/>
      </w:pPr>
      <w:rPr>
        <w:rFonts w:ascii="Symbol" w:hAnsi="Symbol" w:hint="default"/>
      </w:rPr>
    </w:lvl>
    <w:lvl w:ilvl="1" w:tplc="040C0003">
      <w:start w:val="1"/>
      <w:numFmt w:val="bullet"/>
      <w:lvlText w:val="o"/>
      <w:lvlJc w:val="left"/>
      <w:pPr>
        <w:tabs>
          <w:tab w:val="num" w:pos="540"/>
        </w:tabs>
        <w:ind w:left="540" w:hanging="360"/>
      </w:pPr>
      <w:rPr>
        <w:rFonts w:ascii="Courier New" w:hAnsi="Courier New" w:cs="Courier New" w:hint="default"/>
      </w:rPr>
    </w:lvl>
    <w:lvl w:ilvl="2" w:tplc="040C0005">
      <w:start w:val="1"/>
      <w:numFmt w:val="bullet"/>
      <w:lvlText w:val=""/>
      <w:lvlJc w:val="left"/>
      <w:pPr>
        <w:tabs>
          <w:tab w:val="num" w:pos="1260"/>
        </w:tabs>
        <w:ind w:left="1260" w:hanging="360"/>
      </w:pPr>
      <w:rPr>
        <w:rFonts w:ascii="Wingdings" w:hAnsi="Wingdings" w:hint="default"/>
      </w:rPr>
    </w:lvl>
    <w:lvl w:ilvl="3" w:tplc="040C000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5">
    <w:nsid w:val="1E4C7B87"/>
    <w:multiLevelType w:val="hybridMultilevel"/>
    <w:tmpl w:val="6E6458EC"/>
    <w:lvl w:ilvl="0" w:tplc="040C0001">
      <w:start w:val="1"/>
      <w:numFmt w:val="bullet"/>
      <w:lvlText w:val=""/>
      <w:lvlJc w:val="left"/>
      <w:pPr>
        <w:tabs>
          <w:tab w:val="num" w:pos="1064"/>
        </w:tabs>
        <w:ind w:left="1064" w:hanging="360"/>
      </w:pPr>
      <w:rPr>
        <w:rFonts w:ascii="Symbol" w:hAnsi="Symbol" w:hint="default"/>
      </w:rPr>
    </w:lvl>
    <w:lvl w:ilvl="1" w:tplc="040C0003">
      <w:start w:val="1"/>
      <w:numFmt w:val="bullet"/>
      <w:lvlText w:val="o"/>
      <w:lvlJc w:val="left"/>
      <w:pPr>
        <w:tabs>
          <w:tab w:val="num" w:pos="1064"/>
        </w:tabs>
        <w:ind w:left="1064" w:hanging="360"/>
      </w:pPr>
      <w:rPr>
        <w:rFonts w:ascii="Courier New" w:hAnsi="Courier New" w:cs="Courier New" w:hint="default"/>
      </w:rPr>
    </w:lvl>
    <w:lvl w:ilvl="2" w:tplc="040C0005">
      <w:start w:val="1"/>
      <w:numFmt w:val="bullet"/>
      <w:lvlText w:val=""/>
      <w:lvlJc w:val="left"/>
      <w:pPr>
        <w:tabs>
          <w:tab w:val="num" w:pos="1784"/>
        </w:tabs>
        <w:ind w:left="1784" w:hanging="360"/>
      </w:pPr>
      <w:rPr>
        <w:rFonts w:ascii="Wingdings" w:hAnsi="Wingdings" w:hint="default"/>
      </w:rPr>
    </w:lvl>
    <w:lvl w:ilvl="3" w:tplc="040C0001" w:tentative="1">
      <w:start w:val="1"/>
      <w:numFmt w:val="bullet"/>
      <w:lvlText w:val=""/>
      <w:lvlJc w:val="left"/>
      <w:pPr>
        <w:tabs>
          <w:tab w:val="num" w:pos="2504"/>
        </w:tabs>
        <w:ind w:left="2504" w:hanging="360"/>
      </w:pPr>
      <w:rPr>
        <w:rFonts w:ascii="Symbol" w:hAnsi="Symbol" w:hint="default"/>
      </w:rPr>
    </w:lvl>
    <w:lvl w:ilvl="4" w:tplc="040C0003" w:tentative="1">
      <w:start w:val="1"/>
      <w:numFmt w:val="bullet"/>
      <w:lvlText w:val="o"/>
      <w:lvlJc w:val="left"/>
      <w:pPr>
        <w:tabs>
          <w:tab w:val="num" w:pos="3224"/>
        </w:tabs>
        <w:ind w:left="3224" w:hanging="360"/>
      </w:pPr>
      <w:rPr>
        <w:rFonts w:ascii="Courier New" w:hAnsi="Courier New" w:cs="Courier New" w:hint="default"/>
      </w:rPr>
    </w:lvl>
    <w:lvl w:ilvl="5" w:tplc="040C0005" w:tentative="1">
      <w:start w:val="1"/>
      <w:numFmt w:val="bullet"/>
      <w:lvlText w:val=""/>
      <w:lvlJc w:val="left"/>
      <w:pPr>
        <w:tabs>
          <w:tab w:val="num" w:pos="3944"/>
        </w:tabs>
        <w:ind w:left="3944" w:hanging="360"/>
      </w:pPr>
      <w:rPr>
        <w:rFonts w:ascii="Wingdings" w:hAnsi="Wingdings" w:hint="default"/>
      </w:rPr>
    </w:lvl>
    <w:lvl w:ilvl="6" w:tplc="040C0001" w:tentative="1">
      <w:start w:val="1"/>
      <w:numFmt w:val="bullet"/>
      <w:lvlText w:val=""/>
      <w:lvlJc w:val="left"/>
      <w:pPr>
        <w:tabs>
          <w:tab w:val="num" w:pos="4664"/>
        </w:tabs>
        <w:ind w:left="4664" w:hanging="360"/>
      </w:pPr>
      <w:rPr>
        <w:rFonts w:ascii="Symbol" w:hAnsi="Symbol" w:hint="default"/>
      </w:rPr>
    </w:lvl>
    <w:lvl w:ilvl="7" w:tplc="040C0003" w:tentative="1">
      <w:start w:val="1"/>
      <w:numFmt w:val="bullet"/>
      <w:lvlText w:val="o"/>
      <w:lvlJc w:val="left"/>
      <w:pPr>
        <w:tabs>
          <w:tab w:val="num" w:pos="5384"/>
        </w:tabs>
        <w:ind w:left="5384" w:hanging="360"/>
      </w:pPr>
      <w:rPr>
        <w:rFonts w:ascii="Courier New" w:hAnsi="Courier New" w:cs="Courier New" w:hint="default"/>
      </w:rPr>
    </w:lvl>
    <w:lvl w:ilvl="8" w:tplc="040C0005" w:tentative="1">
      <w:start w:val="1"/>
      <w:numFmt w:val="bullet"/>
      <w:lvlText w:val=""/>
      <w:lvlJc w:val="left"/>
      <w:pPr>
        <w:tabs>
          <w:tab w:val="num" w:pos="6104"/>
        </w:tabs>
        <w:ind w:left="6104" w:hanging="360"/>
      </w:pPr>
      <w:rPr>
        <w:rFonts w:ascii="Wingdings" w:hAnsi="Wingdings" w:hint="default"/>
      </w:rPr>
    </w:lvl>
  </w:abstractNum>
  <w:abstractNum w:abstractNumId="6">
    <w:nsid w:val="201F0C1E"/>
    <w:multiLevelType w:val="hybridMultilevel"/>
    <w:tmpl w:val="11BA4FEE"/>
    <w:lvl w:ilvl="0" w:tplc="71A8AA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3191E32"/>
    <w:multiLevelType w:val="hybridMultilevel"/>
    <w:tmpl w:val="4BE26B94"/>
    <w:lvl w:ilvl="0" w:tplc="81FE647C">
      <w:start w:val="3"/>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8">
    <w:nsid w:val="28EF1072"/>
    <w:multiLevelType w:val="hybridMultilevel"/>
    <w:tmpl w:val="1FCC3A4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9">
    <w:nsid w:val="29655215"/>
    <w:multiLevelType w:val="hybridMultilevel"/>
    <w:tmpl w:val="C11CF6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BD00ECC"/>
    <w:multiLevelType w:val="hybridMultilevel"/>
    <w:tmpl w:val="D01448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F7970F9"/>
    <w:multiLevelType w:val="hybridMultilevel"/>
    <w:tmpl w:val="E592A2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2">
    <w:nsid w:val="39C442D9"/>
    <w:multiLevelType w:val="hybridMultilevel"/>
    <w:tmpl w:val="C2D894AC"/>
    <w:lvl w:ilvl="0" w:tplc="81FE647C">
      <w:start w:val="3"/>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3">
    <w:nsid w:val="466D77B2"/>
    <w:multiLevelType w:val="hybridMultilevel"/>
    <w:tmpl w:val="D0BE8FC6"/>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4">
    <w:nsid w:val="47E726AF"/>
    <w:multiLevelType w:val="hybridMultilevel"/>
    <w:tmpl w:val="78CEE85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B6E79DE"/>
    <w:multiLevelType w:val="hybridMultilevel"/>
    <w:tmpl w:val="F956FA02"/>
    <w:lvl w:ilvl="0" w:tplc="040C0001">
      <w:start w:val="1"/>
      <w:numFmt w:val="bullet"/>
      <w:lvlText w:val=""/>
      <w:lvlJc w:val="left"/>
      <w:pPr>
        <w:tabs>
          <w:tab w:val="num" w:pos="884"/>
        </w:tabs>
        <w:ind w:left="88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D305F5D"/>
    <w:multiLevelType w:val="hybridMultilevel"/>
    <w:tmpl w:val="59826498"/>
    <w:lvl w:ilvl="0" w:tplc="81FE647C">
      <w:start w:val="3"/>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7">
    <w:nsid w:val="4E04383C"/>
    <w:multiLevelType w:val="hybridMultilevel"/>
    <w:tmpl w:val="19704440"/>
    <w:lvl w:ilvl="0" w:tplc="040C0001">
      <w:start w:val="1"/>
      <w:numFmt w:val="bullet"/>
      <w:lvlText w:val=""/>
      <w:lvlJc w:val="left"/>
      <w:pPr>
        <w:tabs>
          <w:tab w:val="num" w:pos="884"/>
        </w:tabs>
        <w:ind w:left="884" w:hanging="360"/>
      </w:pPr>
      <w:rPr>
        <w:rFonts w:ascii="Symbol" w:hAnsi="Symbol" w:hint="default"/>
      </w:rPr>
    </w:lvl>
    <w:lvl w:ilvl="1" w:tplc="040C0003" w:tentative="1">
      <w:start w:val="1"/>
      <w:numFmt w:val="bullet"/>
      <w:lvlText w:val="o"/>
      <w:lvlJc w:val="left"/>
      <w:pPr>
        <w:tabs>
          <w:tab w:val="num" w:pos="1068"/>
        </w:tabs>
        <w:ind w:left="1068" w:hanging="360"/>
      </w:pPr>
      <w:rPr>
        <w:rFonts w:ascii="Courier New" w:hAnsi="Courier New" w:cs="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8">
    <w:nsid w:val="4E7479DE"/>
    <w:multiLevelType w:val="hybridMultilevel"/>
    <w:tmpl w:val="303AAB4E"/>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0B574AE"/>
    <w:multiLevelType w:val="hybridMultilevel"/>
    <w:tmpl w:val="13D663B2"/>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54ED563C"/>
    <w:multiLevelType w:val="hybridMultilevel"/>
    <w:tmpl w:val="181AEC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8267077"/>
    <w:multiLevelType w:val="hybridMultilevel"/>
    <w:tmpl w:val="B4D857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D320B59"/>
    <w:multiLevelType w:val="multilevel"/>
    <w:tmpl w:val="2E886ADE"/>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3">
    <w:nsid w:val="6CB106F8"/>
    <w:multiLevelType w:val="hybridMultilevel"/>
    <w:tmpl w:val="EEF0063C"/>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24">
    <w:nsid w:val="6DEB1AAD"/>
    <w:multiLevelType w:val="hybridMultilevel"/>
    <w:tmpl w:val="34ECB3E2"/>
    <w:lvl w:ilvl="0" w:tplc="81FE647C">
      <w:start w:val="3"/>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start w:val="1"/>
      <w:numFmt w:val="bullet"/>
      <w:lvlText w:val=""/>
      <w:lvlJc w:val="left"/>
      <w:pPr>
        <w:tabs>
          <w:tab w:val="num" w:pos="1788"/>
        </w:tabs>
        <w:ind w:left="1788" w:hanging="360"/>
      </w:pPr>
      <w:rPr>
        <w:rFonts w:ascii="Wingdings" w:hAnsi="Wingdings" w:hint="default"/>
      </w:rPr>
    </w:lvl>
    <w:lvl w:ilvl="3" w:tplc="040C000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25">
    <w:nsid w:val="7B803115"/>
    <w:multiLevelType w:val="hybridMultilevel"/>
    <w:tmpl w:val="6CFED2B6"/>
    <w:lvl w:ilvl="0" w:tplc="040C0001">
      <w:start w:val="1"/>
      <w:numFmt w:val="bullet"/>
      <w:lvlText w:val=""/>
      <w:lvlJc w:val="left"/>
      <w:pPr>
        <w:tabs>
          <w:tab w:val="num" w:pos="884"/>
        </w:tabs>
        <w:ind w:left="884" w:hanging="360"/>
      </w:pPr>
      <w:rPr>
        <w:rFonts w:ascii="Symbol" w:hAnsi="Symbol" w:hint="default"/>
      </w:rPr>
    </w:lvl>
    <w:lvl w:ilvl="1" w:tplc="040C0003" w:tentative="1">
      <w:start w:val="1"/>
      <w:numFmt w:val="bullet"/>
      <w:lvlText w:val="o"/>
      <w:lvlJc w:val="left"/>
      <w:pPr>
        <w:tabs>
          <w:tab w:val="num" w:pos="1604"/>
        </w:tabs>
        <w:ind w:left="1604" w:hanging="360"/>
      </w:pPr>
      <w:rPr>
        <w:rFonts w:ascii="Courier New" w:hAnsi="Courier New" w:cs="Courier New" w:hint="default"/>
      </w:rPr>
    </w:lvl>
    <w:lvl w:ilvl="2" w:tplc="040C0005" w:tentative="1">
      <w:start w:val="1"/>
      <w:numFmt w:val="bullet"/>
      <w:lvlText w:val=""/>
      <w:lvlJc w:val="left"/>
      <w:pPr>
        <w:tabs>
          <w:tab w:val="num" w:pos="2324"/>
        </w:tabs>
        <w:ind w:left="2324" w:hanging="360"/>
      </w:pPr>
      <w:rPr>
        <w:rFonts w:ascii="Wingdings" w:hAnsi="Wingdings" w:hint="default"/>
      </w:rPr>
    </w:lvl>
    <w:lvl w:ilvl="3" w:tplc="040C0001" w:tentative="1">
      <w:start w:val="1"/>
      <w:numFmt w:val="bullet"/>
      <w:lvlText w:val=""/>
      <w:lvlJc w:val="left"/>
      <w:pPr>
        <w:tabs>
          <w:tab w:val="num" w:pos="3044"/>
        </w:tabs>
        <w:ind w:left="3044" w:hanging="360"/>
      </w:pPr>
      <w:rPr>
        <w:rFonts w:ascii="Symbol" w:hAnsi="Symbol" w:hint="default"/>
      </w:rPr>
    </w:lvl>
    <w:lvl w:ilvl="4" w:tplc="040C0003" w:tentative="1">
      <w:start w:val="1"/>
      <w:numFmt w:val="bullet"/>
      <w:lvlText w:val="o"/>
      <w:lvlJc w:val="left"/>
      <w:pPr>
        <w:tabs>
          <w:tab w:val="num" w:pos="3764"/>
        </w:tabs>
        <w:ind w:left="3764" w:hanging="360"/>
      </w:pPr>
      <w:rPr>
        <w:rFonts w:ascii="Courier New" w:hAnsi="Courier New" w:cs="Courier New" w:hint="default"/>
      </w:rPr>
    </w:lvl>
    <w:lvl w:ilvl="5" w:tplc="040C0005" w:tentative="1">
      <w:start w:val="1"/>
      <w:numFmt w:val="bullet"/>
      <w:lvlText w:val=""/>
      <w:lvlJc w:val="left"/>
      <w:pPr>
        <w:tabs>
          <w:tab w:val="num" w:pos="4484"/>
        </w:tabs>
        <w:ind w:left="4484" w:hanging="360"/>
      </w:pPr>
      <w:rPr>
        <w:rFonts w:ascii="Wingdings" w:hAnsi="Wingdings" w:hint="default"/>
      </w:rPr>
    </w:lvl>
    <w:lvl w:ilvl="6" w:tplc="040C0001" w:tentative="1">
      <w:start w:val="1"/>
      <w:numFmt w:val="bullet"/>
      <w:lvlText w:val=""/>
      <w:lvlJc w:val="left"/>
      <w:pPr>
        <w:tabs>
          <w:tab w:val="num" w:pos="5204"/>
        </w:tabs>
        <w:ind w:left="5204" w:hanging="360"/>
      </w:pPr>
      <w:rPr>
        <w:rFonts w:ascii="Symbol" w:hAnsi="Symbol" w:hint="default"/>
      </w:rPr>
    </w:lvl>
    <w:lvl w:ilvl="7" w:tplc="040C0003" w:tentative="1">
      <w:start w:val="1"/>
      <w:numFmt w:val="bullet"/>
      <w:lvlText w:val="o"/>
      <w:lvlJc w:val="left"/>
      <w:pPr>
        <w:tabs>
          <w:tab w:val="num" w:pos="5924"/>
        </w:tabs>
        <w:ind w:left="5924" w:hanging="360"/>
      </w:pPr>
      <w:rPr>
        <w:rFonts w:ascii="Courier New" w:hAnsi="Courier New" w:cs="Courier New" w:hint="default"/>
      </w:rPr>
    </w:lvl>
    <w:lvl w:ilvl="8" w:tplc="040C0005" w:tentative="1">
      <w:start w:val="1"/>
      <w:numFmt w:val="bullet"/>
      <w:lvlText w:val=""/>
      <w:lvlJc w:val="left"/>
      <w:pPr>
        <w:tabs>
          <w:tab w:val="num" w:pos="6644"/>
        </w:tabs>
        <w:ind w:left="6644" w:hanging="360"/>
      </w:pPr>
      <w:rPr>
        <w:rFonts w:ascii="Wingdings" w:hAnsi="Wingdings" w:hint="default"/>
      </w:rPr>
    </w:lvl>
  </w:abstractNum>
  <w:num w:numId="1">
    <w:abstractNumId w:val="24"/>
  </w:num>
  <w:num w:numId="2">
    <w:abstractNumId w:val="12"/>
  </w:num>
  <w:num w:numId="3">
    <w:abstractNumId w:val="16"/>
  </w:num>
  <w:num w:numId="4">
    <w:abstractNumId w:val="7"/>
  </w:num>
  <w:num w:numId="5">
    <w:abstractNumId w:val="6"/>
  </w:num>
  <w:num w:numId="6">
    <w:abstractNumId w:val="0"/>
  </w:num>
  <w:num w:numId="7">
    <w:abstractNumId w:val="22"/>
  </w:num>
  <w:num w:numId="8">
    <w:abstractNumId w:val="11"/>
  </w:num>
  <w:num w:numId="9">
    <w:abstractNumId w:val="21"/>
  </w:num>
  <w:num w:numId="10">
    <w:abstractNumId w:val="10"/>
  </w:num>
  <w:num w:numId="11">
    <w:abstractNumId w:val="3"/>
  </w:num>
  <w:num w:numId="12">
    <w:abstractNumId w:val="23"/>
  </w:num>
  <w:num w:numId="13">
    <w:abstractNumId w:val="5"/>
  </w:num>
  <w:num w:numId="14">
    <w:abstractNumId w:val="8"/>
  </w:num>
  <w:num w:numId="15">
    <w:abstractNumId w:val="13"/>
  </w:num>
  <w:num w:numId="16">
    <w:abstractNumId w:val="19"/>
  </w:num>
  <w:num w:numId="17">
    <w:abstractNumId w:val="4"/>
  </w:num>
  <w:num w:numId="18">
    <w:abstractNumId w:val="25"/>
  </w:num>
  <w:num w:numId="19">
    <w:abstractNumId w:val="17"/>
  </w:num>
  <w:num w:numId="20">
    <w:abstractNumId w:val="15"/>
  </w:num>
  <w:num w:numId="21">
    <w:abstractNumId w:val="2"/>
  </w:num>
  <w:num w:numId="22">
    <w:abstractNumId w:val="1"/>
  </w:num>
  <w:num w:numId="23">
    <w:abstractNumId w:val="14"/>
  </w:num>
  <w:num w:numId="24">
    <w:abstractNumId w:val="20"/>
  </w:num>
  <w:num w:numId="25">
    <w:abstractNumId w:val="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906"/>
    <w:rsid w:val="00223906"/>
    <w:rsid w:val="00294883"/>
    <w:rsid w:val="004447B5"/>
    <w:rsid w:val="00617049"/>
    <w:rsid w:val="00920E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06"/>
    <w:pPr>
      <w:bidi/>
      <w:spacing w:after="0" w:line="240" w:lineRule="auto"/>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4094</Words>
  <Characters>22518</Characters>
  <Application>Microsoft Office Word</Application>
  <DocSecurity>0</DocSecurity>
  <Lines>187</Lines>
  <Paragraphs>53</Paragraphs>
  <ScaleCrop>false</ScaleCrop>
  <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poste03</dc:creator>
  <cp:lastModifiedBy>poste03</cp:lastModifiedBy>
  <cp:revision>1</cp:revision>
  <dcterms:created xsi:type="dcterms:W3CDTF">2013-12-08T08:18:00Z</dcterms:created>
  <dcterms:modified xsi:type="dcterms:W3CDTF">2013-12-08T08:20:00Z</dcterms:modified>
</cp:coreProperties>
</file>