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3B" w:rsidRPr="005A2D35" w:rsidRDefault="00FC013B" w:rsidP="005A2D35">
      <w:pPr>
        <w:bidi/>
        <w:spacing w:after="0" w:line="240" w:lineRule="auto"/>
        <w:jc w:val="lowKashida"/>
        <w:rPr>
          <w:rFonts w:cs="Simplified Arabic"/>
          <w:b/>
          <w:bCs/>
          <w:rtl/>
        </w:rPr>
      </w:pPr>
    </w:p>
    <w:p w:rsidR="00FC013B" w:rsidRPr="005A2D35" w:rsidRDefault="001D5BAD" w:rsidP="001D5BAD">
      <w:pPr>
        <w:bidi/>
        <w:spacing w:after="0" w:line="240" w:lineRule="auto"/>
        <w:jc w:val="center"/>
        <w:rPr>
          <w:rFonts w:cs="Simplified Arabic"/>
          <w:b/>
          <w:bCs/>
          <w:sz w:val="32"/>
          <w:szCs w:val="32"/>
          <w:rtl/>
        </w:rPr>
      </w:pPr>
      <w:r>
        <w:rPr>
          <w:rFonts w:cs="Simplified Arabic" w:hint="eastAsia"/>
          <w:b/>
          <w:bCs/>
          <w:sz w:val="32"/>
          <w:szCs w:val="32"/>
          <w:rtl/>
        </w:rPr>
        <w:t>تقوي</w:t>
      </w:r>
      <w:r w:rsidR="00FC013B" w:rsidRPr="005A2D35">
        <w:rPr>
          <w:rFonts w:cs="Simplified Arabic" w:hint="eastAsia"/>
          <w:b/>
          <w:bCs/>
          <w:sz w:val="32"/>
          <w:szCs w:val="32"/>
          <w:rtl/>
        </w:rPr>
        <w:t>م</w:t>
      </w:r>
      <w:r w:rsidR="00FC013B" w:rsidRPr="005A2D35">
        <w:rPr>
          <w:rFonts w:cs="Simplified Arabic"/>
          <w:b/>
          <w:bCs/>
          <w:sz w:val="32"/>
          <w:szCs w:val="32"/>
          <w:rtl/>
        </w:rPr>
        <w:t xml:space="preserve"> </w:t>
      </w:r>
      <w:r w:rsidR="00FC013B" w:rsidRPr="005A2D35">
        <w:rPr>
          <w:rFonts w:cs="Simplified Arabic" w:hint="eastAsia"/>
          <w:b/>
          <w:bCs/>
          <w:sz w:val="32"/>
          <w:szCs w:val="32"/>
          <w:rtl/>
        </w:rPr>
        <w:t>وضعية</w:t>
      </w:r>
      <w:r w:rsidR="00FC013B" w:rsidRPr="005A2D35">
        <w:rPr>
          <w:rFonts w:cs="Simplified Arabic"/>
          <w:b/>
          <w:bCs/>
          <w:sz w:val="32"/>
          <w:szCs w:val="32"/>
          <w:rtl/>
        </w:rPr>
        <w:t xml:space="preserve"> </w:t>
      </w:r>
      <w:r w:rsidR="00FC013B" w:rsidRPr="005A2D35">
        <w:rPr>
          <w:rFonts w:cs="Simplified Arabic" w:hint="eastAsia"/>
          <w:b/>
          <w:bCs/>
          <w:sz w:val="32"/>
          <w:szCs w:val="32"/>
          <w:rtl/>
        </w:rPr>
        <w:t>بناء</w:t>
      </w:r>
      <w:r w:rsidR="00FC013B" w:rsidRPr="005A2D35">
        <w:rPr>
          <w:rFonts w:cs="Simplified Arabic"/>
          <w:b/>
          <w:bCs/>
          <w:sz w:val="32"/>
          <w:szCs w:val="32"/>
          <w:rtl/>
        </w:rPr>
        <w:t xml:space="preserve"> </w:t>
      </w:r>
      <w:r w:rsidR="00AB3C68" w:rsidRPr="005A2D35">
        <w:rPr>
          <w:rFonts w:cs="Simplified Arabic" w:hint="eastAsia"/>
          <w:b/>
          <w:bCs/>
          <w:sz w:val="32"/>
          <w:szCs w:val="32"/>
          <w:rtl/>
        </w:rPr>
        <w:t>التعلم</w:t>
      </w:r>
      <w:r w:rsidR="00FC013B" w:rsidRPr="005A2D35">
        <w:rPr>
          <w:rFonts w:cs="Simplified Arabic" w:hint="eastAsia"/>
          <w:b/>
          <w:bCs/>
          <w:sz w:val="32"/>
          <w:szCs w:val="32"/>
          <w:rtl/>
        </w:rPr>
        <w:t>ات</w:t>
      </w:r>
      <w:r w:rsidR="00FC013B" w:rsidRPr="005A2D35">
        <w:rPr>
          <w:rFonts w:cs="Simplified Arabic"/>
          <w:b/>
          <w:bCs/>
          <w:sz w:val="32"/>
          <w:szCs w:val="32"/>
          <w:rtl/>
        </w:rPr>
        <w:t xml:space="preserve"> </w:t>
      </w:r>
      <w:r w:rsidR="00FC013B" w:rsidRPr="005A2D35">
        <w:rPr>
          <w:rFonts w:cs="Simplified Arabic" w:hint="eastAsia"/>
          <w:b/>
          <w:bCs/>
          <w:sz w:val="32"/>
          <w:szCs w:val="32"/>
          <w:rtl/>
        </w:rPr>
        <w:t>على</w:t>
      </w:r>
      <w:r w:rsidR="00FC013B" w:rsidRPr="005A2D35">
        <w:rPr>
          <w:rFonts w:cs="Simplified Arabic"/>
          <w:b/>
          <w:bCs/>
          <w:sz w:val="32"/>
          <w:szCs w:val="32"/>
          <w:rtl/>
        </w:rPr>
        <w:t xml:space="preserve"> </w:t>
      </w:r>
      <w:r w:rsidR="00FC013B" w:rsidRPr="005A2D35">
        <w:rPr>
          <w:rFonts w:cs="Simplified Arabic" w:hint="eastAsia"/>
          <w:b/>
          <w:bCs/>
          <w:sz w:val="32"/>
          <w:szCs w:val="32"/>
          <w:rtl/>
        </w:rPr>
        <w:t>ضوء</w:t>
      </w:r>
      <w:r w:rsidR="00FC013B" w:rsidRPr="005A2D35">
        <w:rPr>
          <w:rFonts w:cs="Simplified Arabic"/>
          <w:b/>
          <w:bCs/>
          <w:sz w:val="32"/>
          <w:szCs w:val="32"/>
          <w:rtl/>
        </w:rPr>
        <w:t xml:space="preserve"> </w:t>
      </w:r>
      <w:r w:rsidR="00FC013B" w:rsidRPr="005A2D35">
        <w:rPr>
          <w:rFonts w:cs="Simplified Arabic" w:hint="eastAsia"/>
          <w:b/>
          <w:bCs/>
          <w:sz w:val="32"/>
          <w:szCs w:val="32"/>
          <w:rtl/>
        </w:rPr>
        <w:t>مقاربة</w:t>
      </w:r>
      <w:r w:rsidR="00FC013B" w:rsidRPr="005A2D35">
        <w:rPr>
          <w:rFonts w:cs="Simplified Arabic"/>
          <w:b/>
          <w:bCs/>
          <w:sz w:val="32"/>
          <w:szCs w:val="32"/>
          <w:rtl/>
        </w:rPr>
        <w:t xml:space="preserve"> </w:t>
      </w:r>
      <w:r w:rsidR="00AB3C68" w:rsidRPr="005A2D35">
        <w:rPr>
          <w:rFonts w:cs="Simplified Arabic" w:hint="eastAsia"/>
          <w:b/>
          <w:bCs/>
          <w:sz w:val="32"/>
          <w:szCs w:val="32"/>
          <w:rtl/>
        </w:rPr>
        <w:t>الكفاي</w:t>
      </w:r>
      <w:r w:rsidR="00FC013B" w:rsidRPr="005A2D35">
        <w:rPr>
          <w:rFonts w:cs="Simplified Arabic" w:hint="eastAsia"/>
          <w:b/>
          <w:bCs/>
          <w:sz w:val="32"/>
          <w:szCs w:val="32"/>
          <w:rtl/>
        </w:rPr>
        <w:t>ات</w:t>
      </w:r>
    </w:p>
    <w:p w:rsidR="00AB3C68" w:rsidRPr="005A2D35" w:rsidRDefault="00AB3C68" w:rsidP="005A2D35">
      <w:pPr>
        <w:bidi/>
        <w:spacing w:after="0" w:line="240" w:lineRule="auto"/>
        <w:jc w:val="center"/>
        <w:rPr>
          <w:rFonts w:cs="Simplified Arabic"/>
          <w:b/>
          <w:bCs/>
          <w:rtl/>
        </w:rPr>
      </w:pPr>
    </w:p>
    <w:p w:rsidR="00AB3C68" w:rsidRPr="005A2D35" w:rsidRDefault="00AB3C68" w:rsidP="005A2D35">
      <w:pPr>
        <w:bidi/>
        <w:spacing w:after="0" w:line="240" w:lineRule="auto"/>
        <w:jc w:val="center"/>
        <w:rPr>
          <w:rFonts w:cs="Simplified Arabic"/>
          <w:b/>
          <w:bCs/>
          <w:rtl/>
        </w:rPr>
      </w:pPr>
    </w:p>
    <w:p w:rsidR="00465631" w:rsidRPr="005A2D35" w:rsidRDefault="00FC013B" w:rsidP="005A2D35">
      <w:pPr>
        <w:bidi/>
        <w:spacing w:after="0" w:line="240" w:lineRule="auto"/>
        <w:jc w:val="right"/>
        <w:rPr>
          <w:rFonts w:cs="Simplified Arabic"/>
          <w:sz w:val="24"/>
          <w:szCs w:val="24"/>
          <w:rtl/>
        </w:rPr>
      </w:pPr>
      <w:r w:rsidRPr="005A2D35">
        <w:rPr>
          <w:rFonts w:cs="Simplified Arabic" w:hint="cs"/>
          <w:sz w:val="24"/>
          <w:szCs w:val="24"/>
          <w:rtl/>
        </w:rPr>
        <w:t>أ.</w:t>
      </w:r>
      <w:r w:rsidRPr="005A2D35">
        <w:rPr>
          <w:rFonts w:cs="Simplified Arabic" w:hint="eastAsia"/>
          <w:sz w:val="24"/>
          <w:szCs w:val="24"/>
          <w:rtl/>
        </w:rPr>
        <w:t>دامخ</w:t>
      </w:r>
      <w:r w:rsidR="00E73629">
        <w:rPr>
          <w:rFonts w:cs="Simplified Arabic" w:hint="cs"/>
          <w:sz w:val="24"/>
          <w:szCs w:val="24"/>
          <w:rtl/>
          <w:lang w:val="en-US" w:bidi="ar-DZ"/>
        </w:rPr>
        <w:t>ـ</w:t>
      </w:r>
      <w:r w:rsidRPr="005A2D35">
        <w:rPr>
          <w:rFonts w:cs="Simplified Arabic" w:hint="eastAsia"/>
          <w:sz w:val="24"/>
          <w:szCs w:val="24"/>
          <w:rtl/>
        </w:rPr>
        <w:t>ي</w:t>
      </w:r>
      <w:r w:rsidRPr="005A2D35">
        <w:rPr>
          <w:rFonts w:cs="Simplified Arabic"/>
          <w:sz w:val="24"/>
          <w:szCs w:val="24"/>
          <w:rtl/>
        </w:rPr>
        <w:t xml:space="preserve"> </w:t>
      </w:r>
      <w:r w:rsidRPr="005A2D35">
        <w:rPr>
          <w:rFonts w:cs="Simplified Arabic" w:hint="eastAsia"/>
          <w:sz w:val="24"/>
          <w:szCs w:val="24"/>
          <w:rtl/>
        </w:rPr>
        <w:t>ليلى</w:t>
      </w:r>
      <w:r w:rsidRPr="005A2D35">
        <w:rPr>
          <w:rFonts w:cs="Simplified Arabic" w:hint="cs"/>
          <w:sz w:val="24"/>
          <w:szCs w:val="24"/>
          <w:rtl/>
        </w:rPr>
        <w:tab/>
      </w:r>
    </w:p>
    <w:p w:rsidR="00FC013B" w:rsidRPr="005A2D35" w:rsidRDefault="00FC013B" w:rsidP="005A2D35">
      <w:pPr>
        <w:bidi/>
        <w:spacing w:after="0" w:line="240" w:lineRule="auto"/>
        <w:jc w:val="right"/>
        <w:rPr>
          <w:rFonts w:cs="Simplified Arabic"/>
          <w:sz w:val="24"/>
          <w:szCs w:val="24"/>
          <w:rtl/>
          <w:lang w:val="en-US" w:bidi="ar-DZ"/>
        </w:rPr>
      </w:pPr>
      <w:r w:rsidRPr="005A2D35">
        <w:rPr>
          <w:rFonts w:cs="Simplified Arabic" w:hint="cs"/>
          <w:sz w:val="24"/>
          <w:szCs w:val="24"/>
          <w:rtl/>
        </w:rPr>
        <w:tab/>
      </w:r>
      <w:r w:rsidRPr="005A2D35">
        <w:rPr>
          <w:rFonts w:cs="Simplified Arabic" w:hint="cs"/>
          <w:sz w:val="24"/>
          <w:szCs w:val="24"/>
          <w:rtl/>
        </w:rPr>
        <w:tab/>
      </w:r>
      <w:r w:rsidRPr="005A2D35">
        <w:rPr>
          <w:rFonts w:cs="Simplified Arabic" w:hint="eastAsia"/>
          <w:sz w:val="24"/>
          <w:szCs w:val="24"/>
          <w:rtl/>
        </w:rPr>
        <w:t>جامعة</w:t>
      </w:r>
      <w:r w:rsidRPr="005A2D35">
        <w:rPr>
          <w:rFonts w:cs="Simplified Arabic"/>
          <w:sz w:val="24"/>
          <w:szCs w:val="24"/>
          <w:rtl/>
        </w:rPr>
        <w:t xml:space="preserve"> </w:t>
      </w:r>
      <w:r w:rsidRPr="005A2D35">
        <w:rPr>
          <w:rFonts w:cs="Simplified Arabic" w:hint="eastAsia"/>
          <w:sz w:val="24"/>
          <w:szCs w:val="24"/>
          <w:rtl/>
        </w:rPr>
        <w:t>محمد</w:t>
      </w:r>
      <w:r w:rsidRPr="005A2D35">
        <w:rPr>
          <w:rFonts w:cs="Simplified Arabic"/>
          <w:sz w:val="24"/>
          <w:szCs w:val="24"/>
          <w:rtl/>
        </w:rPr>
        <w:t xml:space="preserve"> </w:t>
      </w:r>
      <w:r w:rsidRPr="005A2D35">
        <w:rPr>
          <w:rFonts w:cs="Simplified Arabic" w:hint="eastAsia"/>
          <w:sz w:val="24"/>
          <w:szCs w:val="24"/>
          <w:rtl/>
        </w:rPr>
        <w:t>خيضر</w:t>
      </w:r>
      <w:r w:rsidRPr="005A2D35">
        <w:rPr>
          <w:rFonts w:cs="Simplified Arabic"/>
          <w:sz w:val="24"/>
          <w:szCs w:val="24"/>
          <w:rtl/>
        </w:rPr>
        <w:t xml:space="preserve"> </w:t>
      </w:r>
      <w:r w:rsidRPr="005A2D35">
        <w:rPr>
          <w:rFonts w:cs="Simplified Arabic" w:hint="eastAsia"/>
          <w:sz w:val="24"/>
          <w:szCs w:val="24"/>
          <w:rtl/>
        </w:rPr>
        <w:t>بسكرة</w:t>
      </w:r>
      <w:r w:rsidR="005A2D35" w:rsidRPr="005A2D35">
        <w:rPr>
          <w:rFonts w:cs="Simplified Arabic" w:hint="cs"/>
          <w:sz w:val="24"/>
          <w:szCs w:val="24"/>
          <w:rtl/>
        </w:rPr>
        <w:t xml:space="preserve"> </w:t>
      </w:r>
      <w:r w:rsidR="005A2D35" w:rsidRPr="005A2D35">
        <w:rPr>
          <w:rFonts w:cs="Simplified Arabic" w:hint="cs"/>
          <w:sz w:val="24"/>
          <w:szCs w:val="24"/>
          <w:rtl/>
          <w:lang w:val="en-US" w:bidi="ar-DZ"/>
        </w:rPr>
        <w:t>( الجزائر)</w:t>
      </w:r>
    </w:p>
    <w:p w:rsidR="00FC013B" w:rsidRPr="005A2D35" w:rsidRDefault="00FC013B" w:rsidP="005A2D35">
      <w:pPr>
        <w:bidi/>
        <w:spacing w:after="0" w:line="240" w:lineRule="auto"/>
        <w:jc w:val="lowKashida"/>
        <w:rPr>
          <w:rFonts w:ascii="Arial" w:hAnsi="Arial" w:cs="Simplified Arabic"/>
          <w:b/>
          <w:bCs/>
          <w:rtl/>
          <w:lang w:bidi="ar-DZ"/>
        </w:rPr>
      </w:pPr>
    </w:p>
    <w:p w:rsidR="00FC013B" w:rsidRPr="005A2D35" w:rsidRDefault="005A2D35" w:rsidP="005A2D35">
      <w:pPr>
        <w:bidi/>
        <w:spacing w:after="0" w:line="240" w:lineRule="auto"/>
        <w:jc w:val="lowKashida"/>
        <w:rPr>
          <w:rFonts w:ascii="Arial" w:hAnsi="Arial" w:cs="Simplified Arabic"/>
          <w:b/>
          <w:bCs/>
          <w:rtl/>
          <w:lang w:bidi="ar-DZ"/>
        </w:rPr>
      </w:pPr>
      <w:r w:rsidRPr="005A2D35">
        <w:rPr>
          <w:rFonts w:ascii="Arial" w:hAnsi="Arial" w:cs="Simplified Arabic"/>
          <w:b/>
          <w:bCs/>
          <w:sz w:val="24"/>
          <w:szCs w:val="24"/>
          <w:rtl/>
          <w:lang w:bidi="ar-DZ"/>
        </w:rPr>
        <w:t>مقدم</w:t>
      </w:r>
      <w:r w:rsidR="00FC013B" w:rsidRPr="005A2D35">
        <w:rPr>
          <w:rFonts w:ascii="Arial" w:hAnsi="Arial" w:cs="Simplified Arabic"/>
          <w:b/>
          <w:bCs/>
          <w:sz w:val="24"/>
          <w:szCs w:val="24"/>
          <w:rtl/>
        </w:rPr>
        <w:t>ـ</w:t>
      </w:r>
      <w:r w:rsidR="00FC013B" w:rsidRPr="005A2D35">
        <w:rPr>
          <w:rFonts w:ascii="Arial" w:hAnsi="Arial" w:cs="Simplified Arabic"/>
          <w:b/>
          <w:bCs/>
          <w:sz w:val="24"/>
          <w:szCs w:val="24"/>
          <w:rtl/>
          <w:lang w:bidi="ar-DZ"/>
        </w:rPr>
        <w:t>ة</w:t>
      </w:r>
      <w:r w:rsidR="00FC013B" w:rsidRPr="005A2D35">
        <w:rPr>
          <w:rFonts w:ascii="Arial" w:hAnsi="Arial" w:cs="Simplified Arabic"/>
          <w:b/>
          <w:bCs/>
          <w:rtl/>
          <w:lang w:bidi="ar-DZ"/>
        </w:rPr>
        <w:t>:</w:t>
      </w:r>
    </w:p>
    <w:p w:rsidR="00FC013B" w:rsidRPr="005A2D35" w:rsidRDefault="00FC013B" w:rsidP="005A2D35">
      <w:pPr>
        <w:bidi/>
        <w:spacing w:after="0" w:line="240" w:lineRule="auto"/>
        <w:ind w:firstLine="566"/>
        <w:jc w:val="lowKashida"/>
        <w:rPr>
          <w:rFonts w:ascii="Arial" w:hAnsi="Arial" w:cs="Simplified Arabic"/>
          <w:b/>
          <w:bCs/>
          <w:rtl/>
          <w:lang w:bidi="ar-DZ"/>
        </w:rPr>
      </w:pPr>
      <w:r w:rsidRPr="005A2D35">
        <w:rPr>
          <w:rFonts w:ascii="Arial" w:hAnsi="Arial" w:cs="Simplified Arabic"/>
          <w:rtl/>
          <w:lang w:bidi="ar-DZ"/>
        </w:rPr>
        <w:t>لم تعد البيداغوجيا التقليدية المتمركزة حول تبليغ المعرفة وما يقترن بها من أساليب التطبيع الاجتماعي النموذج الأنسب لمواجهة التحديات الحالية التي فرضتها الحداثة ، لأن المنافسة أصبحت على أشدها بين دول العالم لتحقيق الريادة  التي لم تعد تتناسب طرديا مع ما تملكه المجتمعات من موارد طبيعية . بل بما تملكه من رؤوس أموال بشرية تكون قادرة على ربح رهان المنافسة .</w:t>
      </w:r>
    </w:p>
    <w:p w:rsidR="00FC013B" w:rsidRPr="005A2D35" w:rsidRDefault="00FC013B" w:rsidP="005A2D35">
      <w:pPr>
        <w:bidi/>
        <w:spacing w:after="0" w:line="240" w:lineRule="auto"/>
        <w:ind w:firstLine="566"/>
        <w:jc w:val="lowKashida"/>
        <w:rPr>
          <w:rFonts w:ascii="Arial" w:hAnsi="Arial" w:cs="Simplified Arabic"/>
          <w:rtl/>
          <w:lang w:bidi="ar-DZ"/>
        </w:rPr>
      </w:pPr>
      <w:r w:rsidRPr="005A2D35">
        <w:rPr>
          <w:rFonts w:ascii="Arial" w:hAnsi="Arial" w:cs="Simplified Arabic"/>
          <w:rtl/>
          <w:lang w:bidi="ar-DZ"/>
        </w:rPr>
        <w:t>وقد مثل نموذج " مقاربة الكفايات " الاختيار البيداغوجي  و الديداكتيكي لإصلاح  المنظومة التربوية الجزائرية . حيث تم إجرائيا تغيير شكل تصميم الكتب المدرسية ومضامينها حتى توافق النموذج الإصلاحي. و تم اعتماد المقاربة النصية في كتب اللغة العربية للطور الثانوي كأساس ينطلق منه المعلم في بناء الكفاية لدى المتعلم على مستوى الدرس، و حتى على مستوى الوضعية الختامية. ويرتبط بناء المتعلم للكفاية القاعدية على مستوى هذه الوضعية في نهاية الوحدة بالاتساق بين وضعية بناء التعلمات والوضعية الختامية في قياس مستوى الكفايات المعرفية العليا لدى التلميذ.</w:t>
      </w:r>
    </w:p>
    <w:p w:rsidR="00FC013B" w:rsidRPr="005A2D35" w:rsidRDefault="00FC013B" w:rsidP="005A2D35">
      <w:pPr>
        <w:bidi/>
        <w:spacing w:after="0" w:line="240" w:lineRule="auto"/>
        <w:ind w:firstLine="566"/>
        <w:jc w:val="lowKashida"/>
        <w:rPr>
          <w:rFonts w:ascii="Arial" w:hAnsi="Arial" w:cs="Simplified Arabic"/>
          <w:rtl/>
          <w:lang w:bidi="ar-DZ"/>
        </w:rPr>
      </w:pPr>
      <w:r w:rsidRPr="005A2D35">
        <w:rPr>
          <w:rFonts w:ascii="Arial" w:hAnsi="Arial" w:cs="Simplified Arabic"/>
          <w:rtl/>
          <w:lang w:bidi="ar-DZ"/>
        </w:rPr>
        <w:t xml:space="preserve">ومن هنا تأتي هذه الدراسة لمحاولة لرصد مستوى الكفاية الذي تقيسه وضعية بناء التعلمات في كتب اللغة العربية وآدابها ، </w:t>
      </w:r>
      <w:r w:rsidRPr="005A2D35">
        <w:rPr>
          <w:rFonts w:cs="Simplified Arabic" w:hint="eastAsia"/>
          <w:rtl/>
          <w:lang w:bidi="ar-DZ"/>
        </w:rPr>
        <w:t>ومنه</w:t>
      </w:r>
      <w:r w:rsidRPr="005A2D35">
        <w:rPr>
          <w:rFonts w:cs="Simplified Arabic"/>
          <w:rtl/>
          <w:lang w:bidi="ar-DZ"/>
        </w:rPr>
        <w:t xml:space="preserve"> </w:t>
      </w:r>
      <w:r w:rsidRPr="005A2D35">
        <w:rPr>
          <w:rFonts w:cs="Simplified Arabic" w:hint="eastAsia"/>
          <w:rtl/>
          <w:lang w:bidi="ar-DZ"/>
        </w:rPr>
        <w:t>الكشف</w:t>
      </w:r>
      <w:r w:rsidRPr="005A2D35">
        <w:rPr>
          <w:rFonts w:cs="Simplified Arabic"/>
          <w:rtl/>
          <w:lang w:bidi="ar-DZ"/>
        </w:rPr>
        <w:t xml:space="preserve"> </w:t>
      </w:r>
      <w:r w:rsidRPr="005A2D35">
        <w:rPr>
          <w:rFonts w:cs="Simplified Arabic" w:hint="eastAsia"/>
          <w:rtl/>
          <w:lang w:bidi="ar-DZ"/>
        </w:rPr>
        <w:t>عن</w:t>
      </w:r>
      <w:r w:rsidRPr="005A2D35">
        <w:rPr>
          <w:rFonts w:cs="Simplified Arabic"/>
          <w:rtl/>
          <w:lang w:bidi="ar-DZ"/>
        </w:rPr>
        <w:t xml:space="preserve"> </w:t>
      </w:r>
      <w:r w:rsidRPr="005A2D35">
        <w:rPr>
          <w:rFonts w:cs="Simplified Arabic" w:hint="eastAsia"/>
          <w:rtl/>
          <w:lang w:bidi="ar-DZ"/>
        </w:rPr>
        <w:t>درجة</w:t>
      </w:r>
      <w:r w:rsidRPr="005A2D35">
        <w:rPr>
          <w:rFonts w:cs="Simplified Arabic"/>
          <w:rtl/>
          <w:lang w:bidi="ar-DZ"/>
        </w:rPr>
        <w:t xml:space="preserve"> </w:t>
      </w:r>
      <w:r w:rsidRPr="005A2D35">
        <w:rPr>
          <w:rFonts w:cs="Simplified Arabic" w:hint="eastAsia"/>
          <w:rtl/>
          <w:lang w:bidi="ar-DZ"/>
        </w:rPr>
        <w:t>الاتساق</w:t>
      </w:r>
      <w:r w:rsidRPr="005A2D35">
        <w:rPr>
          <w:rFonts w:cs="Simplified Arabic"/>
          <w:rtl/>
          <w:lang w:bidi="ar-DZ"/>
        </w:rPr>
        <w:t xml:space="preserve"> </w:t>
      </w:r>
      <w:r w:rsidRPr="005A2D35">
        <w:rPr>
          <w:rFonts w:cs="Simplified Arabic" w:hint="eastAsia"/>
          <w:rtl/>
          <w:lang w:bidi="ar-DZ"/>
        </w:rPr>
        <w:t>بين</w:t>
      </w:r>
      <w:r w:rsidRPr="005A2D35">
        <w:rPr>
          <w:rFonts w:cs="Simplified Arabic"/>
          <w:rtl/>
          <w:lang w:bidi="ar-DZ"/>
        </w:rPr>
        <w:t xml:space="preserve"> </w:t>
      </w:r>
      <w:r w:rsidRPr="005A2D35">
        <w:rPr>
          <w:rFonts w:cs="Simplified Arabic" w:hint="eastAsia"/>
          <w:rtl/>
          <w:lang w:bidi="ar-DZ"/>
        </w:rPr>
        <w:t>وضعية</w:t>
      </w:r>
      <w:r w:rsidRPr="005A2D35">
        <w:rPr>
          <w:rFonts w:cs="Simplified Arabic"/>
          <w:rtl/>
          <w:lang w:bidi="ar-DZ"/>
        </w:rPr>
        <w:t xml:space="preserve"> </w:t>
      </w:r>
      <w:r w:rsidRPr="005A2D35">
        <w:rPr>
          <w:rFonts w:cs="Simplified Arabic" w:hint="eastAsia"/>
          <w:rtl/>
          <w:lang w:bidi="ar-DZ"/>
        </w:rPr>
        <w:t>بناء</w:t>
      </w:r>
      <w:r w:rsidRPr="005A2D35">
        <w:rPr>
          <w:rFonts w:cs="Simplified Arabic"/>
          <w:rtl/>
          <w:lang w:bidi="ar-DZ"/>
        </w:rPr>
        <w:t xml:space="preserve"> </w:t>
      </w:r>
      <w:r w:rsidRPr="005A2D35">
        <w:rPr>
          <w:rFonts w:cs="Simplified Arabic" w:hint="eastAsia"/>
          <w:rtl/>
          <w:lang w:bidi="ar-DZ"/>
        </w:rPr>
        <w:t>التعلمات</w:t>
      </w:r>
      <w:r w:rsidRPr="005A2D35">
        <w:rPr>
          <w:rFonts w:cs="Simplified Arabic"/>
          <w:rtl/>
          <w:lang w:bidi="ar-DZ"/>
        </w:rPr>
        <w:t xml:space="preserve"> </w:t>
      </w:r>
      <w:r w:rsidRPr="005A2D35">
        <w:rPr>
          <w:rFonts w:cs="Simplified Arabic" w:hint="eastAsia"/>
          <w:rtl/>
          <w:lang w:bidi="ar-DZ"/>
        </w:rPr>
        <w:t>والوضعية</w:t>
      </w:r>
      <w:r w:rsidRPr="005A2D35">
        <w:rPr>
          <w:rFonts w:cs="Simplified Arabic"/>
          <w:rtl/>
          <w:lang w:bidi="ar-DZ"/>
        </w:rPr>
        <w:t xml:space="preserve"> </w:t>
      </w:r>
      <w:r w:rsidRPr="005A2D35">
        <w:rPr>
          <w:rFonts w:cs="Simplified Arabic" w:hint="eastAsia"/>
          <w:rtl/>
          <w:lang w:bidi="ar-DZ"/>
        </w:rPr>
        <w:t>الإدماجية</w:t>
      </w:r>
      <w:r w:rsidRPr="005A2D35">
        <w:rPr>
          <w:rFonts w:cs="Simplified Arabic"/>
          <w:rtl/>
          <w:lang w:bidi="ar-DZ"/>
        </w:rPr>
        <w:t xml:space="preserve"> . </w:t>
      </w:r>
      <w:r w:rsidRPr="005A2D35">
        <w:rPr>
          <w:rFonts w:cs="Simplified Arabic" w:hint="eastAsia"/>
          <w:rtl/>
          <w:lang w:bidi="ar-DZ"/>
        </w:rPr>
        <w:t>وفق</w:t>
      </w:r>
      <w:r w:rsidRPr="005A2D35">
        <w:rPr>
          <w:rFonts w:cs="Simplified Arabic"/>
          <w:rtl/>
          <w:lang w:bidi="ar-DZ"/>
        </w:rPr>
        <w:t xml:space="preserve"> </w:t>
      </w:r>
      <w:r w:rsidRPr="005A2D35">
        <w:rPr>
          <w:rFonts w:cs="Simplified Arabic" w:hint="eastAsia"/>
          <w:rtl/>
          <w:lang w:bidi="ar-DZ"/>
        </w:rPr>
        <w:t>دراسة</w:t>
      </w:r>
      <w:r w:rsidRPr="005A2D35">
        <w:rPr>
          <w:rFonts w:cs="Simplified Arabic"/>
          <w:rtl/>
          <w:lang w:bidi="ar-DZ"/>
        </w:rPr>
        <w:t xml:space="preserve"> </w:t>
      </w:r>
      <w:r w:rsidRPr="005A2D35">
        <w:rPr>
          <w:rFonts w:cs="Simplified Arabic" w:hint="eastAsia"/>
          <w:rtl/>
          <w:lang w:bidi="ar-DZ"/>
        </w:rPr>
        <w:t>مقسمة</w:t>
      </w:r>
      <w:r w:rsidRPr="005A2D35">
        <w:rPr>
          <w:rFonts w:cs="Simplified Arabic"/>
          <w:rtl/>
          <w:lang w:bidi="ar-DZ"/>
        </w:rPr>
        <w:t xml:space="preserve"> </w:t>
      </w:r>
      <w:r w:rsidRPr="005A2D35">
        <w:rPr>
          <w:rFonts w:cs="Simplified Arabic" w:hint="eastAsia"/>
          <w:rtl/>
          <w:lang w:bidi="ar-DZ"/>
        </w:rPr>
        <w:t>لشقين</w:t>
      </w:r>
      <w:r w:rsidRPr="005A2D35">
        <w:rPr>
          <w:rFonts w:cs="Simplified Arabic"/>
          <w:rtl/>
          <w:lang w:bidi="ar-DZ"/>
        </w:rPr>
        <w:t xml:space="preserve"> </w:t>
      </w:r>
      <w:r w:rsidRPr="005A2D35">
        <w:rPr>
          <w:rFonts w:ascii="Arial" w:hAnsi="Arial" w:cs="Simplified Arabic"/>
          <w:rtl/>
          <w:lang w:bidi="ar-DZ"/>
        </w:rPr>
        <w:t>أحدهما نظري والأخر تطبيقي.</w:t>
      </w:r>
    </w:p>
    <w:p w:rsidR="00FC013B" w:rsidRDefault="00FC013B" w:rsidP="005A2D35">
      <w:pPr>
        <w:bidi/>
        <w:spacing w:after="0" w:line="240" w:lineRule="auto"/>
        <w:jc w:val="lowKashida"/>
        <w:rPr>
          <w:rFonts w:ascii="Arial" w:hAnsi="Arial" w:cs="Simplified Arabic"/>
          <w:lang w:bidi="ar-DZ"/>
        </w:rPr>
      </w:pPr>
    </w:p>
    <w:p w:rsidR="001D5BAD" w:rsidRDefault="001D5BAD" w:rsidP="001D5BAD">
      <w:pPr>
        <w:bidi/>
        <w:spacing w:after="0" w:line="240" w:lineRule="auto"/>
        <w:jc w:val="lowKashida"/>
        <w:rPr>
          <w:rFonts w:ascii="Arial" w:hAnsi="Arial" w:cs="Simplified Arabic"/>
          <w:lang w:bidi="ar-DZ"/>
        </w:rPr>
      </w:pPr>
    </w:p>
    <w:p w:rsidR="001D5BAD" w:rsidRPr="005A2D35" w:rsidRDefault="001D5BAD" w:rsidP="001D5BAD">
      <w:pPr>
        <w:bidi/>
        <w:spacing w:after="0" w:line="240" w:lineRule="auto"/>
        <w:jc w:val="lowKashida"/>
        <w:rPr>
          <w:rFonts w:ascii="Arial" w:hAnsi="Arial" w:cs="Simplified Arabic"/>
          <w:rtl/>
          <w:lang w:bidi="ar-DZ"/>
        </w:rPr>
      </w:pPr>
    </w:p>
    <w:p w:rsidR="00FC013B" w:rsidRPr="005A2D35" w:rsidRDefault="00FC013B" w:rsidP="005A2D35">
      <w:pPr>
        <w:bidi/>
        <w:spacing w:after="0" w:line="240" w:lineRule="auto"/>
        <w:jc w:val="lowKashida"/>
        <w:rPr>
          <w:rFonts w:ascii="Arial" w:hAnsi="Arial" w:cs="Simplified Arabic"/>
          <w:b/>
          <w:bCs/>
          <w:rtl/>
        </w:rPr>
      </w:pPr>
    </w:p>
    <w:p w:rsidR="00FC013B" w:rsidRPr="005A2D35" w:rsidRDefault="00FC013B" w:rsidP="005A2D35">
      <w:pPr>
        <w:bidi/>
        <w:spacing w:after="0" w:line="240" w:lineRule="auto"/>
        <w:jc w:val="lowKashida"/>
        <w:rPr>
          <w:rFonts w:ascii="Arial" w:hAnsi="Arial" w:cs="Simplified Arabic"/>
          <w:b/>
          <w:bCs/>
          <w:sz w:val="24"/>
          <w:szCs w:val="24"/>
          <w:rtl/>
          <w:lang w:bidi="ar-DZ"/>
        </w:rPr>
      </w:pPr>
      <w:r w:rsidRPr="005A2D35">
        <w:rPr>
          <w:rFonts w:ascii="Arial" w:hAnsi="Arial" w:cs="Simplified Arabic"/>
          <w:b/>
          <w:bCs/>
          <w:sz w:val="24"/>
          <w:szCs w:val="24"/>
          <w:rtl/>
          <w:lang w:bidi="ar-DZ"/>
        </w:rPr>
        <w:lastRenderedPageBreak/>
        <w:t>أولا :  تحديد مشكلة الدراسة</w:t>
      </w:r>
    </w:p>
    <w:p w:rsidR="00FC013B" w:rsidRPr="005A2D35" w:rsidRDefault="00FC013B" w:rsidP="005A2D35">
      <w:pPr>
        <w:bidi/>
        <w:spacing w:after="0" w:line="240" w:lineRule="auto"/>
        <w:ind w:firstLine="566"/>
        <w:jc w:val="lowKashida"/>
        <w:rPr>
          <w:rFonts w:ascii="Arial" w:hAnsi="Arial" w:cs="Simplified Arabic"/>
          <w:rtl/>
          <w:lang w:bidi="ar-DZ"/>
        </w:rPr>
      </w:pPr>
      <w:r w:rsidRPr="005A2D35">
        <w:rPr>
          <w:rFonts w:ascii="Arial" w:hAnsi="Arial" w:cs="Simplified Arabic"/>
          <w:rtl/>
          <w:lang w:bidi="ar-DZ"/>
        </w:rPr>
        <w:t>ترتكز بيداغوجيا الكفايات على نموذج متمركز حول المتعلم متأسس على مرجعية معرفية "لجون بياجي و برونر" في اهتمامهما  بالتمثيلات الفكرية التي تحصل عبر سيرورات ذهنية تنتهي بإنتاج المعرفة، واكتساب تعلمات في حل وضعيات أو مشكلات عملية في الحياة المدرسية أو خارجها معقدة وغير مسبوقة تعبر عن إبداع المتعلم.هذا التحول في فلسفة التعلم  شكل تحديا لدى العديد من المنظومات التربوية، لإعادة توجيه غاياتها ومراميها نحو الاهتمام بالمؤهلات المعرفية للفرد بما يحقق نموذج الفرد وفق مواصفات الجودة. وهو ما دفعها إلى التخلي عن نموذج بيداغوجيا الأهداف وتبني مقاربة جديدة في التعليم تنسجم والمتطلبات الحداثية.</w:t>
      </w:r>
    </w:p>
    <w:p w:rsidR="00FC013B" w:rsidRPr="005A2D35" w:rsidRDefault="00FC013B" w:rsidP="005A2D35">
      <w:pPr>
        <w:bidi/>
        <w:spacing w:after="0" w:line="240" w:lineRule="auto"/>
        <w:ind w:firstLine="566"/>
        <w:jc w:val="lowKashida"/>
        <w:rPr>
          <w:rFonts w:ascii="Arial" w:hAnsi="Arial" w:cs="Simplified Arabic"/>
          <w:rtl/>
          <w:lang w:bidi="ar-DZ"/>
        </w:rPr>
      </w:pPr>
      <w:r w:rsidRPr="005A2D35">
        <w:rPr>
          <w:rFonts w:ascii="Arial" w:hAnsi="Arial" w:cs="Simplified Arabic"/>
          <w:rtl/>
          <w:lang w:bidi="ar-DZ"/>
        </w:rPr>
        <w:t>ولدواعي تتعلق بتحقيق الفعالية  في المخرجات التعليمية ،عكف المشرفون على شؤون التربية في المنظومة التربوية الجزائرية  على إصلاح المناهج التعليمية. مما  يبرز نوعا من التحول في التوجه نحو الاهتمام بفلسفة التكوين، بتبني المقاربة بالكفايات كضرورة بيداغوجية وكخيار ديداكتيكي للتعليم، فرضته الحاجة إلى تحقيق النجاعة في التربية . حيث تم استحداث مقررات ومضامين تعليمية في المنهاج المدرسي وفق بيداغوجيا الكفايات.</w:t>
      </w:r>
    </w:p>
    <w:p w:rsidR="00FC013B" w:rsidRPr="005A2D35" w:rsidRDefault="00FC013B" w:rsidP="005A2D35">
      <w:pPr>
        <w:bidi/>
        <w:spacing w:after="0" w:line="240" w:lineRule="auto"/>
        <w:ind w:firstLine="566"/>
        <w:jc w:val="lowKashida"/>
        <w:rPr>
          <w:rFonts w:ascii="Arial" w:hAnsi="Arial" w:cs="Simplified Arabic"/>
          <w:rtl/>
          <w:lang w:bidi="ar-DZ"/>
        </w:rPr>
      </w:pPr>
      <w:r w:rsidRPr="005A2D35">
        <w:rPr>
          <w:rFonts w:ascii="Arial" w:hAnsi="Arial" w:cs="Simplified Arabic"/>
          <w:rtl/>
          <w:lang w:bidi="ar-DZ"/>
        </w:rPr>
        <w:t xml:space="preserve">ويعد منهاج اللغة العربية من بين المناهج التعليمية التي تكتسي أهمية بالغة بالنظر إلى أهدافها التي تتوخى </w:t>
      </w:r>
      <w:r w:rsidRPr="005A2D35">
        <w:rPr>
          <w:rFonts w:ascii="Arial" w:hAnsi="Arial" w:cs="Simplified Arabic"/>
          <w:rtl/>
        </w:rPr>
        <w:t xml:space="preserve">- </w:t>
      </w:r>
      <w:r w:rsidRPr="005A2D35">
        <w:rPr>
          <w:rFonts w:ascii="Arial" w:hAnsi="Arial" w:cs="Simplified Arabic"/>
          <w:rtl/>
          <w:lang w:bidi="ar-DZ"/>
        </w:rPr>
        <w:t xml:space="preserve">وفق هذه المقاربة الحديثة - إكساب المتعلم كفايات تمكنه من ممارسة مهارة النقد والإبداع .على اعتبار أن </w:t>
      </w:r>
      <w:r w:rsidRPr="005A2D35">
        <w:rPr>
          <w:rFonts w:cs="Simplified Arabic" w:hint="eastAsia"/>
          <w:rtl/>
          <w:lang w:bidi="ar-DZ"/>
        </w:rPr>
        <w:t>المستويات</w:t>
      </w:r>
      <w:r w:rsidRPr="005A2D35">
        <w:rPr>
          <w:rFonts w:cs="Simplified Arabic"/>
          <w:rtl/>
          <w:lang w:bidi="ar-DZ"/>
        </w:rPr>
        <w:t xml:space="preserve"> </w:t>
      </w:r>
      <w:r w:rsidRPr="005A2D35">
        <w:rPr>
          <w:rFonts w:cs="Simplified Arabic" w:hint="eastAsia"/>
          <w:rtl/>
          <w:lang w:bidi="ar-DZ"/>
        </w:rPr>
        <w:t>الراقية</w:t>
      </w:r>
      <w:r w:rsidRPr="005A2D35">
        <w:rPr>
          <w:rFonts w:cs="Simplified Arabic"/>
          <w:rtl/>
          <w:lang w:bidi="ar-DZ"/>
        </w:rPr>
        <w:t xml:space="preserve"> </w:t>
      </w:r>
      <w:r w:rsidRPr="005A2D35">
        <w:rPr>
          <w:rFonts w:cs="Simplified Arabic" w:hint="eastAsia"/>
          <w:rtl/>
          <w:lang w:bidi="ar-DZ"/>
        </w:rPr>
        <w:t>من</w:t>
      </w:r>
      <w:r w:rsidRPr="005A2D35">
        <w:rPr>
          <w:rFonts w:cs="Simplified Arabic"/>
          <w:rtl/>
          <w:lang w:bidi="ar-DZ"/>
        </w:rPr>
        <w:t xml:space="preserve"> </w:t>
      </w:r>
      <w:r w:rsidRPr="005A2D35">
        <w:rPr>
          <w:rFonts w:cs="Simplified Arabic" w:hint="eastAsia"/>
          <w:rtl/>
          <w:lang w:bidi="ar-DZ"/>
        </w:rPr>
        <w:t>التفكير</w:t>
      </w:r>
      <w:r w:rsidRPr="005A2D35">
        <w:rPr>
          <w:rFonts w:cs="Simplified Arabic"/>
          <w:rtl/>
          <w:lang w:bidi="ar-DZ"/>
        </w:rPr>
        <w:t xml:space="preserve"> </w:t>
      </w:r>
      <w:r w:rsidRPr="005A2D35">
        <w:rPr>
          <w:rFonts w:cs="Simplified Arabic" w:hint="eastAsia"/>
          <w:rtl/>
          <w:lang w:bidi="ar-DZ"/>
        </w:rPr>
        <w:t>تشكل</w:t>
      </w:r>
      <w:r w:rsidRPr="005A2D35">
        <w:rPr>
          <w:rFonts w:cs="Simplified Arabic"/>
          <w:rtl/>
          <w:lang w:bidi="ar-DZ"/>
        </w:rPr>
        <w:t xml:space="preserve"> </w:t>
      </w:r>
      <w:r w:rsidRPr="005A2D35">
        <w:rPr>
          <w:rFonts w:cs="Simplified Arabic" w:hint="eastAsia"/>
          <w:rtl/>
          <w:lang w:bidi="ar-DZ"/>
        </w:rPr>
        <w:t>المرجعية</w:t>
      </w:r>
      <w:r w:rsidRPr="005A2D35">
        <w:rPr>
          <w:rFonts w:cs="Simplified Arabic"/>
          <w:rtl/>
          <w:lang w:bidi="ar-DZ"/>
        </w:rPr>
        <w:t xml:space="preserve"> </w:t>
      </w:r>
      <w:r w:rsidRPr="005A2D35">
        <w:rPr>
          <w:rFonts w:cs="Simplified Arabic" w:hint="eastAsia"/>
          <w:rtl/>
          <w:lang w:bidi="ar-DZ"/>
        </w:rPr>
        <w:t>الملائمة</w:t>
      </w:r>
      <w:r w:rsidRPr="005A2D35">
        <w:rPr>
          <w:rFonts w:cs="Simplified Arabic"/>
          <w:rtl/>
          <w:lang w:bidi="ar-DZ"/>
        </w:rPr>
        <w:t xml:space="preserve"> </w:t>
      </w:r>
      <w:r w:rsidRPr="005A2D35">
        <w:rPr>
          <w:rFonts w:cs="Simplified Arabic" w:hint="eastAsia"/>
          <w:rtl/>
          <w:lang w:bidi="ar-DZ"/>
        </w:rPr>
        <w:t>لبيداغوجيا</w:t>
      </w:r>
      <w:r w:rsidRPr="005A2D35">
        <w:rPr>
          <w:rFonts w:cs="Simplified Arabic"/>
          <w:rtl/>
          <w:lang w:bidi="ar-DZ"/>
        </w:rPr>
        <w:t xml:space="preserve"> </w:t>
      </w:r>
      <w:r w:rsidRPr="005A2D35">
        <w:rPr>
          <w:rFonts w:cs="Simplified Arabic" w:hint="eastAsia"/>
          <w:rtl/>
          <w:lang w:bidi="ar-DZ"/>
        </w:rPr>
        <w:t>الكفايات</w:t>
      </w:r>
      <w:r w:rsidRPr="005A2D35">
        <w:rPr>
          <w:rFonts w:cs="Simplified Arabic"/>
          <w:rtl/>
          <w:lang w:bidi="ar-DZ"/>
        </w:rPr>
        <w:t xml:space="preserve"> </w:t>
      </w:r>
      <w:r w:rsidRPr="005A2D35">
        <w:rPr>
          <w:rFonts w:cs="Simplified Arabic" w:hint="eastAsia"/>
          <w:rtl/>
          <w:lang w:bidi="ar-DZ"/>
        </w:rPr>
        <w:t>لأنها</w:t>
      </w:r>
      <w:r w:rsidRPr="005A2D35">
        <w:rPr>
          <w:rFonts w:cs="Simplified Arabic"/>
          <w:rtl/>
          <w:lang w:bidi="ar-DZ"/>
        </w:rPr>
        <w:t xml:space="preserve"> </w:t>
      </w:r>
      <w:r w:rsidRPr="005A2D35">
        <w:rPr>
          <w:rFonts w:cs="Simplified Arabic" w:hint="eastAsia"/>
          <w:rtl/>
          <w:lang w:bidi="ar-DZ"/>
        </w:rPr>
        <w:t>تمكن</w:t>
      </w:r>
      <w:r w:rsidRPr="005A2D35">
        <w:rPr>
          <w:rFonts w:cs="Simplified Arabic"/>
          <w:rtl/>
          <w:lang w:bidi="ar-DZ"/>
        </w:rPr>
        <w:t xml:space="preserve"> </w:t>
      </w:r>
      <w:r w:rsidRPr="005A2D35">
        <w:rPr>
          <w:rFonts w:cs="Simplified Arabic" w:hint="eastAsia"/>
          <w:rtl/>
          <w:lang w:bidi="ar-DZ"/>
        </w:rPr>
        <w:t>المتعلم</w:t>
      </w:r>
      <w:r w:rsidRPr="005A2D35">
        <w:rPr>
          <w:rFonts w:cs="Simplified Arabic"/>
          <w:rtl/>
          <w:lang w:bidi="ar-DZ"/>
        </w:rPr>
        <w:t xml:space="preserve"> </w:t>
      </w:r>
      <w:r w:rsidRPr="005A2D35">
        <w:rPr>
          <w:rFonts w:cs="Simplified Arabic" w:hint="eastAsia"/>
          <w:rtl/>
          <w:lang w:bidi="ar-DZ"/>
        </w:rPr>
        <w:t>من</w:t>
      </w:r>
      <w:r w:rsidRPr="005A2D35">
        <w:rPr>
          <w:rFonts w:cs="Simplified Arabic"/>
          <w:rtl/>
          <w:lang w:bidi="ar-DZ"/>
        </w:rPr>
        <w:t xml:space="preserve">  </w:t>
      </w:r>
      <w:r w:rsidRPr="005A2D35">
        <w:rPr>
          <w:rFonts w:cs="Simplified Arabic" w:hint="eastAsia"/>
          <w:rtl/>
          <w:lang w:bidi="ar-DZ"/>
        </w:rPr>
        <w:t>إنتاج</w:t>
      </w:r>
      <w:r w:rsidRPr="005A2D35">
        <w:rPr>
          <w:rFonts w:cs="Simplified Arabic"/>
          <w:rtl/>
          <w:lang w:bidi="ar-DZ"/>
        </w:rPr>
        <w:t xml:space="preserve"> </w:t>
      </w:r>
      <w:r w:rsidRPr="005A2D35">
        <w:rPr>
          <w:rFonts w:cs="Simplified Arabic" w:hint="eastAsia"/>
          <w:rtl/>
          <w:lang w:bidi="ar-DZ"/>
        </w:rPr>
        <w:t>المعرفة</w:t>
      </w:r>
      <w:r w:rsidRPr="005A2D35">
        <w:rPr>
          <w:rFonts w:cs="Simplified Arabic"/>
          <w:rtl/>
          <w:lang w:bidi="ar-DZ"/>
        </w:rPr>
        <w:t xml:space="preserve"> </w:t>
      </w:r>
      <w:r w:rsidRPr="005A2D35">
        <w:rPr>
          <w:rFonts w:cs="Simplified Arabic" w:hint="eastAsia"/>
          <w:rtl/>
          <w:lang w:bidi="ar-DZ"/>
        </w:rPr>
        <w:t>،</w:t>
      </w:r>
      <w:r w:rsidRPr="005A2D35">
        <w:rPr>
          <w:rFonts w:cs="Simplified Arabic"/>
          <w:rtl/>
          <w:lang w:bidi="ar-DZ"/>
        </w:rPr>
        <w:t xml:space="preserve"> </w:t>
      </w:r>
      <w:r w:rsidRPr="005A2D35">
        <w:rPr>
          <w:rFonts w:cs="Simplified Arabic" w:hint="eastAsia"/>
          <w:rtl/>
          <w:lang w:bidi="ar-DZ"/>
        </w:rPr>
        <w:t>لذلك</w:t>
      </w:r>
      <w:r w:rsidRPr="005A2D35">
        <w:rPr>
          <w:rFonts w:cs="Simplified Arabic"/>
          <w:rtl/>
          <w:lang w:bidi="ar-DZ"/>
        </w:rPr>
        <w:t xml:space="preserve"> </w:t>
      </w:r>
      <w:r w:rsidRPr="005A2D35">
        <w:rPr>
          <w:rFonts w:cs="Simplified Arabic" w:hint="eastAsia"/>
          <w:rtl/>
          <w:lang w:bidi="ar-DZ"/>
        </w:rPr>
        <w:t>فإن</w:t>
      </w:r>
      <w:r w:rsidRPr="005A2D35">
        <w:rPr>
          <w:rFonts w:cs="Simplified Arabic"/>
          <w:rtl/>
          <w:lang w:bidi="ar-DZ"/>
        </w:rPr>
        <w:t xml:space="preserve"> </w:t>
      </w:r>
      <w:r w:rsidRPr="005A2D35">
        <w:rPr>
          <w:rFonts w:cs="Simplified Arabic" w:hint="eastAsia"/>
          <w:rtl/>
          <w:lang w:bidi="ar-DZ"/>
        </w:rPr>
        <w:t>الوضعيات</w:t>
      </w:r>
      <w:r w:rsidRPr="005A2D35">
        <w:rPr>
          <w:rFonts w:cs="Simplified Arabic"/>
          <w:rtl/>
          <w:lang w:bidi="ar-DZ"/>
        </w:rPr>
        <w:t xml:space="preserve"> </w:t>
      </w:r>
      <w:r w:rsidRPr="005A2D35">
        <w:rPr>
          <w:rFonts w:cs="Simplified Arabic" w:hint="eastAsia"/>
          <w:rtl/>
          <w:lang w:bidi="ar-DZ"/>
        </w:rPr>
        <w:t>التعليمية</w:t>
      </w:r>
      <w:r w:rsidRPr="005A2D35">
        <w:rPr>
          <w:rFonts w:cs="Simplified Arabic"/>
          <w:rtl/>
          <w:lang w:bidi="ar-DZ"/>
        </w:rPr>
        <w:t xml:space="preserve"> </w:t>
      </w:r>
      <w:r w:rsidRPr="005A2D35">
        <w:rPr>
          <w:rFonts w:cs="Simplified Arabic" w:hint="eastAsia"/>
          <w:rtl/>
          <w:lang w:bidi="ar-DZ"/>
        </w:rPr>
        <w:t>التي</w:t>
      </w:r>
      <w:r w:rsidRPr="005A2D35">
        <w:rPr>
          <w:rFonts w:cs="Simplified Arabic"/>
          <w:rtl/>
          <w:lang w:bidi="ar-DZ"/>
        </w:rPr>
        <w:t xml:space="preserve"> </w:t>
      </w:r>
      <w:r w:rsidRPr="005A2D35">
        <w:rPr>
          <w:rFonts w:cs="Simplified Arabic" w:hint="eastAsia"/>
          <w:rtl/>
          <w:lang w:bidi="ar-DZ"/>
        </w:rPr>
        <w:t>نروم</w:t>
      </w:r>
      <w:r w:rsidRPr="005A2D35">
        <w:rPr>
          <w:rFonts w:cs="Simplified Arabic"/>
          <w:rtl/>
          <w:lang w:bidi="ar-DZ"/>
        </w:rPr>
        <w:t xml:space="preserve"> </w:t>
      </w:r>
      <w:r w:rsidRPr="005A2D35">
        <w:rPr>
          <w:rFonts w:cs="Simplified Arabic" w:hint="eastAsia"/>
          <w:rtl/>
          <w:lang w:bidi="ar-DZ"/>
        </w:rPr>
        <w:t>من</w:t>
      </w:r>
      <w:r w:rsidRPr="005A2D35">
        <w:rPr>
          <w:rFonts w:cs="Simplified Arabic"/>
          <w:rtl/>
          <w:lang w:bidi="ar-DZ"/>
        </w:rPr>
        <w:t xml:space="preserve"> </w:t>
      </w:r>
      <w:r w:rsidRPr="005A2D35">
        <w:rPr>
          <w:rFonts w:cs="Simplified Arabic" w:hint="eastAsia"/>
          <w:rtl/>
          <w:lang w:bidi="ar-DZ"/>
        </w:rPr>
        <w:t>خلالها</w:t>
      </w:r>
      <w:r w:rsidRPr="005A2D35">
        <w:rPr>
          <w:rFonts w:cs="Simplified Arabic"/>
          <w:rtl/>
          <w:lang w:bidi="ar-DZ"/>
        </w:rPr>
        <w:t xml:space="preserve"> </w:t>
      </w:r>
      <w:r w:rsidRPr="005A2D35">
        <w:rPr>
          <w:rFonts w:cs="Simplified Arabic" w:hint="eastAsia"/>
          <w:rtl/>
          <w:lang w:bidi="ar-DZ"/>
        </w:rPr>
        <w:t>بلوغ</w:t>
      </w:r>
      <w:r w:rsidRPr="005A2D35">
        <w:rPr>
          <w:rFonts w:cs="Simplified Arabic"/>
          <w:rtl/>
          <w:lang w:bidi="ar-DZ"/>
        </w:rPr>
        <w:t xml:space="preserve"> </w:t>
      </w:r>
      <w:r w:rsidRPr="005A2D35">
        <w:rPr>
          <w:rFonts w:cs="Simplified Arabic" w:hint="eastAsia"/>
          <w:rtl/>
          <w:lang w:bidi="ar-DZ"/>
        </w:rPr>
        <w:t>مؤشر</w:t>
      </w:r>
      <w:r w:rsidRPr="005A2D35">
        <w:rPr>
          <w:rFonts w:cs="Simplified Arabic"/>
          <w:rtl/>
          <w:lang w:bidi="ar-DZ"/>
        </w:rPr>
        <w:t xml:space="preserve"> </w:t>
      </w:r>
      <w:r w:rsidRPr="005A2D35">
        <w:rPr>
          <w:rFonts w:cs="Simplified Arabic" w:hint="eastAsia"/>
          <w:rtl/>
          <w:lang w:bidi="ar-DZ"/>
        </w:rPr>
        <w:t>الكفاية</w:t>
      </w:r>
      <w:r w:rsidRPr="005A2D35">
        <w:rPr>
          <w:rFonts w:cs="Simplified Arabic"/>
          <w:rtl/>
          <w:lang w:bidi="ar-DZ"/>
        </w:rPr>
        <w:t xml:space="preserve"> </w:t>
      </w:r>
      <w:r w:rsidRPr="005A2D35">
        <w:rPr>
          <w:rFonts w:cs="Simplified Arabic" w:hint="eastAsia"/>
          <w:rtl/>
          <w:lang w:bidi="ar-DZ"/>
        </w:rPr>
        <w:t>يجب</w:t>
      </w:r>
      <w:r w:rsidRPr="005A2D35">
        <w:rPr>
          <w:rFonts w:cs="Simplified Arabic"/>
          <w:rtl/>
          <w:lang w:bidi="ar-DZ"/>
        </w:rPr>
        <w:t xml:space="preserve"> </w:t>
      </w:r>
      <w:r w:rsidRPr="005A2D35">
        <w:rPr>
          <w:rFonts w:cs="Simplified Arabic" w:hint="eastAsia"/>
          <w:rtl/>
          <w:lang w:bidi="ar-DZ"/>
        </w:rPr>
        <w:t>أن</w:t>
      </w:r>
      <w:r w:rsidRPr="005A2D35">
        <w:rPr>
          <w:rFonts w:cs="Simplified Arabic"/>
          <w:rtl/>
          <w:lang w:bidi="ar-DZ"/>
        </w:rPr>
        <w:t xml:space="preserve"> </w:t>
      </w:r>
      <w:r w:rsidRPr="005A2D35">
        <w:rPr>
          <w:rFonts w:cs="Simplified Arabic" w:hint="eastAsia"/>
          <w:rtl/>
          <w:lang w:bidi="ar-DZ"/>
        </w:rPr>
        <w:t>تضع</w:t>
      </w:r>
      <w:r w:rsidRPr="005A2D35">
        <w:rPr>
          <w:rFonts w:cs="Simplified Arabic"/>
          <w:rtl/>
          <w:lang w:bidi="ar-DZ"/>
        </w:rPr>
        <w:t xml:space="preserve"> </w:t>
      </w:r>
      <w:r w:rsidRPr="005A2D35">
        <w:rPr>
          <w:rFonts w:ascii="Arial" w:hAnsi="Arial" w:cs="Simplified Arabic"/>
          <w:rtl/>
          <w:lang w:bidi="ar-DZ"/>
        </w:rPr>
        <w:t xml:space="preserve">التلميذ أمام مواقف ووضعيات تعليمية تخلخل التوازن المعرفي وتحفز مهارات التفكير العليا لديه . حتى يتمكن من بلوغ الكفايات المترجمة لفعل الخلق لديه ، </w:t>
      </w:r>
      <w:r w:rsidRPr="005A2D35">
        <w:rPr>
          <w:rFonts w:cs="Simplified Arabic" w:hint="eastAsia"/>
          <w:rtl/>
          <w:lang w:bidi="ar-DZ"/>
        </w:rPr>
        <w:t>و</w:t>
      </w:r>
      <w:r w:rsidRPr="005A2D35">
        <w:rPr>
          <w:rFonts w:cs="Simplified Arabic"/>
          <w:rtl/>
          <w:lang w:bidi="ar-DZ"/>
        </w:rPr>
        <w:t xml:space="preserve"> </w:t>
      </w:r>
      <w:r w:rsidRPr="005A2D35">
        <w:rPr>
          <w:rFonts w:cs="Simplified Arabic" w:hint="eastAsia"/>
          <w:rtl/>
          <w:lang w:bidi="ar-DZ"/>
        </w:rPr>
        <w:t>تساعد</w:t>
      </w:r>
      <w:r w:rsidRPr="005A2D35">
        <w:rPr>
          <w:rFonts w:cs="Simplified Arabic"/>
          <w:rtl/>
          <w:lang w:bidi="ar-DZ"/>
        </w:rPr>
        <w:t xml:space="preserve"> </w:t>
      </w:r>
      <w:r w:rsidRPr="005A2D35">
        <w:rPr>
          <w:rFonts w:cs="Simplified Arabic" w:hint="eastAsia"/>
          <w:rtl/>
          <w:lang w:bidi="ar-DZ"/>
        </w:rPr>
        <w:t>المتعلم</w:t>
      </w:r>
      <w:r w:rsidRPr="005A2D35">
        <w:rPr>
          <w:rFonts w:cs="Simplified Arabic"/>
          <w:rtl/>
          <w:lang w:bidi="ar-DZ"/>
        </w:rPr>
        <w:t xml:space="preserve"> </w:t>
      </w:r>
      <w:r w:rsidRPr="005A2D35">
        <w:rPr>
          <w:rFonts w:cs="Simplified Arabic" w:hint="eastAsia"/>
          <w:rtl/>
          <w:lang w:bidi="ar-DZ"/>
        </w:rPr>
        <w:t>على</w:t>
      </w:r>
      <w:r w:rsidRPr="005A2D35">
        <w:rPr>
          <w:rFonts w:cs="Simplified Arabic"/>
          <w:rtl/>
          <w:lang w:bidi="ar-DZ"/>
        </w:rPr>
        <w:t xml:space="preserve"> </w:t>
      </w:r>
      <w:r w:rsidRPr="005A2D35">
        <w:rPr>
          <w:rFonts w:cs="Simplified Arabic" w:hint="eastAsia"/>
          <w:rtl/>
          <w:lang w:bidi="ar-DZ"/>
        </w:rPr>
        <w:t>توظيف</w:t>
      </w:r>
      <w:r w:rsidRPr="005A2D35">
        <w:rPr>
          <w:rFonts w:cs="Simplified Arabic"/>
          <w:rtl/>
          <w:lang w:bidi="ar-DZ"/>
        </w:rPr>
        <w:t xml:space="preserve"> </w:t>
      </w:r>
      <w:r w:rsidRPr="005A2D35">
        <w:rPr>
          <w:rFonts w:cs="Simplified Arabic" w:hint="eastAsia"/>
          <w:rtl/>
          <w:lang w:bidi="ar-DZ"/>
        </w:rPr>
        <w:t>أمثل</w:t>
      </w:r>
      <w:r w:rsidRPr="005A2D35">
        <w:rPr>
          <w:rFonts w:cs="Simplified Arabic"/>
          <w:rtl/>
          <w:lang w:bidi="ar-DZ"/>
        </w:rPr>
        <w:t xml:space="preserve"> </w:t>
      </w:r>
      <w:r w:rsidRPr="005A2D35">
        <w:rPr>
          <w:rFonts w:cs="Simplified Arabic" w:hint="eastAsia"/>
          <w:rtl/>
          <w:lang w:bidi="ar-DZ"/>
        </w:rPr>
        <w:t>لتعلماته</w:t>
      </w:r>
      <w:r w:rsidRPr="005A2D35">
        <w:rPr>
          <w:rFonts w:cs="Simplified Arabic"/>
          <w:rtl/>
          <w:lang w:bidi="ar-DZ"/>
        </w:rPr>
        <w:t xml:space="preserve"> </w:t>
      </w:r>
      <w:r w:rsidRPr="005A2D35">
        <w:rPr>
          <w:rFonts w:cs="Simplified Arabic" w:hint="eastAsia"/>
          <w:rtl/>
          <w:lang w:bidi="ar-DZ"/>
        </w:rPr>
        <w:t>السابقة</w:t>
      </w:r>
      <w:r w:rsidRPr="005A2D35">
        <w:rPr>
          <w:rFonts w:cs="Simplified Arabic"/>
          <w:rtl/>
          <w:lang w:bidi="ar-DZ"/>
        </w:rPr>
        <w:t xml:space="preserve"> </w:t>
      </w:r>
      <w:r w:rsidRPr="005A2D35">
        <w:rPr>
          <w:rFonts w:cs="Simplified Arabic" w:hint="eastAsia"/>
          <w:rtl/>
          <w:lang w:bidi="ar-DZ"/>
        </w:rPr>
        <w:t>في</w:t>
      </w:r>
      <w:r w:rsidRPr="005A2D35">
        <w:rPr>
          <w:rFonts w:cs="Simplified Arabic"/>
          <w:rtl/>
          <w:lang w:bidi="ar-DZ"/>
        </w:rPr>
        <w:t xml:space="preserve"> </w:t>
      </w:r>
      <w:r w:rsidRPr="005A2D35">
        <w:rPr>
          <w:rFonts w:cs="Simplified Arabic" w:hint="eastAsia"/>
          <w:rtl/>
          <w:lang w:bidi="ar-DZ"/>
        </w:rPr>
        <w:t>حل</w:t>
      </w:r>
      <w:r w:rsidRPr="005A2D35">
        <w:rPr>
          <w:rFonts w:cs="Simplified Arabic"/>
          <w:rtl/>
          <w:lang w:bidi="ar-DZ"/>
        </w:rPr>
        <w:t xml:space="preserve"> </w:t>
      </w:r>
      <w:r w:rsidRPr="005A2D35">
        <w:rPr>
          <w:rFonts w:cs="Simplified Arabic" w:hint="eastAsia"/>
          <w:rtl/>
          <w:lang w:bidi="ar-DZ"/>
        </w:rPr>
        <w:t>الوضعية</w:t>
      </w:r>
      <w:r w:rsidRPr="005A2D35">
        <w:rPr>
          <w:rFonts w:cs="Simplified Arabic"/>
          <w:rtl/>
          <w:lang w:bidi="ar-DZ"/>
        </w:rPr>
        <w:t xml:space="preserve"> </w:t>
      </w:r>
      <w:r w:rsidRPr="005A2D35">
        <w:rPr>
          <w:rFonts w:cs="Simplified Arabic" w:hint="eastAsia"/>
          <w:rtl/>
          <w:lang w:bidi="ar-DZ"/>
        </w:rPr>
        <w:t>الإدماجية</w:t>
      </w:r>
      <w:r w:rsidRPr="005A2D35">
        <w:rPr>
          <w:rFonts w:cs="Simplified Arabic"/>
          <w:rtl/>
          <w:lang w:bidi="ar-DZ"/>
        </w:rPr>
        <w:t xml:space="preserve"> </w:t>
      </w:r>
      <w:r w:rsidRPr="005A2D35">
        <w:rPr>
          <w:rFonts w:cs="Simplified Arabic" w:hint="eastAsia"/>
          <w:rtl/>
          <w:lang w:bidi="ar-DZ"/>
        </w:rPr>
        <w:t>التي</w:t>
      </w:r>
      <w:r w:rsidRPr="005A2D35">
        <w:rPr>
          <w:rFonts w:cs="Simplified Arabic"/>
          <w:rtl/>
          <w:lang w:bidi="ar-DZ"/>
        </w:rPr>
        <w:t xml:space="preserve"> </w:t>
      </w:r>
      <w:r w:rsidRPr="005A2D35">
        <w:rPr>
          <w:rFonts w:cs="Simplified Arabic" w:hint="eastAsia"/>
          <w:rtl/>
          <w:lang w:bidi="ar-DZ"/>
        </w:rPr>
        <w:t>تمثل</w:t>
      </w:r>
      <w:r w:rsidRPr="005A2D35">
        <w:rPr>
          <w:rFonts w:cs="Simplified Arabic"/>
          <w:rtl/>
          <w:lang w:bidi="ar-DZ"/>
        </w:rPr>
        <w:t xml:space="preserve"> </w:t>
      </w:r>
      <w:r w:rsidRPr="005A2D35">
        <w:rPr>
          <w:rFonts w:cs="Simplified Arabic" w:hint="eastAsia"/>
          <w:rtl/>
          <w:lang w:bidi="ar-DZ"/>
        </w:rPr>
        <w:t>الوضعية</w:t>
      </w:r>
      <w:r w:rsidRPr="005A2D35">
        <w:rPr>
          <w:rFonts w:cs="Simplified Arabic"/>
          <w:rtl/>
          <w:lang w:bidi="ar-DZ"/>
        </w:rPr>
        <w:t xml:space="preserve"> </w:t>
      </w:r>
      <w:r w:rsidRPr="005A2D35">
        <w:rPr>
          <w:rFonts w:cs="Simplified Arabic" w:hint="eastAsia"/>
          <w:rtl/>
          <w:lang w:bidi="ar-DZ"/>
        </w:rPr>
        <w:t>الختامية</w:t>
      </w:r>
      <w:r w:rsidR="00E73629">
        <w:rPr>
          <w:rFonts w:cs="Simplified Arabic"/>
          <w:rtl/>
          <w:lang w:bidi="ar-DZ"/>
        </w:rPr>
        <w:t xml:space="preserve"> .</w:t>
      </w:r>
      <w:r w:rsidRPr="005A2D35">
        <w:rPr>
          <w:rFonts w:cs="Simplified Arabic"/>
          <w:rtl/>
          <w:lang w:bidi="ar-DZ"/>
        </w:rPr>
        <w:t xml:space="preserve"> </w:t>
      </w:r>
      <w:r w:rsidRPr="005A2D35">
        <w:rPr>
          <w:rFonts w:cs="Simplified Arabic" w:hint="eastAsia"/>
          <w:rtl/>
          <w:lang w:bidi="ar-DZ"/>
        </w:rPr>
        <w:t>ذلك</w:t>
      </w:r>
      <w:r w:rsidRPr="005A2D35">
        <w:rPr>
          <w:rFonts w:cs="Simplified Arabic"/>
          <w:rtl/>
          <w:lang w:bidi="ar-DZ"/>
        </w:rPr>
        <w:t xml:space="preserve"> </w:t>
      </w:r>
      <w:r w:rsidRPr="005A2D35">
        <w:rPr>
          <w:rFonts w:cs="Simplified Arabic" w:hint="eastAsia"/>
          <w:rtl/>
          <w:lang w:bidi="ar-DZ"/>
        </w:rPr>
        <w:t>أن</w:t>
      </w:r>
      <w:r w:rsidRPr="005A2D35">
        <w:rPr>
          <w:rFonts w:cs="Simplified Arabic"/>
          <w:rtl/>
          <w:lang w:bidi="ar-DZ"/>
        </w:rPr>
        <w:t xml:space="preserve"> </w:t>
      </w:r>
      <w:r w:rsidRPr="005A2D35">
        <w:rPr>
          <w:rFonts w:cs="Simplified Arabic" w:hint="eastAsia"/>
          <w:rtl/>
          <w:lang w:bidi="ar-DZ"/>
        </w:rPr>
        <w:t>مخاطبة</w:t>
      </w:r>
      <w:r w:rsidRPr="005A2D35">
        <w:rPr>
          <w:rFonts w:cs="Simplified Arabic"/>
          <w:rtl/>
          <w:lang w:bidi="ar-DZ"/>
        </w:rPr>
        <w:t xml:space="preserve"> </w:t>
      </w:r>
      <w:r w:rsidRPr="005A2D35">
        <w:rPr>
          <w:rFonts w:cs="Simplified Arabic" w:hint="eastAsia"/>
          <w:rtl/>
          <w:lang w:bidi="ar-DZ"/>
        </w:rPr>
        <w:t>وضعية</w:t>
      </w:r>
      <w:r w:rsidRPr="005A2D35">
        <w:rPr>
          <w:rFonts w:cs="Simplified Arabic"/>
          <w:rtl/>
          <w:lang w:bidi="ar-DZ"/>
        </w:rPr>
        <w:t xml:space="preserve"> </w:t>
      </w:r>
      <w:r w:rsidRPr="005A2D35">
        <w:rPr>
          <w:rFonts w:cs="Simplified Arabic" w:hint="eastAsia"/>
          <w:rtl/>
          <w:lang w:bidi="ar-DZ"/>
        </w:rPr>
        <w:t>بناء</w:t>
      </w:r>
      <w:r w:rsidRPr="005A2D35">
        <w:rPr>
          <w:rFonts w:cs="Simplified Arabic"/>
          <w:rtl/>
          <w:lang w:bidi="ar-DZ"/>
        </w:rPr>
        <w:t xml:space="preserve"> </w:t>
      </w:r>
      <w:r w:rsidRPr="005A2D35">
        <w:rPr>
          <w:rFonts w:cs="Simplified Arabic" w:hint="eastAsia"/>
          <w:rtl/>
          <w:lang w:bidi="ar-DZ"/>
        </w:rPr>
        <w:t>التعلمات</w:t>
      </w:r>
      <w:r w:rsidRPr="005A2D35">
        <w:rPr>
          <w:rFonts w:cs="Simplified Arabic"/>
          <w:rtl/>
          <w:lang w:bidi="ar-DZ"/>
        </w:rPr>
        <w:t xml:space="preserve"> </w:t>
      </w:r>
      <w:r w:rsidRPr="005A2D35">
        <w:rPr>
          <w:rFonts w:cs="Simplified Arabic" w:hint="eastAsia"/>
          <w:rtl/>
          <w:lang w:bidi="ar-DZ"/>
        </w:rPr>
        <w:t>للمستويات</w:t>
      </w:r>
      <w:r w:rsidRPr="005A2D35">
        <w:rPr>
          <w:rFonts w:cs="Simplified Arabic"/>
          <w:rtl/>
          <w:lang w:bidi="ar-DZ"/>
        </w:rPr>
        <w:t xml:space="preserve"> </w:t>
      </w:r>
      <w:r w:rsidRPr="005A2D35">
        <w:rPr>
          <w:rFonts w:cs="Simplified Arabic" w:hint="eastAsia"/>
          <w:rtl/>
          <w:lang w:bidi="ar-DZ"/>
        </w:rPr>
        <w:t>الدنيا</w:t>
      </w:r>
      <w:r w:rsidRPr="005A2D35">
        <w:rPr>
          <w:rFonts w:cs="Simplified Arabic"/>
          <w:rtl/>
          <w:lang w:bidi="ar-DZ"/>
        </w:rPr>
        <w:t xml:space="preserve"> </w:t>
      </w:r>
      <w:r w:rsidRPr="005A2D35">
        <w:rPr>
          <w:rFonts w:cs="Simplified Arabic" w:hint="eastAsia"/>
          <w:rtl/>
          <w:lang w:bidi="ar-DZ"/>
        </w:rPr>
        <w:t>من</w:t>
      </w:r>
      <w:r w:rsidRPr="005A2D35">
        <w:rPr>
          <w:rFonts w:cs="Simplified Arabic"/>
          <w:rtl/>
          <w:lang w:bidi="ar-DZ"/>
        </w:rPr>
        <w:t xml:space="preserve"> </w:t>
      </w:r>
      <w:r w:rsidRPr="005A2D35">
        <w:rPr>
          <w:rFonts w:cs="Simplified Arabic" w:hint="eastAsia"/>
          <w:rtl/>
          <w:lang w:bidi="ar-DZ"/>
        </w:rPr>
        <w:t>التفكير</w:t>
      </w:r>
      <w:r w:rsidRPr="005A2D35">
        <w:rPr>
          <w:rFonts w:cs="Simplified Arabic"/>
          <w:rtl/>
          <w:lang w:bidi="ar-DZ"/>
        </w:rPr>
        <w:t xml:space="preserve"> </w:t>
      </w:r>
      <w:r w:rsidRPr="005A2D35">
        <w:rPr>
          <w:rFonts w:cs="Simplified Arabic" w:hint="eastAsia"/>
          <w:rtl/>
          <w:lang w:bidi="ar-DZ"/>
        </w:rPr>
        <w:t>في</w:t>
      </w:r>
      <w:r w:rsidRPr="005A2D35">
        <w:rPr>
          <w:rFonts w:cs="Simplified Arabic"/>
          <w:rtl/>
          <w:lang w:bidi="ar-DZ"/>
        </w:rPr>
        <w:t xml:space="preserve"> </w:t>
      </w:r>
      <w:r w:rsidRPr="005A2D35">
        <w:rPr>
          <w:rFonts w:cs="Simplified Arabic" w:hint="eastAsia"/>
          <w:rtl/>
          <w:lang w:bidi="ar-DZ"/>
        </w:rPr>
        <w:t>قياس</w:t>
      </w:r>
      <w:r w:rsidRPr="005A2D35">
        <w:rPr>
          <w:rFonts w:cs="Simplified Arabic"/>
          <w:rtl/>
          <w:lang w:bidi="ar-DZ"/>
        </w:rPr>
        <w:t xml:space="preserve"> </w:t>
      </w:r>
      <w:r w:rsidRPr="005A2D35">
        <w:rPr>
          <w:rFonts w:cs="Simplified Arabic" w:hint="eastAsia"/>
          <w:rtl/>
          <w:lang w:bidi="ar-DZ"/>
        </w:rPr>
        <w:t>مؤشر</w:t>
      </w:r>
      <w:r w:rsidRPr="005A2D35">
        <w:rPr>
          <w:rFonts w:cs="Simplified Arabic"/>
          <w:rtl/>
          <w:lang w:bidi="ar-DZ"/>
        </w:rPr>
        <w:t xml:space="preserve"> </w:t>
      </w:r>
      <w:r w:rsidRPr="005A2D35">
        <w:rPr>
          <w:rFonts w:cs="Simplified Arabic" w:hint="eastAsia"/>
          <w:rtl/>
          <w:lang w:bidi="ar-DZ"/>
        </w:rPr>
        <w:t>الكفاية</w:t>
      </w:r>
      <w:r w:rsidRPr="005A2D35">
        <w:rPr>
          <w:rFonts w:cs="Simplified Arabic"/>
          <w:rtl/>
          <w:lang w:bidi="ar-DZ"/>
        </w:rPr>
        <w:t xml:space="preserve">  </w:t>
      </w:r>
      <w:r w:rsidRPr="005A2D35">
        <w:rPr>
          <w:rFonts w:cs="Simplified Arabic" w:hint="eastAsia"/>
          <w:rtl/>
          <w:lang w:bidi="ar-DZ"/>
        </w:rPr>
        <w:t>من</w:t>
      </w:r>
      <w:r w:rsidRPr="005A2D35">
        <w:rPr>
          <w:rFonts w:cs="Simplified Arabic"/>
          <w:rtl/>
          <w:lang w:bidi="ar-DZ"/>
        </w:rPr>
        <w:t xml:space="preserve">  </w:t>
      </w:r>
      <w:r w:rsidRPr="005A2D35">
        <w:rPr>
          <w:rFonts w:cs="Simplified Arabic" w:hint="eastAsia"/>
          <w:rtl/>
          <w:lang w:bidi="ar-DZ"/>
        </w:rPr>
        <w:t>شأنه</w:t>
      </w:r>
      <w:r w:rsidRPr="005A2D35">
        <w:rPr>
          <w:rFonts w:cs="Simplified Arabic"/>
          <w:rtl/>
          <w:lang w:bidi="ar-DZ"/>
        </w:rPr>
        <w:t xml:space="preserve"> </w:t>
      </w:r>
      <w:r w:rsidRPr="005A2D35">
        <w:rPr>
          <w:rFonts w:cs="Simplified Arabic" w:hint="eastAsia"/>
          <w:rtl/>
          <w:lang w:bidi="ar-DZ"/>
        </w:rPr>
        <w:t>أن</w:t>
      </w:r>
      <w:r w:rsidRPr="005A2D35">
        <w:rPr>
          <w:rFonts w:cs="Simplified Arabic"/>
          <w:rtl/>
          <w:lang w:bidi="ar-DZ"/>
        </w:rPr>
        <w:t xml:space="preserve"> </w:t>
      </w:r>
      <w:r w:rsidRPr="005A2D35">
        <w:rPr>
          <w:rFonts w:cs="Simplified Arabic" w:hint="eastAsia"/>
          <w:rtl/>
          <w:lang w:bidi="ar-DZ"/>
        </w:rPr>
        <w:t>يعرقل</w:t>
      </w:r>
      <w:r w:rsidRPr="005A2D35">
        <w:rPr>
          <w:rFonts w:cs="Simplified Arabic"/>
          <w:rtl/>
          <w:lang w:bidi="ar-DZ"/>
        </w:rPr>
        <w:t xml:space="preserve"> </w:t>
      </w:r>
      <w:r w:rsidRPr="005A2D35">
        <w:rPr>
          <w:rFonts w:cs="Simplified Arabic" w:hint="eastAsia"/>
          <w:rtl/>
          <w:lang w:bidi="ar-DZ"/>
        </w:rPr>
        <w:t>بناء</w:t>
      </w:r>
      <w:r w:rsidRPr="005A2D35">
        <w:rPr>
          <w:rFonts w:cs="Simplified Arabic"/>
          <w:rtl/>
          <w:lang w:bidi="ar-DZ"/>
        </w:rPr>
        <w:t xml:space="preserve"> </w:t>
      </w:r>
      <w:r w:rsidRPr="005A2D35">
        <w:rPr>
          <w:rFonts w:cs="Simplified Arabic" w:hint="eastAsia"/>
          <w:rtl/>
          <w:lang w:bidi="ar-DZ"/>
        </w:rPr>
        <w:t>الكفاية</w:t>
      </w:r>
      <w:r w:rsidRPr="005A2D35">
        <w:rPr>
          <w:rFonts w:cs="Simplified Arabic"/>
          <w:rtl/>
          <w:lang w:bidi="ar-DZ"/>
        </w:rPr>
        <w:t xml:space="preserve"> </w:t>
      </w:r>
      <w:r w:rsidRPr="005A2D35">
        <w:rPr>
          <w:rFonts w:cs="Simplified Arabic" w:hint="eastAsia"/>
          <w:rtl/>
          <w:lang w:bidi="ar-DZ"/>
        </w:rPr>
        <w:t>القاعدية</w:t>
      </w:r>
      <w:r w:rsidRPr="005A2D35">
        <w:rPr>
          <w:rFonts w:cs="Simplified Arabic"/>
          <w:rtl/>
          <w:lang w:bidi="ar-DZ"/>
        </w:rPr>
        <w:t xml:space="preserve"> </w:t>
      </w:r>
      <w:r w:rsidRPr="005A2D35">
        <w:rPr>
          <w:rFonts w:cs="Simplified Arabic" w:hint="eastAsia"/>
          <w:rtl/>
          <w:lang w:bidi="ar-DZ"/>
        </w:rPr>
        <w:t>في</w:t>
      </w:r>
      <w:r w:rsidRPr="005A2D35">
        <w:rPr>
          <w:rFonts w:cs="Simplified Arabic"/>
          <w:rtl/>
          <w:lang w:bidi="ar-DZ"/>
        </w:rPr>
        <w:t xml:space="preserve"> </w:t>
      </w:r>
      <w:r w:rsidRPr="005A2D35">
        <w:rPr>
          <w:rFonts w:cs="Simplified Arabic" w:hint="eastAsia"/>
          <w:rtl/>
          <w:lang w:bidi="ar-DZ"/>
        </w:rPr>
        <w:t>نهاية</w:t>
      </w:r>
      <w:r w:rsidRPr="005A2D35">
        <w:rPr>
          <w:rFonts w:cs="Simplified Arabic"/>
          <w:rtl/>
          <w:lang w:bidi="ar-DZ"/>
        </w:rPr>
        <w:t xml:space="preserve"> </w:t>
      </w:r>
      <w:r w:rsidRPr="005A2D35">
        <w:rPr>
          <w:rFonts w:cs="Simplified Arabic" w:hint="eastAsia"/>
          <w:rtl/>
          <w:lang w:bidi="ar-DZ"/>
        </w:rPr>
        <w:t>المجزوءة</w:t>
      </w:r>
      <w:r w:rsidRPr="005A2D35">
        <w:rPr>
          <w:rFonts w:cs="Simplified Arabic"/>
          <w:rtl/>
          <w:lang w:bidi="ar-DZ"/>
        </w:rPr>
        <w:t xml:space="preserve"> </w:t>
      </w:r>
      <w:r w:rsidRPr="005A2D35">
        <w:rPr>
          <w:rFonts w:cs="Simplified Arabic" w:hint="eastAsia"/>
          <w:rtl/>
          <w:lang w:bidi="ar-DZ"/>
        </w:rPr>
        <w:t>التعليمية</w:t>
      </w:r>
      <w:r w:rsidRPr="005A2D35">
        <w:rPr>
          <w:rFonts w:cs="Simplified Arabic"/>
          <w:rtl/>
          <w:lang w:bidi="ar-DZ"/>
        </w:rPr>
        <w:t>.</w:t>
      </w:r>
    </w:p>
    <w:p w:rsidR="00FC013B" w:rsidRPr="005A2D35" w:rsidRDefault="00FC013B" w:rsidP="005A2D35">
      <w:pPr>
        <w:bidi/>
        <w:spacing w:after="0" w:line="240" w:lineRule="auto"/>
        <w:ind w:firstLine="566"/>
        <w:jc w:val="lowKashida"/>
        <w:rPr>
          <w:rFonts w:ascii="Arial" w:hAnsi="Arial" w:cs="Simplified Arabic"/>
          <w:rtl/>
          <w:lang w:bidi="ar-DZ"/>
        </w:rPr>
      </w:pPr>
      <w:r w:rsidRPr="005A2D35">
        <w:rPr>
          <w:rFonts w:ascii="Arial" w:hAnsi="Arial" w:cs="Simplified Arabic"/>
          <w:rtl/>
          <w:lang w:bidi="ar-DZ"/>
        </w:rPr>
        <w:t>و تأسيسا على ما سبق فان السؤال الذي يطرح يتعلق بمدى تضمين الأسئلة الواردة في كتب اللغة العربية للكفايات المعرفية العليا ؟</w:t>
      </w:r>
    </w:p>
    <w:p w:rsidR="00FC013B" w:rsidRPr="005A2D35" w:rsidRDefault="00FC013B" w:rsidP="005A2D35">
      <w:pPr>
        <w:bidi/>
        <w:spacing w:after="0" w:line="240" w:lineRule="auto"/>
        <w:ind w:firstLine="566"/>
        <w:jc w:val="lowKashida"/>
        <w:rPr>
          <w:rFonts w:ascii="Arial" w:hAnsi="Arial" w:cs="Simplified Arabic"/>
          <w:rtl/>
          <w:lang w:bidi="ar-DZ"/>
        </w:rPr>
      </w:pPr>
      <w:r w:rsidRPr="005A2D35">
        <w:rPr>
          <w:rFonts w:ascii="Arial" w:hAnsi="Arial" w:cs="Simplified Arabic"/>
          <w:rtl/>
          <w:lang w:bidi="ar-DZ"/>
        </w:rPr>
        <w:t>يندرج تحت هذا التساؤل الرئيسي الأسئلة الفرعية التالية :</w:t>
      </w:r>
    </w:p>
    <w:p w:rsidR="00FC013B" w:rsidRPr="005A2D35" w:rsidRDefault="00FC013B" w:rsidP="005A2D35">
      <w:pPr>
        <w:pStyle w:val="Paragraphedeliste"/>
        <w:numPr>
          <w:ilvl w:val="0"/>
          <w:numId w:val="6"/>
        </w:numPr>
        <w:tabs>
          <w:tab w:val="right" w:pos="424"/>
          <w:tab w:val="right" w:pos="566"/>
        </w:tabs>
        <w:bidi/>
        <w:spacing w:after="0" w:line="240" w:lineRule="auto"/>
        <w:ind w:left="283" w:firstLine="0"/>
        <w:jc w:val="lowKashida"/>
        <w:rPr>
          <w:rFonts w:ascii="Arial" w:hAnsi="Arial" w:cs="Simplified Arabic"/>
          <w:lang w:bidi="ar-DZ"/>
        </w:rPr>
      </w:pPr>
      <w:r w:rsidRPr="005A2D35">
        <w:rPr>
          <w:rFonts w:ascii="Arial" w:hAnsi="Arial" w:cs="Simplified Arabic"/>
          <w:rtl/>
          <w:lang w:bidi="ar-DZ"/>
        </w:rPr>
        <w:lastRenderedPageBreak/>
        <w:t>ما مدى تضمين كتاب اللغة العربية للسنة الرابعة متوسط لأسئلة الكفايات المعرفية  العليا والمدرجة ضمن وضعية بناء التعلمات .</w:t>
      </w:r>
    </w:p>
    <w:p w:rsidR="00FC013B" w:rsidRPr="005A2D35" w:rsidRDefault="00FC013B" w:rsidP="005A2D35">
      <w:pPr>
        <w:pStyle w:val="Paragraphedeliste"/>
        <w:numPr>
          <w:ilvl w:val="0"/>
          <w:numId w:val="6"/>
        </w:numPr>
        <w:tabs>
          <w:tab w:val="right" w:pos="424"/>
          <w:tab w:val="right" w:pos="566"/>
        </w:tabs>
        <w:bidi/>
        <w:spacing w:after="0" w:line="240" w:lineRule="auto"/>
        <w:ind w:left="283" w:firstLine="0"/>
        <w:jc w:val="lowKashida"/>
        <w:rPr>
          <w:rFonts w:ascii="Arial" w:hAnsi="Arial" w:cs="Simplified Arabic"/>
          <w:lang w:bidi="ar-DZ"/>
        </w:rPr>
      </w:pPr>
      <w:r w:rsidRPr="005A2D35">
        <w:rPr>
          <w:rFonts w:ascii="Arial" w:hAnsi="Arial" w:cs="Simplified Arabic"/>
          <w:rtl/>
        </w:rPr>
        <w:t xml:space="preserve">ما هي </w:t>
      </w:r>
      <w:r w:rsidRPr="005A2D35">
        <w:rPr>
          <w:rFonts w:ascii="Arial" w:hAnsi="Arial" w:cs="Simplified Arabic"/>
          <w:rtl/>
          <w:lang w:bidi="ar-DZ"/>
        </w:rPr>
        <w:t>كفايات التفكير التي تقيسها الوضعية الإدماجية في كتاب الرابعة متوسط .</w:t>
      </w:r>
    </w:p>
    <w:p w:rsidR="00FC013B" w:rsidRPr="005A2D35" w:rsidRDefault="00FC013B" w:rsidP="005A2D35">
      <w:pPr>
        <w:pStyle w:val="Paragraphedeliste"/>
        <w:numPr>
          <w:ilvl w:val="0"/>
          <w:numId w:val="6"/>
        </w:numPr>
        <w:tabs>
          <w:tab w:val="right" w:pos="424"/>
          <w:tab w:val="right" w:pos="566"/>
        </w:tabs>
        <w:bidi/>
        <w:spacing w:after="0" w:line="240" w:lineRule="auto"/>
        <w:ind w:left="283" w:firstLine="0"/>
        <w:jc w:val="lowKashida"/>
        <w:rPr>
          <w:rFonts w:ascii="Arial" w:hAnsi="Arial" w:cs="Simplified Arabic"/>
          <w:lang w:bidi="ar-DZ"/>
        </w:rPr>
      </w:pPr>
      <w:r w:rsidRPr="005A2D35">
        <w:rPr>
          <w:rFonts w:ascii="Arial" w:hAnsi="Arial" w:cs="Simplified Arabic"/>
          <w:rtl/>
          <w:lang w:bidi="ar-DZ"/>
        </w:rPr>
        <w:t>ما مدى تضمين كتاب اللغة العربية للسنة الثالثة ثانوي لأسئلة الكفايات المعرفية  العليا والمدرجة ضمن وضعية بناء التعلمات .</w:t>
      </w:r>
    </w:p>
    <w:p w:rsidR="00FC013B" w:rsidRPr="005A2D35" w:rsidRDefault="00FC013B" w:rsidP="005A2D35">
      <w:pPr>
        <w:pStyle w:val="Paragraphedeliste"/>
        <w:numPr>
          <w:ilvl w:val="0"/>
          <w:numId w:val="6"/>
        </w:numPr>
        <w:tabs>
          <w:tab w:val="right" w:pos="424"/>
          <w:tab w:val="right" w:pos="566"/>
        </w:tabs>
        <w:bidi/>
        <w:spacing w:after="0" w:line="240" w:lineRule="auto"/>
        <w:ind w:left="283" w:firstLine="0"/>
        <w:jc w:val="lowKashida"/>
        <w:rPr>
          <w:rFonts w:ascii="Arial" w:hAnsi="Arial" w:cs="Simplified Arabic"/>
          <w:rtl/>
          <w:lang w:bidi="ar-DZ"/>
        </w:rPr>
      </w:pPr>
      <w:r w:rsidRPr="005A2D35">
        <w:rPr>
          <w:rFonts w:ascii="Arial" w:hAnsi="Arial" w:cs="Simplified Arabic"/>
          <w:rtl/>
        </w:rPr>
        <w:t xml:space="preserve">ما هي </w:t>
      </w:r>
      <w:r w:rsidRPr="005A2D35">
        <w:rPr>
          <w:rFonts w:ascii="Arial" w:hAnsi="Arial" w:cs="Simplified Arabic"/>
          <w:rtl/>
          <w:lang w:bidi="ar-DZ"/>
        </w:rPr>
        <w:t>كفايات التفكير التي تقيسها الوضعية الإدماجية في كتاب السنة الثالثة ثانوي.</w:t>
      </w:r>
    </w:p>
    <w:p w:rsidR="00FC013B" w:rsidRPr="005A2D35" w:rsidRDefault="00FC013B" w:rsidP="005A2D35">
      <w:pPr>
        <w:bidi/>
        <w:spacing w:after="0" w:line="240" w:lineRule="auto"/>
        <w:jc w:val="lowKashida"/>
        <w:rPr>
          <w:rFonts w:ascii="Arial" w:hAnsi="Arial" w:cs="Simplified Arabic"/>
          <w:b/>
          <w:bCs/>
          <w:sz w:val="24"/>
          <w:szCs w:val="24"/>
          <w:rtl/>
          <w:lang w:bidi="ar-DZ"/>
        </w:rPr>
      </w:pPr>
      <w:r w:rsidRPr="005A2D35">
        <w:rPr>
          <w:rFonts w:ascii="Arial" w:hAnsi="Arial" w:cs="Simplified Arabic"/>
          <w:b/>
          <w:bCs/>
          <w:sz w:val="24"/>
          <w:szCs w:val="24"/>
          <w:rtl/>
          <w:lang w:bidi="ar-DZ"/>
        </w:rPr>
        <w:t>ثانيا: أهداف البحث</w:t>
      </w:r>
    </w:p>
    <w:p w:rsidR="00FC013B" w:rsidRPr="005A2D35" w:rsidRDefault="00FC013B" w:rsidP="005A2D35">
      <w:pPr>
        <w:bidi/>
        <w:spacing w:after="0" w:line="240" w:lineRule="auto"/>
        <w:ind w:firstLine="283"/>
        <w:jc w:val="lowKashida"/>
        <w:rPr>
          <w:rFonts w:ascii="Arial" w:hAnsi="Arial" w:cs="Simplified Arabic"/>
          <w:rtl/>
          <w:lang w:bidi="ar-DZ"/>
        </w:rPr>
      </w:pPr>
      <w:r w:rsidRPr="005A2D35">
        <w:rPr>
          <w:rFonts w:ascii="Arial" w:hAnsi="Arial" w:cs="Simplified Arabic"/>
          <w:rtl/>
          <w:lang w:bidi="ar-DZ"/>
        </w:rPr>
        <w:t>تهدف هذه الدراسة إلى</w:t>
      </w:r>
      <w:r w:rsidRPr="005A2D35">
        <w:rPr>
          <w:rFonts w:ascii="Arial" w:hAnsi="Arial" w:cs="Simplified Arabic"/>
          <w:lang w:bidi="ar-DZ"/>
        </w:rPr>
        <w:t>:</w:t>
      </w:r>
    </w:p>
    <w:p w:rsidR="00FC013B" w:rsidRPr="005A2D35" w:rsidRDefault="00FC013B" w:rsidP="005A2D35">
      <w:pPr>
        <w:bidi/>
        <w:spacing w:after="0" w:line="240" w:lineRule="auto"/>
        <w:ind w:left="566" w:firstLine="283"/>
        <w:jc w:val="lowKashida"/>
        <w:rPr>
          <w:rFonts w:ascii="Arial" w:hAnsi="Arial" w:cs="Simplified Arabic"/>
          <w:rtl/>
          <w:lang w:bidi="ar-DZ"/>
        </w:rPr>
      </w:pPr>
      <w:r w:rsidRPr="005A2D35">
        <w:rPr>
          <w:rFonts w:ascii="Arial" w:hAnsi="Arial" w:cs="Simplified Arabic"/>
          <w:rtl/>
          <w:lang w:bidi="ar-DZ"/>
        </w:rPr>
        <w:t>* رصد الكفايات المعرفية التي يقيسها كتاب اللغة العربية .</w:t>
      </w:r>
    </w:p>
    <w:p w:rsidR="00FC013B" w:rsidRPr="005A2D35" w:rsidRDefault="00FC013B" w:rsidP="005A2D35">
      <w:pPr>
        <w:bidi/>
        <w:spacing w:after="0" w:line="240" w:lineRule="auto"/>
        <w:ind w:left="566" w:firstLine="283"/>
        <w:jc w:val="lowKashida"/>
        <w:rPr>
          <w:rFonts w:ascii="Arial" w:hAnsi="Arial" w:cs="Simplified Arabic"/>
          <w:rtl/>
          <w:lang w:bidi="ar-DZ"/>
        </w:rPr>
      </w:pPr>
      <w:r w:rsidRPr="005A2D35">
        <w:rPr>
          <w:rFonts w:ascii="Arial" w:hAnsi="Arial" w:cs="Simplified Arabic"/>
          <w:rtl/>
          <w:lang w:bidi="ar-DZ"/>
        </w:rPr>
        <w:t>* تقييم المستويات المعرفية المتضمنة ضمن وضعية بناء التعلمات لقياس الكفاية .</w:t>
      </w:r>
    </w:p>
    <w:p w:rsidR="00FC013B" w:rsidRPr="005A2D35" w:rsidRDefault="00FC013B" w:rsidP="005A2D35">
      <w:pPr>
        <w:bidi/>
        <w:spacing w:after="0" w:line="240" w:lineRule="auto"/>
        <w:ind w:left="566" w:firstLine="283"/>
        <w:jc w:val="lowKashida"/>
        <w:rPr>
          <w:rFonts w:ascii="Arial" w:hAnsi="Arial" w:cs="Simplified Arabic"/>
          <w:rtl/>
          <w:lang w:bidi="ar-DZ"/>
        </w:rPr>
      </w:pPr>
      <w:r w:rsidRPr="005A2D35">
        <w:rPr>
          <w:rFonts w:ascii="Arial" w:hAnsi="Arial" w:cs="Simplified Arabic"/>
          <w:rtl/>
          <w:lang w:bidi="ar-DZ"/>
        </w:rPr>
        <w:t>* الكشف عن درجة الاتساق بين وضعية بناء التعلمات والوضعية الختامية.</w:t>
      </w:r>
    </w:p>
    <w:p w:rsidR="00FC013B" w:rsidRPr="005A2D35" w:rsidRDefault="00FC013B" w:rsidP="005A2D35">
      <w:pPr>
        <w:bidi/>
        <w:spacing w:after="0" w:line="240" w:lineRule="auto"/>
        <w:ind w:left="566" w:firstLine="283"/>
        <w:jc w:val="lowKashida"/>
        <w:rPr>
          <w:rFonts w:ascii="Arial" w:hAnsi="Arial" w:cs="Simplified Arabic"/>
          <w:rtl/>
        </w:rPr>
      </w:pPr>
      <w:r w:rsidRPr="005A2D35">
        <w:rPr>
          <w:rFonts w:ascii="Arial" w:hAnsi="Arial" w:cs="Simplified Arabic"/>
          <w:rtl/>
          <w:lang w:bidi="ar-DZ"/>
        </w:rPr>
        <w:t>* إثراء الرصيد العلمي والتربوي الذي ربما يتيح تقديم نتائج تساعد في تعميق فهمنا للمشكلات التربوية والوصول إلى صياغة أحكام نظرية وواقعية عن المشكلات البيداغوجية وبالتالي تجاوزها.</w:t>
      </w:r>
    </w:p>
    <w:p w:rsidR="00FC013B" w:rsidRPr="005A2D35" w:rsidRDefault="00FC013B" w:rsidP="005A2D35">
      <w:pPr>
        <w:bidi/>
        <w:spacing w:after="0" w:line="240" w:lineRule="auto"/>
        <w:jc w:val="lowKashida"/>
        <w:rPr>
          <w:rFonts w:ascii="Arial" w:hAnsi="Arial" w:cs="Simplified Arabic"/>
          <w:b/>
          <w:bCs/>
          <w:sz w:val="24"/>
          <w:szCs w:val="24"/>
          <w:rtl/>
          <w:lang w:bidi="ar-DZ"/>
        </w:rPr>
      </w:pPr>
      <w:r w:rsidRPr="005A2D35">
        <w:rPr>
          <w:rFonts w:ascii="Arial" w:hAnsi="Arial" w:cs="Simplified Arabic"/>
          <w:b/>
          <w:bCs/>
          <w:sz w:val="24"/>
          <w:szCs w:val="24"/>
          <w:rtl/>
          <w:lang w:bidi="ar-DZ"/>
        </w:rPr>
        <w:t>ثالثا: أهمية البحث</w:t>
      </w:r>
    </w:p>
    <w:p w:rsidR="00FC013B" w:rsidRPr="005A2D35" w:rsidRDefault="00FC013B" w:rsidP="005A2D35">
      <w:pPr>
        <w:bidi/>
        <w:spacing w:after="0" w:line="240" w:lineRule="auto"/>
        <w:ind w:firstLine="284"/>
        <w:jc w:val="lowKashida"/>
        <w:rPr>
          <w:rFonts w:ascii="Arial" w:hAnsi="Arial" w:cs="Simplified Arabic"/>
          <w:b/>
          <w:bCs/>
          <w:rtl/>
          <w:lang w:bidi="ar-DZ"/>
        </w:rPr>
      </w:pPr>
      <w:r w:rsidRPr="005A2D35">
        <w:rPr>
          <w:rFonts w:ascii="Arial" w:hAnsi="Arial" w:cs="Simplified Arabic"/>
          <w:rtl/>
          <w:lang w:bidi="ar-DZ"/>
        </w:rPr>
        <w:t>تستمد هذه الدراسة أهميتها من طبيعة الموضوع ونوع المشكلات التي يطرحها ويمكن حصرها فيما يلي:</w:t>
      </w:r>
    </w:p>
    <w:p w:rsidR="00FC013B" w:rsidRPr="005A2D35" w:rsidRDefault="00FC013B" w:rsidP="005A2D35">
      <w:pPr>
        <w:tabs>
          <w:tab w:val="right" w:pos="0"/>
        </w:tabs>
        <w:bidi/>
        <w:spacing w:after="0" w:line="240" w:lineRule="auto"/>
        <w:ind w:firstLine="284"/>
        <w:jc w:val="lowKashida"/>
        <w:rPr>
          <w:rFonts w:ascii="Arial" w:hAnsi="Arial" w:cs="Simplified Arabic"/>
          <w:rtl/>
          <w:lang w:bidi="ar-DZ"/>
        </w:rPr>
      </w:pPr>
      <w:r w:rsidRPr="005A2D35">
        <w:rPr>
          <w:rFonts w:ascii="Arial" w:hAnsi="Arial" w:cs="Simplified Arabic"/>
          <w:rtl/>
          <w:lang w:bidi="ar-DZ"/>
        </w:rPr>
        <w:t>* يعد البحث في موضوع بيداغوجيا الكفايات جديد جدة هذه المقاربة في مناهجنا التعليمية التي مثلت الإصلاح التربوي الحالي للمدرسة الجزائرية بأطوارها الثلاث .</w:t>
      </w:r>
    </w:p>
    <w:p w:rsidR="00FC013B" w:rsidRDefault="00FC013B" w:rsidP="005A2D35">
      <w:pPr>
        <w:tabs>
          <w:tab w:val="right" w:pos="0"/>
        </w:tabs>
        <w:bidi/>
        <w:spacing w:after="0" w:line="240" w:lineRule="auto"/>
        <w:ind w:firstLine="284"/>
        <w:jc w:val="lowKashida"/>
        <w:rPr>
          <w:rFonts w:ascii="Arial" w:hAnsi="Arial" w:cs="Simplified Arabic"/>
          <w:rtl/>
          <w:lang w:bidi="ar-DZ"/>
        </w:rPr>
      </w:pPr>
      <w:r w:rsidRPr="005A2D35">
        <w:rPr>
          <w:rFonts w:ascii="Arial" w:hAnsi="Arial" w:cs="Simplified Arabic"/>
          <w:rtl/>
          <w:lang w:bidi="ar-DZ"/>
        </w:rPr>
        <w:t>* أهمية الموضوع المطروح والمتعلق بجانب هام من الفعل الديداكتيكي والمرتبط بوضعيات تكوين الكفاية لدى التلميذ .</w:t>
      </w:r>
    </w:p>
    <w:p w:rsidR="005A2D35" w:rsidRDefault="005A2D35" w:rsidP="005A2D35">
      <w:pPr>
        <w:bidi/>
        <w:spacing w:after="0" w:line="240" w:lineRule="auto"/>
        <w:ind w:left="566"/>
        <w:jc w:val="lowKashida"/>
        <w:rPr>
          <w:rFonts w:ascii="Arial" w:hAnsi="Arial" w:cs="Simplified Arabic"/>
          <w:rtl/>
          <w:lang w:bidi="ar-DZ"/>
        </w:rPr>
      </w:pPr>
    </w:p>
    <w:p w:rsidR="005A2D35" w:rsidRDefault="005A2D35" w:rsidP="005A2D35">
      <w:pPr>
        <w:bidi/>
        <w:spacing w:after="0" w:line="240" w:lineRule="auto"/>
        <w:ind w:left="566"/>
        <w:jc w:val="lowKashida"/>
        <w:rPr>
          <w:rFonts w:ascii="Arial" w:hAnsi="Arial" w:cs="Simplified Arabic"/>
          <w:rtl/>
          <w:lang w:bidi="ar-DZ"/>
        </w:rPr>
      </w:pPr>
    </w:p>
    <w:p w:rsidR="005A2D35" w:rsidRDefault="005A2D35" w:rsidP="005A2D35">
      <w:pPr>
        <w:bidi/>
        <w:spacing w:after="0" w:line="240" w:lineRule="auto"/>
        <w:ind w:left="566"/>
        <w:jc w:val="lowKashida"/>
        <w:rPr>
          <w:rFonts w:ascii="Arial" w:hAnsi="Arial" w:cs="Simplified Arabic"/>
          <w:rtl/>
          <w:lang w:bidi="ar-DZ"/>
        </w:rPr>
      </w:pPr>
    </w:p>
    <w:p w:rsidR="005A2D35" w:rsidRPr="005A2D35" w:rsidRDefault="005A2D35" w:rsidP="005A2D35">
      <w:pPr>
        <w:bidi/>
        <w:spacing w:after="0" w:line="240" w:lineRule="auto"/>
        <w:ind w:left="566"/>
        <w:jc w:val="lowKashida"/>
        <w:rPr>
          <w:rFonts w:ascii="Arial" w:hAnsi="Arial" w:cs="Simplified Arabic"/>
          <w:rtl/>
          <w:lang w:bidi="ar-DZ"/>
        </w:rPr>
      </w:pPr>
    </w:p>
    <w:p w:rsidR="00FC013B" w:rsidRPr="005A2D35" w:rsidRDefault="00FC013B" w:rsidP="005A2D35">
      <w:pPr>
        <w:bidi/>
        <w:spacing w:after="0" w:line="240" w:lineRule="auto"/>
        <w:jc w:val="lowKashida"/>
        <w:rPr>
          <w:rFonts w:ascii="Arial" w:hAnsi="Arial" w:cs="Simplified Arabic"/>
          <w:b/>
          <w:bCs/>
          <w:sz w:val="24"/>
          <w:szCs w:val="24"/>
          <w:rtl/>
          <w:lang w:bidi="ar-DZ"/>
        </w:rPr>
      </w:pPr>
      <w:r w:rsidRPr="005A2D35">
        <w:rPr>
          <w:rFonts w:ascii="Arial" w:hAnsi="Arial" w:cs="Simplified Arabic"/>
          <w:b/>
          <w:bCs/>
          <w:sz w:val="24"/>
          <w:szCs w:val="24"/>
          <w:rtl/>
          <w:lang w:bidi="ar-DZ"/>
        </w:rPr>
        <w:t>رابعا: تحديد مفاهيم البحث</w:t>
      </w:r>
    </w:p>
    <w:p w:rsidR="00FC013B" w:rsidRPr="005A2D35" w:rsidRDefault="00FC013B" w:rsidP="001D5BAD">
      <w:pPr>
        <w:pStyle w:val="Paragraphedeliste"/>
        <w:numPr>
          <w:ilvl w:val="0"/>
          <w:numId w:val="2"/>
        </w:numPr>
        <w:tabs>
          <w:tab w:val="right" w:pos="0"/>
          <w:tab w:val="right" w:pos="284"/>
          <w:tab w:val="right" w:pos="567"/>
          <w:tab w:val="right" w:pos="851"/>
        </w:tabs>
        <w:bidi/>
        <w:spacing w:after="0" w:line="240" w:lineRule="auto"/>
        <w:ind w:left="0" w:firstLine="0"/>
        <w:jc w:val="lowKashida"/>
        <w:rPr>
          <w:rFonts w:ascii="Arial" w:hAnsi="Arial" w:cs="Simplified Arabic"/>
          <w:lang w:bidi="ar-DZ"/>
        </w:rPr>
      </w:pPr>
      <w:r w:rsidRPr="005A2D35">
        <w:rPr>
          <w:rFonts w:ascii="Arial" w:hAnsi="Arial" w:cs="Simplified Arabic"/>
          <w:b/>
          <w:bCs/>
          <w:rtl/>
          <w:lang w:bidi="ar-DZ"/>
        </w:rPr>
        <w:t xml:space="preserve">تقويم : </w:t>
      </w:r>
      <w:r w:rsidRPr="005A2D35">
        <w:rPr>
          <w:rFonts w:ascii="Arial" w:hAnsi="Arial" w:cs="Simplified Arabic"/>
          <w:rtl/>
          <w:lang w:bidi="ar-DZ"/>
        </w:rPr>
        <w:t>قياس مدى تضمين الكتاب لمستوى الكفايات المعرفية العليا ضمن وضعية بناء التعلمات.</w:t>
      </w:r>
    </w:p>
    <w:p w:rsidR="00FC013B" w:rsidRPr="005A2D35" w:rsidRDefault="00FC013B" w:rsidP="001D5BAD">
      <w:pPr>
        <w:pStyle w:val="Paragraphedeliste"/>
        <w:numPr>
          <w:ilvl w:val="0"/>
          <w:numId w:val="2"/>
        </w:numPr>
        <w:tabs>
          <w:tab w:val="right" w:pos="0"/>
          <w:tab w:val="right" w:pos="284"/>
          <w:tab w:val="right" w:pos="567"/>
          <w:tab w:val="right" w:pos="851"/>
        </w:tabs>
        <w:bidi/>
        <w:spacing w:after="0" w:line="240" w:lineRule="auto"/>
        <w:ind w:left="0" w:firstLine="0"/>
        <w:jc w:val="lowKashida"/>
        <w:rPr>
          <w:rFonts w:ascii="Arial" w:hAnsi="Arial" w:cs="Simplified Arabic"/>
          <w:rtl/>
          <w:lang w:bidi="ar-DZ"/>
        </w:rPr>
      </w:pPr>
      <w:r w:rsidRPr="005A2D35">
        <w:rPr>
          <w:rFonts w:ascii="Arial" w:hAnsi="Arial" w:cs="Simplified Arabic"/>
          <w:b/>
          <w:bCs/>
          <w:rtl/>
          <w:lang w:bidi="ar-DZ"/>
        </w:rPr>
        <w:t xml:space="preserve">المقاربة بالكفايات : </w:t>
      </w:r>
      <w:r w:rsidRPr="005A2D35">
        <w:rPr>
          <w:rFonts w:ascii="Arial" w:hAnsi="Arial" w:cs="Simplified Arabic"/>
          <w:rtl/>
          <w:lang w:bidi="ar-DZ"/>
        </w:rPr>
        <w:t>إستراتيجية تعليمية تتضمن إكساب المتعلم مجموعة القدرات والمهارات المدمجة التي يوجهها المتعلم باستثما</w:t>
      </w:r>
      <w:r w:rsidR="00E73629">
        <w:rPr>
          <w:rFonts w:ascii="Arial" w:hAnsi="Arial" w:cs="Simplified Arabic"/>
          <w:rtl/>
          <w:lang w:bidi="ar-DZ"/>
        </w:rPr>
        <w:t>رها في حل وضعية – مشكلة  جديدة</w:t>
      </w:r>
      <w:r w:rsidR="00E73629">
        <w:rPr>
          <w:rFonts w:ascii="Arial" w:hAnsi="Arial" w:cs="Simplified Arabic" w:hint="cs"/>
          <w:rtl/>
          <w:lang w:bidi="ar-DZ"/>
        </w:rPr>
        <w:t>.</w:t>
      </w:r>
      <w:r w:rsidR="00E73629">
        <w:rPr>
          <w:rFonts w:ascii="Arial" w:hAnsi="Arial" w:cs="Simplified Arabic"/>
          <w:rtl/>
          <w:lang w:bidi="ar-DZ"/>
        </w:rPr>
        <w:t xml:space="preserve"> </w:t>
      </w:r>
    </w:p>
    <w:p w:rsidR="00FC013B" w:rsidRPr="005A2D35" w:rsidRDefault="00FC013B" w:rsidP="001D5BAD">
      <w:pPr>
        <w:tabs>
          <w:tab w:val="right" w:pos="0"/>
          <w:tab w:val="right" w:pos="567"/>
          <w:tab w:val="right" w:pos="851"/>
        </w:tabs>
        <w:bidi/>
        <w:spacing w:after="0" w:line="240" w:lineRule="auto"/>
        <w:jc w:val="lowKashida"/>
        <w:rPr>
          <w:rFonts w:ascii="Arial" w:hAnsi="Arial" w:cs="Simplified Arabic"/>
          <w:rtl/>
          <w:lang w:bidi="ar-DZ"/>
        </w:rPr>
      </w:pPr>
      <w:r w:rsidRPr="005A2D35">
        <w:rPr>
          <w:rFonts w:ascii="Arial" w:hAnsi="Arial" w:cs="Simplified Arabic"/>
          <w:b/>
          <w:bCs/>
          <w:rtl/>
          <w:lang w:bidi="ar-DZ"/>
        </w:rPr>
        <w:t xml:space="preserve">3ـ وضعية بناء التعلمات : </w:t>
      </w:r>
      <w:r w:rsidRPr="005A2D35">
        <w:rPr>
          <w:rFonts w:ascii="Arial" w:hAnsi="Arial" w:cs="Simplified Arabic"/>
          <w:rtl/>
          <w:lang w:bidi="ar-DZ"/>
        </w:rPr>
        <w:t>تمثل المرحلة التي يتم فيها بناء التعلمات الجديدة استنادا إلى وضعيات ـ مشكلات ـ يتم فيها تعزيز وتدعيم التعلمات الصحيحة وتصحيح الثغرات والنقائص التي تظهر خلال بناء الوضعية معتمدا في ذلك على الاستراتيجيات التعليمية .</w:t>
      </w:r>
    </w:p>
    <w:p w:rsidR="00FC013B" w:rsidRPr="005A2D35" w:rsidRDefault="00FC013B" w:rsidP="001D5BAD">
      <w:pPr>
        <w:tabs>
          <w:tab w:val="right" w:pos="0"/>
          <w:tab w:val="right" w:pos="567"/>
          <w:tab w:val="right" w:pos="851"/>
        </w:tabs>
        <w:bidi/>
        <w:spacing w:after="0" w:line="240" w:lineRule="auto"/>
        <w:jc w:val="lowKashida"/>
        <w:rPr>
          <w:rFonts w:ascii="Arial" w:hAnsi="Arial" w:cs="Simplified Arabic"/>
          <w:rtl/>
          <w:lang w:bidi="ar-DZ"/>
        </w:rPr>
      </w:pPr>
      <w:r w:rsidRPr="005A2D35">
        <w:rPr>
          <w:rFonts w:ascii="Arial" w:hAnsi="Arial" w:cs="Simplified Arabic"/>
          <w:b/>
          <w:bCs/>
          <w:rtl/>
          <w:lang w:bidi="ar-DZ"/>
        </w:rPr>
        <w:t>4-الكفايات المعرفية العليا :</w:t>
      </w:r>
      <w:r w:rsidRPr="005A2D35">
        <w:rPr>
          <w:rFonts w:ascii="Arial" w:hAnsi="Arial" w:cs="Simplified Arabic"/>
          <w:rtl/>
          <w:lang w:bidi="ar-DZ"/>
        </w:rPr>
        <w:t xml:space="preserve"> وتمثل مستويات التفكير الراقية التي تقيس مؤشر الكفاية والكفاية القاعدية لدى التلميذ وتشمل :</w:t>
      </w:r>
    </w:p>
    <w:p w:rsidR="00FC013B" w:rsidRPr="005A2D35" w:rsidRDefault="00FC013B" w:rsidP="00E73629">
      <w:pPr>
        <w:bidi/>
        <w:spacing w:after="0" w:line="240" w:lineRule="auto"/>
        <w:ind w:firstLine="567"/>
        <w:jc w:val="lowKashida"/>
        <w:rPr>
          <w:rFonts w:ascii="Arial" w:hAnsi="Arial" w:cs="Simplified Arabic"/>
          <w:rtl/>
          <w:lang w:bidi="ar-DZ"/>
        </w:rPr>
      </w:pPr>
      <w:r w:rsidRPr="005A2D35">
        <w:rPr>
          <w:rFonts w:ascii="Arial" w:hAnsi="Arial" w:cs="Simplified Arabic"/>
          <w:b/>
          <w:bCs/>
          <w:rtl/>
          <w:lang w:bidi="ar-DZ"/>
        </w:rPr>
        <w:t>* كفاية التحليل:</w:t>
      </w:r>
      <w:r w:rsidRPr="005A2D35">
        <w:rPr>
          <w:rFonts w:ascii="Arial" w:hAnsi="Arial" w:cs="Simplified Arabic"/>
          <w:rtl/>
          <w:lang w:bidi="ar-DZ"/>
        </w:rPr>
        <w:t xml:space="preserve"> وتتضمن مهارة تفكيك المواد إلى أجزائها المكونة وإدراك العلاقات الموجودة بين هذه الأجزاء وكيفية تنظيمها. تحليل المكونات والعلاقات والمبادئ والقوانين المنظمة.</w:t>
      </w:r>
    </w:p>
    <w:p w:rsidR="00FC013B" w:rsidRPr="005A2D35" w:rsidRDefault="00FC013B" w:rsidP="005A2D35">
      <w:pPr>
        <w:bidi/>
        <w:spacing w:after="0" w:line="240" w:lineRule="auto"/>
        <w:ind w:firstLine="567"/>
        <w:jc w:val="lowKashida"/>
        <w:rPr>
          <w:rFonts w:ascii="Arial" w:hAnsi="Arial" w:cs="Simplified Arabic"/>
          <w:rtl/>
          <w:lang w:bidi="ar-DZ"/>
        </w:rPr>
      </w:pPr>
      <w:r w:rsidRPr="005A2D35">
        <w:rPr>
          <w:rFonts w:ascii="Arial" w:hAnsi="Arial" w:cs="Simplified Arabic"/>
          <w:b/>
          <w:bCs/>
          <w:rtl/>
          <w:lang w:bidi="ar-DZ"/>
        </w:rPr>
        <w:t>* كفاية التركيب :</w:t>
      </w:r>
      <w:r w:rsidRPr="005A2D35">
        <w:rPr>
          <w:rFonts w:ascii="Arial" w:hAnsi="Arial" w:cs="Simplified Arabic"/>
          <w:rtl/>
          <w:lang w:bidi="ar-DZ"/>
        </w:rPr>
        <w:t xml:space="preserve"> وتتضمن مهارة الجمع بين العناصر والأجزاء لتشكل كلا موحدا في صورة مغايرة وجديدة كما هو الأمر بالنس</w:t>
      </w:r>
      <w:r w:rsidR="005A2D35">
        <w:rPr>
          <w:rFonts w:ascii="Arial" w:hAnsi="Arial" w:cs="Simplified Arabic"/>
          <w:rtl/>
          <w:lang w:bidi="ar-DZ"/>
        </w:rPr>
        <w:t xml:space="preserve">بة لقدرة المتعلم على تأليف قصة </w:t>
      </w:r>
    </w:p>
    <w:p w:rsidR="00FC013B" w:rsidRPr="005A2D35" w:rsidRDefault="00FC013B" w:rsidP="005A2D35">
      <w:pPr>
        <w:bidi/>
        <w:spacing w:after="0" w:line="240" w:lineRule="auto"/>
        <w:ind w:firstLine="567"/>
        <w:jc w:val="lowKashida"/>
        <w:rPr>
          <w:rFonts w:ascii="Arial" w:hAnsi="Arial" w:cs="Simplified Arabic"/>
          <w:rtl/>
          <w:lang w:bidi="ar-DZ"/>
        </w:rPr>
      </w:pPr>
      <w:r w:rsidRPr="005A2D35">
        <w:rPr>
          <w:rFonts w:ascii="Arial" w:hAnsi="Arial" w:cs="Simplified Arabic"/>
          <w:b/>
          <w:bCs/>
          <w:rtl/>
          <w:lang w:bidi="ar-DZ"/>
        </w:rPr>
        <w:t xml:space="preserve">* كفاية التقويم: </w:t>
      </w:r>
      <w:r w:rsidRPr="005A2D35">
        <w:rPr>
          <w:rFonts w:ascii="Arial" w:hAnsi="Arial" w:cs="Simplified Arabic"/>
          <w:rtl/>
          <w:lang w:bidi="ar-DZ"/>
        </w:rPr>
        <w:t>تتضمن مهارة الحكم على دقة عمل ما بناءا على الانسجام والصرامة المنطقية أو الصدق أو تقويم أراء تقويما نقديا.</w:t>
      </w:r>
    </w:p>
    <w:p w:rsidR="00FC013B" w:rsidRPr="005A2D35" w:rsidRDefault="00FC013B" w:rsidP="005A2D35">
      <w:pPr>
        <w:bidi/>
        <w:spacing w:after="0" w:line="240" w:lineRule="auto"/>
        <w:jc w:val="lowKashida"/>
        <w:rPr>
          <w:rFonts w:ascii="Arial" w:hAnsi="Arial" w:cs="Simplified Arabic"/>
          <w:rtl/>
          <w:lang w:bidi="ar-DZ"/>
        </w:rPr>
      </w:pPr>
      <w:r w:rsidRPr="005A2D35">
        <w:rPr>
          <w:rFonts w:ascii="Arial" w:hAnsi="Arial" w:cs="Simplified Arabic"/>
          <w:rtl/>
          <w:lang w:bidi="ar-DZ"/>
        </w:rPr>
        <w:t xml:space="preserve">5- </w:t>
      </w:r>
      <w:r w:rsidRPr="005A2D35">
        <w:rPr>
          <w:rFonts w:ascii="Arial" w:hAnsi="Arial" w:cs="Simplified Arabic"/>
          <w:b/>
          <w:bCs/>
          <w:rtl/>
          <w:lang w:bidi="ar-DZ"/>
        </w:rPr>
        <w:t xml:space="preserve">الوضعية الإدماجية : </w:t>
      </w:r>
      <w:r w:rsidRPr="005A2D35">
        <w:rPr>
          <w:rFonts w:ascii="Arial" w:hAnsi="Arial" w:cs="Simplified Arabic"/>
          <w:rtl/>
          <w:lang w:bidi="ar-DZ"/>
        </w:rPr>
        <w:t>هي الوضعية الختامية في الوحدة التعليمية والتي تقيس الكفاية القاعدية لدى التلميذ وتتضمن وضعية مشكلة يستثمر فيها التلميذ مكتسباته السابقة لحلها.</w:t>
      </w:r>
    </w:p>
    <w:p w:rsidR="00FC013B" w:rsidRPr="005A2D35" w:rsidRDefault="00FC013B" w:rsidP="005A2D35">
      <w:pPr>
        <w:bidi/>
        <w:spacing w:after="0" w:line="240" w:lineRule="auto"/>
        <w:jc w:val="lowKashida"/>
        <w:rPr>
          <w:rFonts w:ascii="Arial" w:hAnsi="Arial" w:cs="Simplified Arabic"/>
          <w:rtl/>
          <w:lang w:bidi="ar-DZ"/>
        </w:rPr>
      </w:pPr>
      <w:r w:rsidRPr="005A2D35">
        <w:rPr>
          <w:rFonts w:ascii="Arial" w:hAnsi="Arial" w:cs="Simplified Arabic"/>
          <w:b/>
          <w:bCs/>
          <w:sz w:val="24"/>
          <w:szCs w:val="24"/>
          <w:rtl/>
          <w:lang w:bidi="ar-DZ"/>
        </w:rPr>
        <w:t xml:space="preserve">6- منهاج اللغة العربية </w:t>
      </w:r>
      <w:r w:rsidRPr="005A2D35">
        <w:rPr>
          <w:rFonts w:ascii="Arial" w:hAnsi="Arial" w:cs="Simplified Arabic"/>
          <w:b/>
          <w:bCs/>
          <w:rtl/>
          <w:lang w:bidi="ar-DZ"/>
        </w:rPr>
        <w:t xml:space="preserve">: </w:t>
      </w:r>
      <w:r w:rsidRPr="005A2D35">
        <w:rPr>
          <w:rFonts w:ascii="Arial" w:hAnsi="Arial" w:cs="Simplified Arabic"/>
          <w:rtl/>
          <w:lang w:bidi="ar-DZ"/>
        </w:rPr>
        <w:t>ويمثل محتوى المقرر الدراسي المتضمن في كتاب اللغة العربية وآدابها للسنة الثالثة ثانوي والسنة الرابعة متوسط .</w:t>
      </w:r>
    </w:p>
    <w:p w:rsidR="00FC013B" w:rsidRPr="005A2D35" w:rsidRDefault="00FC013B" w:rsidP="005A2D35">
      <w:pPr>
        <w:bidi/>
        <w:spacing w:after="0" w:line="240" w:lineRule="auto"/>
        <w:jc w:val="lowKashida"/>
        <w:rPr>
          <w:rFonts w:ascii="Arial" w:hAnsi="Arial" w:cs="Simplified Arabic"/>
          <w:b/>
          <w:bCs/>
          <w:sz w:val="24"/>
          <w:szCs w:val="24"/>
          <w:lang w:bidi="ar-DZ"/>
        </w:rPr>
      </w:pPr>
      <w:r w:rsidRPr="005A2D35">
        <w:rPr>
          <w:rFonts w:ascii="Arial" w:hAnsi="Arial" w:cs="Simplified Arabic"/>
          <w:b/>
          <w:bCs/>
          <w:sz w:val="24"/>
          <w:szCs w:val="24"/>
          <w:rtl/>
          <w:lang w:bidi="ar-DZ"/>
        </w:rPr>
        <w:t>خامسا: الدراسات السابقة</w:t>
      </w:r>
    </w:p>
    <w:p w:rsidR="00FC013B" w:rsidRPr="005A2D35" w:rsidRDefault="00FC013B" w:rsidP="005A2D35">
      <w:pPr>
        <w:pStyle w:val="Paragraphedeliste"/>
        <w:numPr>
          <w:ilvl w:val="0"/>
          <w:numId w:val="3"/>
        </w:numPr>
        <w:tabs>
          <w:tab w:val="right" w:pos="284"/>
        </w:tabs>
        <w:bidi/>
        <w:spacing w:after="0" w:line="240" w:lineRule="auto"/>
        <w:ind w:left="0" w:firstLine="0"/>
        <w:jc w:val="lowKashida"/>
        <w:rPr>
          <w:rFonts w:ascii="Arial" w:hAnsi="Arial" w:cs="Simplified Arabic"/>
          <w:b/>
          <w:bCs/>
          <w:sz w:val="24"/>
          <w:szCs w:val="24"/>
          <w:rtl/>
          <w:lang w:bidi="ar-DZ"/>
        </w:rPr>
      </w:pPr>
      <w:r w:rsidRPr="005A2D35">
        <w:rPr>
          <w:rFonts w:ascii="Arial" w:hAnsi="Arial" w:cs="Simplified Arabic"/>
          <w:b/>
          <w:bCs/>
          <w:sz w:val="24"/>
          <w:szCs w:val="24"/>
          <w:rtl/>
          <w:lang w:bidi="ar-DZ"/>
        </w:rPr>
        <w:t>الدراسات الخاصة بالمقاربة بالكفايات :</w:t>
      </w:r>
    </w:p>
    <w:p w:rsidR="00FC013B" w:rsidRPr="005A2D35" w:rsidRDefault="00FC013B" w:rsidP="00E73629">
      <w:pPr>
        <w:bidi/>
        <w:spacing w:after="0" w:line="240" w:lineRule="auto"/>
        <w:ind w:firstLine="567"/>
        <w:jc w:val="lowKashida"/>
        <w:rPr>
          <w:rFonts w:ascii="Arial" w:hAnsi="Arial" w:cs="Simplified Arabic"/>
          <w:rtl/>
          <w:lang w:bidi="ar-DZ"/>
        </w:rPr>
      </w:pPr>
      <w:r w:rsidRPr="005A2D35">
        <w:rPr>
          <w:rFonts w:ascii="Arial" w:hAnsi="Arial" w:cs="Simplified Arabic"/>
          <w:b/>
          <w:bCs/>
          <w:rtl/>
          <w:lang w:bidi="ar-DZ"/>
        </w:rPr>
        <w:t xml:space="preserve">* دراسة بوكرمة " 2004-2005": </w:t>
      </w:r>
      <w:r w:rsidRPr="005A2D35">
        <w:rPr>
          <w:rFonts w:ascii="Arial" w:hAnsi="Arial" w:cs="Simplified Arabic"/>
          <w:rtl/>
          <w:lang w:bidi="ar-DZ"/>
        </w:rPr>
        <w:t xml:space="preserve">استهدفت الدراسة معرفة تصورات المعلمين للكفايات المعرفية والمنهجية الواردة في المنهاج التعليمي لمادة العلوم الطبيعية </w:t>
      </w:r>
      <w:r w:rsidRPr="005A2D35">
        <w:rPr>
          <w:rFonts w:ascii="Arial" w:hAnsi="Arial" w:cs="Simplified Arabic"/>
          <w:rtl/>
          <w:lang w:bidi="ar-DZ"/>
        </w:rPr>
        <w:lastRenderedPageBreak/>
        <w:t xml:space="preserve">لدى عينة من معلمي المرحلة الابتدائية والمتوسطة والثانوية بالمدرسة الجزائرية والتي بلغ عددها 300 معلم ، وقد توصلت الباحثة بعد دراسة استطلاعية استخدمت فيها أداة المقابلة المقننة إلى أن معلمي العلوم الطبيعية للمستويات الثلاث يفتقرون إلى التصور الشامل والصحيح لكفايات العلوم المعرفية والمنهجية التي حددت على مستوى المنهاج </w:t>
      </w:r>
      <w:r w:rsidRPr="005A2D35">
        <w:rPr>
          <w:rFonts w:cs="Simplified Arabic"/>
          <w:sz w:val="20"/>
          <w:szCs w:val="20"/>
          <w:rtl/>
          <w:lang w:bidi="ar-DZ"/>
        </w:rPr>
        <w:t>(</w:t>
      </w:r>
      <w:r w:rsidRPr="005A2D35">
        <w:rPr>
          <w:rFonts w:cs="Simplified Arabic"/>
          <w:sz w:val="20"/>
          <w:szCs w:val="20"/>
          <w:lang w:val="en-US"/>
        </w:rPr>
        <w:t>http://rcweb.luedld.net</w:t>
      </w:r>
      <w:r w:rsidRPr="005A2D35">
        <w:rPr>
          <w:rFonts w:cs="Simplified Arabic"/>
          <w:sz w:val="20"/>
          <w:szCs w:val="20"/>
          <w:rtl/>
          <w:lang w:val="en-US"/>
        </w:rPr>
        <w:t>-2010</w:t>
      </w:r>
      <w:r w:rsidRPr="005A2D35">
        <w:rPr>
          <w:rFonts w:ascii="Arial" w:hAnsi="Arial" w:cs="Simplified Arabic"/>
          <w:rtl/>
          <w:lang w:bidi="ar-DZ"/>
        </w:rPr>
        <w:t>).</w:t>
      </w:r>
    </w:p>
    <w:p w:rsidR="00FC013B" w:rsidRPr="005A2D35" w:rsidRDefault="00FC013B" w:rsidP="00E73629">
      <w:pPr>
        <w:bidi/>
        <w:spacing w:after="0" w:line="240" w:lineRule="auto"/>
        <w:ind w:firstLine="567"/>
        <w:jc w:val="lowKashida"/>
        <w:rPr>
          <w:rFonts w:ascii="Arial" w:hAnsi="Arial" w:cs="Simplified Arabic"/>
          <w:rtl/>
          <w:lang w:bidi="ar-DZ"/>
        </w:rPr>
      </w:pPr>
      <w:r w:rsidRPr="005A2D35">
        <w:rPr>
          <w:rFonts w:ascii="Arial" w:hAnsi="Arial" w:cs="Simplified Arabic"/>
          <w:rtl/>
          <w:lang w:bidi="ar-DZ"/>
        </w:rPr>
        <w:t>*</w:t>
      </w:r>
      <w:r w:rsidRPr="005A2D35">
        <w:rPr>
          <w:rFonts w:ascii="Arial" w:hAnsi="Arial" w:cs="Simplified Arabic"/>
          <w:b/>
          <w:bCs/>
          <w:rtl/>
          <w:lang w:bidi="ar-DZ"/>
        </w:rPr>
        <w:t xml:space="preserve"> دراسة احميد " 2005" : </w:t>
      </w:r>
      <w:r w:rsidRPr="005A2D35">
        <w:rPr>
          <w:rFonts w:ascii="Arial" w:hAnsi="Arial" w:cs="Simplified Arabic"/>
          <w:rtl/>
          <w:lang w:bidi="ar-DZ"/>
        </w:rPr>
        <w:t>بهدف التعرف على مدى إدراك معلمي المرحلة الابتدائية بالمدرسة الجزائرية مفاهيم التدريس بالكفايات الواردة في منهاج السنة الأولى ابتدائي لدى  عينة من المعلمين  بلغ عددها  160 قامت الباحثة  بإجراء دراسة استطلاعية وتوصلت إلى أن معلمي المرحلة الابتدائية لا يدركون المفاهيم المتضمنة في منهاج الإصلاح (</w:t>
      </w:r>
      <w:r w:rsidRPr="005A2D35">
        <w:rPr>
          <w:rFonts w:cs="Simplified Arabic" w:hint="eastAsia"/>
          <w:rtl/>
        </w:rPr>
        <w:t>أحميد</w:t>
      </w:r>
      <w:r w:rsidRPr="005A2D35">
        <w:rPr>
          <w:rFonts w:cs="Simplified Arabic"/>
          <w:rtl/>
        </w:rPr>
        <w:t>-2005</w:t>
      </w:r>
      <w:r w:rsidRPr="005A2D35">
        <w:rPr>
          <w:rFonts w:ascii="Arial" w:hAnsi="Arial" w:cs="Simplified Arabic"/>
          <w:rtl/>
          <w:lang w:bidi="ar-DZ"/>
        </w:rPr>
        <w:t>).</w:t>
      </w:r>
    </w:p>
    <w:p w:rsidR="00FC013B" w:rsidRPr="005A2D35" w:rsidRDefault="00FC013B" w:rsidP="005A2D35">
      <w:pPr>
        <w:bidi/>
        <w:spacing w:after="0" w:line="240" w:lineRule="auto"/>
        <w:jc w:val="lowKashida"/>
        <w:rPr>
          <w:rFonts w:ascii="Arial" w:hAnsi="Arial" w:cs="Simplified Arabic"/>
          <w:b/>
          <w:bCs/>
          <w:sz w:val="24"/>
          <w:szCs w:val="24"/>
          <w:lang w:bidi="ar-DZ"/>
        </w:rPr>
      </w:pPr>
      <w:r w:rsidRPr="005A2D35">
        <w:rPr>
          <w:rFonts w:ascii="Arial" w:hAnsi="Arial" w:cs="Simplified Arabic"/>
          <w:b/>
          <w:bCs/>
          <w:sz w:val="24"/>
          <w:szCs w:val="24"/>
          <w:rtl/>
          <w:lang w:bidi="ar-DZ"/>
        </w:rPr>
        <w:t>2- الدراسات الخاصة بتحليل المحتوى:</w:t>
      </w:r>
    </w:p>
    <w:p w:rsidR="00FC013B" w:rsidRPr="005A2D35" w:rsidRDefault="00FC013B" w:rsidP="005A2D35">
      <w:pPr>
        <w:bidi/>
        <w:spacing w:after="0" w:line="240" w:lineRule="auto"/>
        <w:ind w:firstLine="567"/>
        <w:jc w:val="lowKashida"/>
        <w:rPr>
          <w:rFonts w:ascii="Arial" w:hAnsi="Arial" w:cs="Simplified Arabic"/>
          <w:rtl/>
          <w:lang w:bidi="ar-DZ"/>
        </w:rPr>
      </w:pPr>
      <w:r w:rsidRPr="005A2D35">
        <w:rPr>
          <w:rFonts w:ascii="Arial" w:hAnsi="Arial" w:cs="Simplified Arabic"/>
          <w:b/>
          <w:bCs/>
          <w:rtl/>
          <w:lang w:bidi="ar-DZ"/>
        </w:rPr>
        <w:t>* دراسة سلوم 1989 :</w:t>
      </w:r>
      <w:r w:rsidRPr="005A2D35">
        <w:rPr>
          <w:rFonts w:ascii="Arial" w:hAnsi="Arial" w:cs="Simplified Arabic"/>
          <w:rtl/>
          <w:lang w:bidi="ar-DZ"/>
        </w:rPr>
        <w:t xml:space="preserve"> هدفت هذه الدراسة إلى تحليل الأسئلة الصفية التي يطرحها المدرسون لمادة الجغرافيا لمعرفة نسب المستويات المعرفية وإعداد تعيين للتعلم الذاتي لإكساب مدرسي الجغرافيا كفاية طرح الأسئلة المعرفية من مستويات مختلفة. وكان من ابرز</w:t>
      </w:r>
    </w:p>
    <w:p w:rsidR="00FC013B" w:rsidRPr="005A2D35" w:rsidRDefault="00FC013B" w:rsidP="005A2D35">
      <w:pPr>
        <w:bidi/>
        <w:spacing w:after="0" w:line="240" w:lineRule="auto"/>
        <w:ind w:firstLine="567"/>
        <w:jc w:val="lowKashida"/>
        <w:rPr>
          <w:rFonts w:ascii="Arial" w:hAnsi="Arial" w:cs="Simplified Arabic"/>
          <w:rtl/>
          <w:lang w:bidi="ar-DZ"/>
        </w:rPr>
      </w:pPr>
      <w:r w:rsidRPr="005A2D35">
        <w:rPr>
          <w:rFonts w:ascii="Arial" w:hAnsi="Arial" w:cs="Simplified Arabic"/>
          <w:rtl/>
          <w:lang w:bidi="ar-DZ"/>
        </w:rPr>
        <w:t xml:space="preserve"> النتائج التي توصلت إليها الدراسة أن أعلى نسبة كانت لمستوى التذكر وأدنى نسبة كانت لمستوى الفهم.</w:t>
      </w:r>
    </w:p>
    <w:p w:rsidR="00FC013B" w:rsidRPr="005A2D35" w:rsidRDefault="00FC013B" w:rsidP="005A2D35">
      <w:pPr>
        <w:bidi/>
        <w:spacing w:after="0" w:line="240" w:lineRule="auto"/>
        <w:ind w:firstLine="567"/>
        <w:jc w:val="lowKashida"/>
        <w:rPr>
          <w:rFonts w:ascii="Arial" w:hAnsi="Arial" w:cs="Simplified Arabic"/>
          <w:rtl/>
          <w:lang w:bidi="ar-DZ"/>
        </w:rPr>
      </w:pPr>
      <w:r w:rsidRPr="005A2D35">
        <w:rPr>
          <w:rFonts w:ascii="Arial" w:hAnsi="Arial" w:cs="Simplified Arabic"/>
          <w:b/>
          <w:bCs/>
          <w:rtl/>
          <w:lang w:bidi="ar-DZ"/>
        </w:rPr>
        <w:t>* دراسة سليمان 2000 :</w:t>
      </w:r>
      <w:r w:rsidRPr="005A2D35">
        <w:rPr>
          <w:rFonts w:ascii="Arial" w:hAnsi="Arial" w:cs="Simplified Arabic"/>
          <w:rtl/>
          <w:lang w:bidi="ar-DZ"/>
        </w:rPr>
        <w:t>حاول الباحث من خلال هذه الدراسة تحليل وتصنيف الأسئلة الواردة في كتب التاريخ في المرحلة الإعدادية بسوريا حسب تصنيف ساندرز في المجال المعرفي وتوصل إلى أن الأسئلة المتضمنة في كتاب التاريخ تركز على المجال المعرفي ومستوياته الدنيا التذكر الترجمة التفسير وأظهرت النتائج اقتصار الأسئلة على النوع المقالي المغلق والمفتوح وخلت من الأسئلة الموضوعية .</w:t>
      </w:r>
    </w:p>
    <w:p w:rsidR="00FC013B" w:rsidRPr="005A2D35" w:rsidRDefault="00FC013B" w:rsidP="005A2D35">
      <w:pPr>
        <w:bidi/>
        <w:spacing w:after="0" w:line="240" w:lineRule="auto"/>
        <w:jc w:val="lowKashida"/>
        <w:rPr>
          <w:rFonts w:ascii="Arial" w:hAnsi="Arial" w:cs="Simplified Arabic"/>
          <w:b/>
          <w:bCs/>
          <w:sz w:val="24"/>
          <w:szCs w:val="24"/>
          <w:lang w:bidi="ar-DZ"/>
        </w:rPr>
      </w:pPr>
      <w:r w:rsidRPr="005A2D35">
        <w:rPr>
          <w:rFonts w:ascii="Arial" w:hAnsi="Arial" w:cs="Simplified Arabic"/>
          <w:b/>
          <w:bCs/>
          <w:sz w:val="24"/>
          <w:szCs w:val="24"/>
          <w:rtl/>
          <w:lang w:bidi="ar-DZ"/>
        </w:rPr>
        <w:t>الإطار النظري للدراسة</w:t>
      </w:r>
    </w:p>
    <w:p w:rsidR="00FC013B" w:rsidRPr="005A2D35" w:rsidRDefault="00FC013B" w:rsidP="005A2D35">
      <w:pPr>
        <w:bidi/>
        <w:spacing w:after="0" w:line="240" w:lineRule="auto"/>
        <w:jc w:val="lowKashida"/>
        <w:rPr>
          <w:rFonts w:ascii="Arial" w:hAnsi="Arial" w:cs="Simplified Arabic"/>
          <w:b/>
          <w:bCs/>
          <w:sz w:val="24"/>
          <w:szCs w:val="24"/>
          <w:rtl/>
          <w:lang w:bidi="ar-DZ"/>
        </w:rPr>
      </w:pPr>
      <w:r w:rsidRPr="005A2D35">
        <w:rPr>
          <w:rFonts w:ascii="Arial" w:hAnsi="Arial" w:cs="Simplified Arabic"/>
          <w:b/>
          <w:bCs/>
          <w:sz w:val="24"/>
          <w:szCs w:val="24"/>
          <w:rtl/>
          <w:lang w:bidi="ar-DZ"/>
        </w:rPr>
        <w:t>أولا: مفهوم المقاربة بالكفايات</w:t>
      </w:r>
    </w:p>
    <w:p w:rsidR="00FC013B" w:rsidRPr="005A2D35" w:rsidRDefault="00FC013B" w:rsidP="005A2D35">
      <w:pPr>
        <w:bidi/>
        <w:spacing w:after="0" w:line="240" w:lineRule="auto"/>
        <w:jc w:val="lowKashida"/>
        <w:rPr>
          <w:rFonts w:ascii="Arial" w:hAnsi="Arial" w:cs="Simplified Arabic"/>
          <w:b/>
          <w:bCs/>
          <w:sz w:val="24"/>
          <w:szCs w:val="24"/>
          <w:rtl/>
        </w:rPr>
      </w:pPr>
      <w:r w:rsidRPr="005A2D35">
        <w:rPr>
          <w:rFonts w:ascii="Arial" w:hAnsi="Arial" w:cs="Simplified Arabic"/>
          <w:b/>
          <w:bCs/>
          <w:sz w:val="24"/>
          <w:szCs w:val="24"/>
          <w:rtl/>
          <w:lang w:bidi="ar-DZ"/>
        </w:rPr>
        <w:t>1- مفهوم المقاربة :</w:t>
      </w:r>
    </w:p>
    <w:p w:rsidR="00FC013B" w:rsidRPr="005A2D35" w:rsidRDefault="00FC013B" w:rsidP="005A2D35">
      <w:pPr>
        <w:bidi/>
        <w:spacing w:after="0" w:line="240" w:lineRule="auto"/>
        <w:ind w:firstLine="567"/>
        <w:jc w:val="lowKashida"/>
        <w:rPr>
          <w:rFonts w:ascii="Arial" w:hAnsi="Arial" w:cs="Simplified Arabic"/>
          <w:lang w:bidi="ar-DZ"/>
        </w:rPr>
      </w:pPr>
      <w:r w:rsidRPr="005A2D35">
        <w:rPr>
          <w:rFonts w:ascii="Arial" w:hAnsi="Arial" w:cs="Simplified Arabic"/>
          <w:rtl/>
          <w:lang w:bidi="ar-DZ"/>
        </w:rPr>
        <w:t xml:space="preserve">جاء في معجم علوم التربية معنى المقاربة على أنه كيفية دراسة مشكل أو معالجته أو بلوغ غاية ، وترتبط بنظرة الدارس إلى العالم الفكري الذي يحبذه فيه لحظة معينة وترتكز كل مقاربة على إستراتيجية للعمل (نظريا  : إستراتيجية ، طريقة ، تقنية ) </w:t>
      </w:r>
      <w:r w:rsidRPr="005A2D35">
        <w:rPr>
          <w:rFonts w:ascii="Arial" w:hAnsi="Arial" w:cs="Simplified Arabic"/>
          <w:rtl/>
          <w:lang w:bidi="ar-DZ"/>
        </w:rPr>
        <w:lastRenderedPageBreak/>
        <w:t>(تطبيقيا : إجراء ، تطبيق ، صيغة ، وصفة). كما تختلف أشكال المقاربات من مقاربة تحليلية إلى مقاربة بيداغوجية إلى مقاربة تقنية (</w:t>
      </w:r>
      <w:r w:rsidRPr="005A2D35">
        <w:rPr>
          <w:rFonts w:cs="Simplified Arabic" w:hint="eastAsia"/>
          <w:rtl/>
        </w:rPr>
        <w:t>الفاربي</w:t>
      </w:r>
      <w:r w:rsidRPr="005A2D35">
        <w:rPr>
          <w:rFonts w:ascii="Arial" w:hAnsi="Arial" w:cs="Simplified Arabic"/>
          <w:rtl/>
          <w:lang w:bidi="ar-DZ"/>
        </w:rPr>
        <w:t xml:space="preserve"> </w:t>
      </w:r>
      <w:r w:rsidRPr="005A2D35">
        <w:rPr>
          <w:rFonts w:cs="Simplified Arabic" w:hint="eastAsia"/>
          <w:rtl/>
        </w:rPr>
        <w:t>وآخرون</w:t>
      </w:r>
      <w:r w:rsidRPr="005A2D35">
        <w:rPr>
          <w:rFonts w:cs="Simplified Arabic"/>
          <w:rtl/>
        </w:rPr>
        <w:t xml:space="preserve"> </w:t>
      </w:r>
      <w:r w:rsidRPr="005A2D35">
        <w:rPr>
          <w:rFonts w:ascii="Arial" w:hAnsi="Arial" w:cs="Simplified Arabic"/>
          <w:rtl/>
          <w:lang w:bidi="ar-DZ"/>
        </w:rPr>
        <w:t>- 21</w:t>
      </w:r>
      <w:r w:rsidRPr="005A2D35">
        <w:rPr>
          <w:rFonts w:ascii="Arial" w:hAnsi="Arial" w:cs="Simplified Arabic"/>
          <w:rtl/>
        </w:rPr>
        <w:t>:</w:t>
      </w:r>
      <w:r w:rsidRPr="005A2D35">
        <w:rPr>
          <w:rFonts w:cs="Simplified Arabic"/>
          <w:rtl/>
        </w:rPr>
        <w:t xml:space="preserve">1994  </w:t>
      </w:r>
      <w:r w:rsidRPr="005A2D35">
        <w:rPr>
          <w:rFonts w:ascii="Arial" w:hAnsi="Arial" w:cs="Simplified Arabic"/>
          <w:rtl/>
          <w:lang w:bidi="ar-DZ"/>
        </w:rPr>
        <w:t>)</w:t>
      </w:r>
    </w:p>
    <w:p w:rsidR="00FC013B" w:rsidRPr="005A2D35" w:rsidRDefault="00FC013B" w:rsidP="005A2D35">
      <w:pPr>
        <w:bidi/>
        <w:spacing w:after="0" w:line="240" w:lineRule="auto"/>
        <w:jc w:val="lowKashida"/>
        <w:rPr>
          <w:rFonts w:ascii="Arial" w:hAnsi="Arial" w:cs="Simplified Arabic"/>
          <w:b/>
          <w:bCs/>
          <w:sz w:val="24"/>
          <w:szCs w:val="24"/>
          <w:rtl/>
          <w:lang w:bidi="ar-DZ"/>
        </w:rPr>
      </w:pPr>
      <w:r w:rsidRPr="005A2D35">
        <w:rPr>
          <w:rFonts w:ascii="Arial" w:hAnsi="Arial" w:cs="Simplified Arabic"/>
          <w:b/>
          <w:bCs/>
          <w:sz w:val="24"/>
          <w:szCs w:val="24"/>
          <w:rtl/>
          <w:lang w:bidi="ar-DZ"/>
        </w:rPr>
        <w:t>2- مفهوم الكفاية :</w:t>
      </w:r>
    </w:p>
    <w:p w:rsidR="00FC013B" w:rsidRPr="005A2D35" w:rsidRDefault="00FC013B" w:rsidP="005A2D35">
      <w:pPr>
        <w:bidi/>
        <w:spacing w:after="0" w:line="240" w:lineRule="auto"/>
        <w:ind w:firstLine="567"/>
        <w:jc w:val="lowKashida"/>
        <w:rPr>
          <w:rFonts w:ascii="Arial" w:hAnsi="Arial" w:cs="Simplified Arabic"/>
          <w:rtl/>
          <w:lang w:bidi="ar-DZ"/>
        </w:rPr>
      </w:pPr>
      <w:r w:rsidRPr="005A2D35">
        <w:rPr>
          <w:rFonts w:ascii="Arial" w:hAnsi="Arial" w:cs="Simplified Arabic"/>
          <w:rtl/>
          <w:lang w:bidi="ar-DZ"/>
        </w:rPr>
        <w:t>قبل أن نقدم مفهوما للكفايات في معناها الاصطلاحي نحاول أن نزيل اللبس الذي يحصل باعتماد مفهوم للكفاءة بدل مفهوم الكفاية، من خلال المفهوم الذي قدمه " عبد الرحمن التومي " وتمكن من الفصل في الموضوع بطريقة علمية استنادا إلى مرجعيات لغوية .فلفظ الكفاءة يعني المثيل والنظير في قوله تعالى " ولم يكن له كفؤا احد " في حين لفظ كفاية تعني سد الخلة أو بلوغ المراد من الأمر ، ووجد أن الصواب هو كفاية من فعل كفى (</w:t>
      </w:r>
      <w:r w:rsidRPr="005A2D35">
        <w:rPr>
          <w:rFonts w:cs="Simplified Arabic" w:hint="eastAsia"/>
          <w:rtl/>
        </w:rPr>
        <w:t>غريب</w:t>
      </w:r>
      <w:r w:rsidRPr="005A2D35">
        <w:rPr>
          <w:rFonts w:ascii="Arial" w:hAnsi="Arial" w:cs="Simplified Arabic"/>
          <w:rtl/>
          <w:lang w:bidi="ar-DZ"/>
        </w:rPr>
        <w:t xml:space="preserve"> -98:</w:t>
      </w:r>
      <w:r w:rsidRPr="005A2D35">
        <w:rPr>
          <w:rFonts w:cs="Simplified Arabic"/>
          <w:rtl/>
        </w:rPr>
        <w:t>2004</w:t>
      </w:r>
      <w:r w:rsidRPr="005A2D35">
        <w:rPr>
          <w:rFonts w:ascii="Arial" w:hAnsi="Arial" w:cs="Simplified Arabic"/>
          <w:rtl/>
          <w:lang w:bidi="ar-DZ"/>
        </w:rPr>
        <w:t>).</w:t>
      </w:r>
    </w:p>
    <w:p w:rsidR="00FC013B" w:rsidRPr="005A2D35" w:rsidRDefault="00FC013B" w:rsidP="005A2D35">
      <w:pPr>
        <w:bidi/>
        <w:spacing w:after="0" w:line="240" w:lineRule="auto"/>
        <w:ind w:firstLine="567"/>
        <w:jc w:val="lowKashida"/>
        <w:rPr>
          <w:rFonts w:ascii="Arial" w:hAnsi="Arial" w:cs="Simplified Arabic"/>
          <w:rtl/>
          <w:lang w:bidi="ar-DZ"/>
        </w:rPr>
      </w:pPr>
      <w:r w:rsidRPr="005A2D35">
        <w:rPr>
          <w:rFonts w:ascii="Arial" w:hAnsi="Arial" w:cs="Simplified Arabic"/>
          <w:rtl/>
          <w:lang w:bidi="ar-DZ"/>
        </w:rPr>
        <w:t>و قد جاء في المعاجم التربوية مفهوم الكفاية على أنها قدرة فرد أو مؤسسة على الإنتاج، وكلما كانت الكفاية الإنتاجية عالية دل ذلك على أن الإنتاج يتصف بالوفرة والنوعية الجيدة.فالطالب ذو الكفاية العالية يحصل على مقدار أكبر في وقت قصير وبجهد قليل . ويرتبط المفهوم في المجال البيداغوجي بالنوعية و المردودية العالية في التحصيل (</w:t>
      </w:r>
      <w:r w:rsidRPr="005A2D35">
        <w:rPr>
          <w:rFonts w:cs="Simplified Arabic" w:hint="eastAsia"/>
          <w:rtl/>
        </w:rPr>
        <w:t>الفاربي</w:t>
      </w:r>
      <w:r w:rsidRPr="005A2D35">
        <w:rPr>
          <w:rFonts w:ascii="Arial" w:hAnsi="Arial" w:cs="Simplified Arabic"/>
          <w:rtl/>
          <w:lang w:bidi="ar-DZ"/>
        </w:rPr>
        <w:t xml:space="preserve"> </w:t>
      </w:r>
      <w:r w:rsidRPr="005A2D35">
        <w:rPr>
          <w:rFonts w:cs="Simplified Arabic" w:hint="eastAsia"/>
          <w:rtl/>
        </w:rPr>
        <w:t>وآخرون</w:t>
      </w:r>
      <w:r w:rsidRPr="005A2D35">
        <w:rPr>
          <w:rFonts w:cs="Simplified Arabic"/>
          <w:rtl/>
        </w:rPr>
        <w:t xml:space="preserve"> </w:t>
      </w:r>
      <w:r w:rsidRPr="005A2D35">
        <w:rPr>
          <w:rFonts w:ascii="Arial" w:hAnsi="Arial" w:cs="Simplified Arabic"/>
          <w:rtl/>
          <w:lang w:bidi="ar-DZ"/>
        </w:rPr>
        <w:t>-79:</w:t>
      </w:r>
      <w:r w:rsidRPr="005A2D35">
        <w:rPr>
          <w:rFonts w:cs="Simplified Arabic"/>
          <w:rtl/>
        </w:rPr>
        <w:t>1994</w:t>
      </w:r>
      <w:r w:rsidRPr="005A2D35">
        <w:rPr>
          <w:rFonts w:ascii="Arial" w:hAnsi="Arial" w:cs="Simplified Arabic"/>
          <w:rtl/>
          <w:lang w:bidi="ar-DZ"/>
        </w:rPr>
        <w:t>).</w:t>
      </w:r>
    </w:p>
    <w:p w:rsidR="00FC013B" w:rsidRPr="005A2D35" w:rsidRDefault="00FC013B" w:rsidP="005A2D35">
      <w:pPr>
        <w:bidi/>
        <w:spacing w:after="0" w:line="240" w:lineRule="auto"/>
        <w:ind w:firstLine="567"/>
        <w:jc w:val="lowKashida"/>
        <w:rPr>
          <w:rFonts w:ascii="Arial" w:hAnsi="Arial" w:cs="Simplified Arabic"/>
          <w:rtl/>
        </w:rPr>
      </w:pPr>
      <w:r w:rsidRPr="005A2D35">
        <w:rPr>
          <w:rFonts w:ascii="Arial" w:hAnsi="Arial" w:cs="Simplified Arabic"/>
          <w:rtl/>
          <w:lang w:bidi="ar-DZ"/>
        </w:rPr>
        <w:t xml:space="preserve">وقد ذهب "محمد الدريج" إلى إعطاء مفهوم الكفاية اعتمادا على خلفية وجود فهمين رئيسيين لهما الفهم السلوكي البيهافيوري والفهم الذهني المعرفي </w:t>
      </w:r>
      <w:r w:rsidRPr="005A2D35">
        <w:rPr>
          <w:rFonts w:ascii="Arial" w:hAnsi="Arial" w:cs="Simplified Arabic"/>
          <w:rtl/>
        </w:rPr>
        <w:t>ويتلخص في كون الكفاية إمكانية غير مرئية تتضمن عددا من الانجازات و الأداءات غير أنها قابلة للاكتساب بواسطة التعلم (</w:t>
      </w:r>
      <w:r w:rsidRPr="005A2D35">
        <w:rPr>
          <w:rFonts w:cs="Simplified Arabic" w:hint="eastAsia"/>
          <w:rtl/>
        </w:rPr>
        <w:t>فاتحي</w:t>
      </w:r>
      <w:r w:rsidRPr="005A2D35">
        <w:rPr>
          <w:rFonts w:ascii="Arial" w:hAnsi="Arial" w:cs="Simplified Arabic"/>
          <w:rtl/>
        </w:rPr>
        <w:t xml:space="preserve"> -03:</w:t>
      </w:r>
      <w:r w:rsidRPr="005A2D35">
        <w:rPr>
          <w:rFonts w:cs="Simplified Arabic"/>
          <w:rtl/>
        </w:rPr>
        <w:t>2004</w:t>
      </w:r>
      <w:r w:rsidRPr="005A2D35">
        <w:rPr>
          <w:rFonts w:ascii="Arial" w:hAnsi="Arial" w:cs="Simplified Arabic"/>
          <w:rtl/>
        </w:rPr>
        <w:t>).</w:t>
      </w:r>
    </w:p>
    <w:p w:rsidR="00FC013B" w:rsidRPr="005A2D35" w:rsidRDefault="00FC013B" w:rsidP="005A2D35">
      <w:pPr>
        <w:bidi/>
        <w:spacing w:after="0" w:line="240" w:lineRule="auto"/>
        <w:ind w:firstLine="567"/>
        <w:jc w:val="lowKashida"/>
        <w:rPr>
          <w:rFonts w:ascii="Arial" w:hAnsi="Arial" w:cs="Simplified Arabic"/>
          <w:rtl/>
        </w:rPr>
      </w:pPr>
      <w:r w:rsidRPr="005A2D35">
        <w:rPr>
          <w:rFonts w:ascii="Arial" w:hAnsi="Arial" w:cs="Simplified Arabic"/>
          <w:rtl/>
        </w:rPr>
        <w:t>فالمهارات والقدرات التي تكون الكفاية لا يمكن أن نقيسها أو نكشف عنها إلا من خلال السلوكات الظاهرية التي تمثل نشاط المتعلم ، لهذا فالكفاية تمثل تجاوزا للتصور السلوكي المتخشب الآلي للأهداف لأنها ليست سلوكية بحد ذاتها ولكن سلوكيتها تستمد من النشاط الوظيفي الهادف الذي يصدر عنها ،والذي يتضمن عمليات عقلية ومهارات علمية تنظم في خططات إجرائية (</w:t>
      </w:r>
      <w:r w:rsidRPr="005A2D35">
        <w:rPr>
          <w:rFonts w:cs="Simplified Arabic" w:hint="eastAsia"/>
          <w:rtl/>
        </w:rPr>
        <w:t>فاتحي</w:t>
      </w:r>
      <w:r w:rsidRPr="005A2D35">
        <w:rPr>
          <w:rFonts w:ascii="Arial" w:hAnsi="Arial" w:cs="Simplified Arabic"/>
          <w:rtl/>
        </w:rPr>
        <w:t xml:space="preserve"> -23:</w:t>
      </w:r>
      <w:r w:rsidRPr="005A2D35">
        <w:rPr>
          <w:rFonts w:cs="Simplified Arabic"/>
          <w:rtl/>
        </w:rPr>
        <w:t>2004</w:t>
      </w:r>
      <w:r w:rsidRPr="005A2D35">
        <w:rPr>
          <w:rFonts w:ascii="Arial" w:hAnsi="Arial" w:cs="Simplified Arabic"/>
          <w:rtl/>
        </w:rPr>
        <w:t>) توجه في أداءات خارجية نحو أداءات إجرائية تمثل المستوى الأول من الكفايات .</w:t>
      </w:r>
    </w:p>
    <w:p w:rsidR="00FC013B" w:rsidRPr="005A2D35" w:rsidRDefault="00FC013B" w:rsidP="005A2D35">
      <w:pPr>
        <w:bidi/>
        <w:spacing w:after="0" w:line="240" w:lineRule="auto"/>
        <w:ind w:firstLine="567"/>
        <w:jc w:val="lowKashida"/>
        <w:rPr>
          <w:rFonts w:ascii="Arial" w:hAnsi="Arial" w:cs="Simplified Arabic"/>
          <w:rtl/>
        </w:rPr>
      </w:pPr>
      <w:r w:rsidRPr="005A2D35">
        <w:rPr>
          <w:rFonts w:ascii="Arial" w:hAnsi="Arial" w:cs="Simplified Arabic"/>
          <w:rtl/>
        </w:rPr>
        <w:t>فالكفاية يلزم تجزئتها إلى أهم القدرات المكونة لها، من أجل تحديد دقيق لأهم القدرات المكونة للكفاية. والدمج بين هذه القدرات يكون كفاية ،والقدرات بدورها تتجزأ إلى مجموعة من المهارات التي إذا أدمجت تكون القدرة، والمهارات التي يمكن تفتيتها إلى مجموعة من الإجراءات أو المقاطع التي تقترب في صياغتها إلى الأهداف الإجرائية.</w:t>
      </w:r>
    </w:p>
    <w:p w:rsidR="00FC013B" w:rsidRPr="005A2D35" w:rsidRDefault="00FC013B" w:rsidP="005A2D35">
      <w:pPr>
        <w:bidi/>
        <w:spacing w:after="0" w:line="240" w:lineRule="auto"/>
        <w:ind w:firstLine="567"/>
        <w:jc w:val="lowKashida"/>
        <w:rPr>
          <w:rFonts w:ascii="Arial" w:hAnsi="Arial" w:cs="Simplified Arabic"/>
          <w:rtl/>
        </w:rPr>
      </w:pPr>
      <w:r w:rsidRPr="005A2D35">
        <w:rPr>
          <w:rFonts w:ascii="Arial" w:hAnsi="Arial" w:cs="Simplified Arabic"/>
          <w:rtl/>
        </w:rPr>
        <w:lastRenderedPageBreak/>
        <w:t>ويعتبر "جاردينيير Gardner .H " مفهوم الكفاية معادلة لمفهوم الذكاءات المتعددة التي تعتبر مقاربة لأجراة مفهوم الكفاية ، لأنه يقدم مجموعة من الكفايات القصوى التي تمثل الامتياز والجودة على اعتبار أنها حالة  تقترب من المطلق ومن مستوى الانجاز من درجة عالية والتي لا يتمكن منها إلا النزر القليل (</w:t>
      </w:r>
      <w:r w:rsidRPr="005A2D35">
        <w:rPr>
          <w:rFonts w:cs="Simplified Arabic" w:hint="eastAsia"/>
          <w:rtl/>
        </w:rPr>
        <w:t>فاتحي</w:t>
      </w:r>
      <w:r w:rsidRPr="005A2D35">
        <w:rPr>
          <w:rFonts w:ascii="Arial" w:hAnsi="Arial" w:cs="Simplified Arabic"/>
          <w:rtl/>
        </w:rPr>
        <w:t xml:space="preserve"> 2004: 29.28) .</w:t>
      </w:r>
    </w:p>
    <w:p w:rsidR="00FC013B" w:rsidRPr="005A2D35" w:rsidRDefault="00FC013B" w:rsidP="005A2D35">
      <w:pPr>
        <w:bidi/>
        <w:spacing w:after="0" w:line="240" w:lineRule="auto"/>
        <w:ind w:firstLine="567"/>
        <w:jc w:val="lowKashida"/>
        <w:rPr>
          <w:rFonts w:ascii="Arial" w:hAnsi="Arial" w:cs="Simplified Arabic"/>
          <w:rtl/>
        </w:rPr>
      </w:pPr>
      <w:r w:rsidRPr="005A2D35">
        <w:rPr>
          <w:rFonts w:ascii="Arial" w:hAnsi="Arial" w:cs="Simplified Arabic"/>
          <w:rtl/>
        </w:rPr>
        <w:t>في مقابل هذا النوع هناك كفايات دنيا تمثل حسب "دولاند شير " قدرة على القيام بمهمة ما بشكل ملائم و يرادف معنى الدرجة السفلى من المعارف والمهارات (غريب-82:2004).</w:t>
      </w:r>
    </w:p>
    <w:p w:rsidR="00FC013B" w:rsidRPr="005A2D35" w:rsidRDefault="00FC013B" w:rsidP="005A2D35">
      <w:pPr>
        <w:bidi/>
        <w:spacing w:after="0" w:line="240" w:lineRule="auto"/>
        <w:ind w:firstLine="567"/>
        <w:jc w:val="lowKashida"/>
        <w:rPr>
          <w:rFonts w:ascii="Arial" w:hAnsi="Arial" w:cs="Simplified Arabic"/>
          <w:rtl/>
        </w:rPr>
      </w:pPr>
      <w:r w:rsidRPr="005A2D35">
        <w:rPr>
          <w:rFonts w:ascii="Arial" w:hAnsi="Arial" w:cs="Simplified Arabic"/>
          <w:rtl/>
        </w:rPr>
        <w:t>فالكفاية إذن تمثل المهارات والقدرات المحققة لدى المتعلم والتي يدمجها في حل وضعيات جديدة  تعد مؤشرا لتحقيق الكفاية التي قد تصل إلى حد التمام لدى المتعلم .</w:t>
      </w:r>
    </w:p>
    <w:p w:rsidR="00FC013B" w:rsidRPr="005A2D35" w:rsidRDefault="00FC013B" w:rsidP="005A2D35">
      <w:pPr>
        <w:bidi/>
        <w:spacing w:after="0" w:line="240" w:lineRule="auto"/>
        <w:jc w:val="lowKashida"/>
        <w:rPr>
          <w:rFonts w:ascii="Arial" w:hAnsi="Arial" w:cs="Simplified Arabic"/>
          <w:b/>
          <w:bCs/>
          <w:sz w:val="24"/>
          <w:szCs w:val="24"/>
          <w:rtl/>
        </w:rPr>
      </w:pPr>
      <w:r w:rsidRPr="005A2D35">
        <w:rPr>
          <w:rFonts w:ascii="Arial" w:hAnsi="Arial" w:cs="Simplified Arabic"/>
          <w:b/>
          <w:bCs/>
          <w:sz w:val="24"/>
          <w:szCs w:val="24"/>
          <w:rtl/>
        </w:rPr>
        <w:t>ثانيا : مفهوم الديداكتيك</w:t>
      </w:r>
    </w:p>
    <w:p w:rsidR="00FC013B" w:rsidRPr="005A2D35" w:rsidRDefault="00FC013B" w:rsidP="005A2D35">
      <w:pPr>
        <w:bidi/>
        <w:spacing w:after="0" w:line="240" w:lineRule="auto"/>
        <w:ind w:firstLine="567"/>
        <w:jc w:val="lowKashida"/>
        <w:rPr>
          <w:rFonts w:ascii="Arial" w:hAnsi="Arial" w:cs="Simplified Arabic"/>
          <w:rtl/>
        </w:rPr>
      </w:pPr>
      <w:r w:rsidRPr="005A2D35">
        <w:rPr>
          <w:rFonts w:ascii="Arial" w:hAnsi="Arial" w:cs="Simplified Arabic"/>
          <w:rtl/>
        </w:rPr>
        <w:t>جاء في معجم مصطلحات علوم التربية أن ديداكتيك "Dedactique" يمثل الدراسة العلمية لتنظيم وضعيات التعلم التي يعيشها المتربي لبلوغ هدف عقلي وجداني وحس حركي . ويهدف هذا العلم إلى وضع الاستراتيجيات البيداغوجية المتعلقة بشروط إعداد الوضعيات (المشكلات) المقترحة على التلميذ قصد تيسير تعلمه .</w:t>
      </w:r>
    </w:p>
    <w:p w:rsidR="00FC013B" w:rsidRPr="005A2D35" w:rsidRDefault="00FC013B" w:rsidP="005A2D35">
      <w:pPr>
        <w:bidi/>
        <w:spacing w:after="0" w:line="240" w:lineRule="auto"/>
        <w:ind w:firstLine="567"/>
        <w:jc w:val="lowKashida"/>
        <w:rPr>
          <w:rFonts w:ascii="Arial" w:hAnsi="Arial" w:cs="Simplified Arabic"/>
          <w:rtl/>
        </w:rPr>
      </w:pPr>
      <w:r w:rsidRPr="005A2D35">
        <w:rPr>
          <w:rFonts w:ascii="Arial" w:hAnsi="Arial" w:cs="Simplified Arabic"/>
          <w:rtl/>
        </w:rPr>
        <w:t>ويرتبط مفهوم الديداكتيك بتخطيط التعليم " السيرورة الديداكتيكية " والمتضمنة للوسائل الديداكتيكية الضرورية للفعل البيداغوجي.</w:t>
      </w:r>
    </w:p>
    <w:p w:rsidR="00FC013B" w:rsidRPr="005A2D35" w:rsidRDefault="00FC013B" w:rsidP="005A2D35">
      <w:pPr>
        <w:bidi/>
        <w:spacing w:after="0" w:line="240" w:lineRule="auto"/>
        <w:ind w:firstLine="567"/>
        <w:jc w:val="lowKashida"/>
        <w:rPr>
          <w:rFonts w:ascii="Arial" w:hAnsi="Arial" w:cs="Simplified Arabic"/>
          <w:rtl/>
          <w:lang w:bidi="ar-DZ"/>
        </w:rPr>
      </w:pPr>
      <w:r w:rsidRPr="005A2D35">
        <w:rPr>
          <w:rFonts w:ascii="Arial" w:hAnsi="Arial" w:cs="Simplified Arabic"/>
          <w:rtl/>
        </w:rPr>
        <w:t>ويهتم الديداكتيك ببناء الأهداف ويدخل ضمن هذا المجال الصنافات ، وطرق واستراتيجيات التعليم وإيصال المعارف والمهارات وكذا طرق وأدوات التقويم</w:t>
      </w:r>
      <w:r w:rsidRPr="005A2D35">
        <w:rPr>
          <w:rFonts w:ascii="Arial" w:hAnsi="Arial" w:cs="Simplified Arabic"/>
          <w:rtl/>
          <w:lang w:bidi="ar-DZ"/>
        </w:rPr>
        <w:t>(</w:t>
      </w:r>
      <w:r w:rsidRPr="005A2D35">
        <w:rPr>
          <w:rFonts w:cs="Simplified Arabic" w:hint="eastAsia"/>
          <w:rtl/>
        </w:rPr>
        <w:t>الفاربي</w:t>
      </w:r>
      <w:r w:rsidRPr="005A2D35">
        <w:rPr>
          <w:rFonts w:ascii="Arial" w:hAnsi="Arial" w:cs="Simplified Arabic"/>
          <w:rtl/>
          <w:lang w:bidi="ar-DZ"/>
        </w:rPr>
        <w:t xml:space="preserve"> </w:t>
      </w:r>
      <w:r w:rsidRPr="005A2D35">
        <w:rPr>
          <w:rFonts w:cs="Simplified Arabic" w:hint="eastAsia"/>
          <w:rtl/>
        </w:rPr>
        <w:t>وآخرون</w:t>
      </w:r>
      <w:r w:rsidRPr="005A2D35">
        <w:rPr>
          <w:rFonts w:cs="Simplified Arabic"/>
          <w:rtl/>
        </w:rPr>
        <w:t xml:space="preserve"> </w:t>
      </w:r>
      <w:r w:rsidRPr="005A2D35">
        <w:rPr>
          <w:rFonts w:ascii="Arial" w:hAnsi="Arial" w:cs="Simplified Arabic"/>
          <w:rtl/>
          <w:lang w:bidi="ar-DZ"/>
        </w:rPr>
        <w:t>-69:</w:t>
      </w:r>
      <w:r w:rsidRPr="005A2D35">
        <w:rPr>
          <w:rFonts w:cs="Simplified Arabic"/>
          <w:rtl/>
        </w:rPr>
        <w:t>1994</w:t>
      </w:r>
      <w:r w:rsidRPr="005A2D35">
        <w:rPr>
          <w:rFonts w:ascii="Arial" w:hAnsi="Arial" w:cs="Simplified Arabic"/>
          <w:rtl/>
          <w:lang w:bidi="ar-DZ"/>
        </w:rPr>
        <w:t>).</w:t>
      </w:r>
    </w:p>
    <w:p w:rsidR="00FC013B" w:rsidRPr="005A2D35" w:rsidRDefault="00FC013B" w:rsidP="005A2D35">
      <w:pPr>
        <w:bidi/>
        <w:spacing w:after="0" w:line="240" w:lineRule="auto"/>
        <w:ind w:firstLine="567"/>
        <w:jc w:val="lowKashida"/>
        <w:rPr>
          <w:rFonts w:ascii="Arial" w:hAnsi="Arial" w:cs="Simplified Arabic"/>
          <w:rtl/>
        </w:rPr>
      </w:pPr>
      <w:r w:rsidRPr="005A2D35">
        <w:rPr>
          <w:rFonts w:ascii="Arial" w:hAnsi="Arial" w:cs="Simplified Arabic"/>
          <w:rtl/>
        </w:rPr>
        <w:t>فالديداكتيك يمثل الفعل التعليمي للمدرس ويرتبط بتخطيط الوضعيات التعليمية وتنظيم الوسائل الديداكتيكية ووضعيات التقويم بما يحقق أهداف تعليمة.</w:t>
      </w:r>
    </w:p>
    <w:p w:rsidR="00FC013B" w:rsidRPr="00F0616C" w:rsidRDefault="00FC013B" w:rsidP="005A2D35">
      <w:pPr>
        <w:bidi/>
        <w:spacing w:after="0" w:line="240" w:lineRule="auto"/>
        <w:jc w:val="lowKashida"/>
        <w:rPr>
          <w:rFonts w:ascii="Arial" w:hAnsi="Arial" w:cs="Simplified Arabic"/>
          <w:b/>
          <w:bCs/>
          <w:sz w:val="24"/>
          <w:szCs w:val="24"/>
          <w:rtl/>
        </w:rPr>
      </w:pPr>
      <w:r w:rsidRPr="00F0616C">
        <w:rPr>
          <w:rFonts w:ascii="Arial" w:hAnsi="Arial" w:cs="Simplified Arabic"/>
          <w:b/>
          <w:bCs/>
          <w:sz w:val="24"/>
          <w:szCs w:val="24"/>
          <w:rtl/>
        </w:rPr>
        <w:t>ثالثا : بناء الوضعية الديداكتيكية</w:t>
      </w:r>
    </w:p>
    <w:p w:rsidR="00FC013B" w:rsidRPr="005A2D35"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t xml:space="preserve">تمثل الوضعية الديداكتيكية في ظل المقاربة بالكفايات وضع التلميذ في موقف (مشكلة) تسبب له خلخلة في البناء المعرفي ، وحتى يستعيد التوازن المعرفي يستثمر قدراته المعرفية ومكتسباته السابقة ويوظفها لينتهي في النهاية إلى حل المشكل ، وهو يمثل بحد ذاته أساس بناء كفاية ذات مستوى أشمل  لدى المتعلم لأنها تدمج مكتسبات سابقة  لتحقيق تكيف مع وضعيات جديدة ،والحصول على حل نوعي وغير مسبوق . </w:t>
      </w:r>
      <w:r w:rsidRPr="005A2D35">
        <w:rPr>
          <w:rFonts w:ascii="Arial" w:hAnsi="Arial" w:cs="Simplified Arabic"/>
          <w:rtl/>
        </w:rPr>
        <w:lastRenderedPageBreak/>
        <w:t>وهو-حسب شارل دولورم – أي المكتسبات السابقة تمكن الفرد من رد فعل مناسب في الأوضاع الحرجة (</w:t>
      </w:r>
      <w:r w:rsidRPr="005A2D35">
        <w:rPr>
          <w:rFonts w:cs="Simplified Arabic" w:hint="eastAsia"/>
          <w:rtl/>
        </w:rPr>
        <w:t>فاتحي</w:t>
      </w:r>
      <w:r w:rsidRPr="005A2D35">
        <w:rPr>
          <w:rFonts w:ascii="Arial" w:hAnsi="Arial" w:cs="Simplified Arabic"/>
          <w:rtl/>
        </w:rPr>
        <w:t xml:space="preserve">-36:2004) </w:t>
      </w:r>
    </w:p>
    <w:p w:rsidR="00FC013B" w:rsidRPr="005A2D35"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t>فالفعل البيداغوجي المتمركز حول المتعلم يجعل المتعلم واعيا بسيرورة تعلماته و مسؤولا عن مكتسباته ومستقلا في اختيار أنسب الاستراتيجيات الذهنية لمواجهة تحديات التعلم .</w:t>
      </w:r>
    </w:p>
    <w:p w:rsidR="00FC013B" w:rsidRPr="005A2D35"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t>ويستلزم بناء الوضعيات تخطيطا للسيرورة الديداكتيكية على مستوى وضعيات الانطلاق في الدرس ووضعيات بناء التعليم/ التعلم، ووضعية استثمار المكتسبات السابقة وتقويمها لتحقيق الكفاية المستهدفة من الدرس (</w:t>
      </w:r>
      <w:r w:rsidRPr="005A2D35">
        <w:rPr>
          <w:rFonts w:cs="Simplified Arabic" w:hint="eastAsia"/>
          <w:rtl/>
        </w:rPr>
        <w:t>هني</w:t>
      </w:r>
      <w:r w:rsidRPr="005A2D35">
        <w:rPr>
          <w:rFonts w:cs="Simplified Arabic"/>
          <w:rtl/>
        </w:rPr>
        <w:t xml:space="preserve"> -85:2005  </w:t>
      </w:r>
      <w:r w:rsidRPr="005A2D35">
        <w:rPr>
          <w:rFonts w:ascii="Arial" w:hAnsi="Arial" w:cs="Simplified Arabic"/>
          <w:rtl/>
        </w:rPr>
        <w:t>) ويمك</w:t>
      </w:r>
      <w:r w:rsidR="009D661D" w:rsidRPr="005A2D35">
        <w:rPr>
          <w:rFonts w:ascii="Arial" w:hAnsi="Arial" w:cs="Simplified Arabic"/>
          <w:rtl/>
        </w:rPr>
        <w:t>ن أن نمثل ذلك بالترسيمة التالية</w:t>
      </w:r>
      <w:r w:rsidR="00E73629">
        <w:rPr>
          <w:rFonts w:ascii="Arial" w:hAnsi="Arial" w:cs="Simplified Arabic" w:hint="cs"/>
          <w:rtl/>
        </w:rPr>
        <w:t>:</w:t>
      </w:r>
    </w:p>
    <w:p w:rsidR="00FC013B" w:rsidRPr="00E73629" w:rsidRDefault="00FC013B" w:rsidP="005A2D35">
      <w:pPr>
        <w:bidi/>
        <w:spacing w:after="0" w:line="240" w:lineRule="auto"/>
        <w:jc w:val="lowKashida"/>
        <w:rPr>
          <w:rFonts w:ascii="Arial" w:hAnsi="Arial" w:cs="Simplified Arabic"/>
          <w:sz w:val="2"/>
          <w:szCs w:val="2"/>
          <w:rtl/>
        </w:rPr>
      </w:pPr>
    </w:p>
    <w:p w:rsidR="00FC013B" w:rsidRPr="005A2D35" w:rsidRDefault="00960C32" w:rsidP="005A2D35">
      <w:pPr>
        <w:tabs>
          <w:tab w:val="left" w:pos="5636"/>
        </w:tabs>
        <w:bidi/>
        <w:spacing w:after="0" w:line="240" w:lineRule="auto"/>
        <w:jc w:val="lowKashida"/>
        <w:rPr>
          <w:rFonts w:ascii="Arial" w:hAnsi="Arial" w:cs="Simplified Arabic"/>
          <w:rtl/>
        </w:rPr>
      </w:pPr>
      <w:r w:rsidRPr="00960C32">
        <w:rPr>
          <w:rFonts w:cs="Simplified Arabic"/>
          <w:noProof/>
          <w:rtl/>
          <w:lang w:val="en-US" w:eastAsia="en-US"/>
        </w:rPr>
        <w:pict>
          <v:rect id="_x0000_s1055" style="position:absolute;left:0;text-align:left;margin-left:18.75pt;margin-top:4.05pt;width:267.6pt;height:126.7pt;z-index:251683840"/>
        </w:pict>
      </w:r>
    </w:p>
    <w:p w:rsidR="00FC013B" w:rsidRPr="005A2D35" w:rsidRDefault="00960C32" w:rsidP="005A2D35">
      <w:pPr>
        <w:tabs>
          <w:tab w:val="left" w:pos="2700"/>
          <w:tab w:val="center" w:pos="4153"/>
        </w:tabs>
        <w:bidi/>
        <w:spacing w:after="0" w:line="240" w:lineRule="auto"/>
        <w:jc w:val="lowKashida"/>
        <w:rPr>
          <w:rFonts w:ascii="Arial" w:hAnsi="Arial" w:cs="Simplified Arabic"/>
          <w:rtl/>
        </w:rPr>
      </w:pPr>
      <w:r w:rsidRPr="00960C32">
        <w:rPr>
          <w:rFonts w:cs="Simplified Arabic"/>
          <w:noProof/>
          <w:rtl/>
          <w:lang w:val="en-US" w:eastAsia="en-US"/>
        </w:rPr>
        <w:pict>
          <v:shapetype id="_x0000_t202" coordsize="21600,21600" o:spt="202" path="m,l,21600r21600,l21600,xe">
            <v:stroke joinstyle="miter"/>
            <v:path gradientshapeok="t" o:connecttype="rect"/>
          </v:shapetype>
          <v:shape id="_x0000_s1056" type="#_x0000_t202" style="position:absolute;left:0;text-align:left;margin-left:196.85pt;margin-top:1.95pt;width:82.85pt;height:23.95pt;z-index:251684864">
            <v:textbox style="mso-next-textbox:#_x0000_s1056">
              <w:txbxContent>
                <w:p w:rsidR="00FC013B" w:rsidRPr="00465631" w:rsidRDefault="00FC013B" w:rsidP="00FC013B">
                  <w:pPr>
                    <w:jc w:val="center"/>
                    <w:rPr>
                      <w:rFonts w:cs="Simplified Arabic"/>
                      <w:sz w:val="18"/>
                      <w:szCs w:val="18"/>
                    </w:rPr>
                  </w:pPr>
                  <w:r w:rsidRPr="00465631">
                    <w:rPr>
                      <w:rFonts w:cs="Simplified Arabic" w:hint="eastAsia"/>
                      <w:sz w:val="18"/>
                      <w:szCs w:val="18"/>
                      <w:rtl/>
                    </w:rPr>
                    <w:t>سيرورة</w:t>
                  </w:r>
                  <w:r w:rsidRPr="00465631">
                    <w:rPr>
                      <w:rFonts w:cs="Simplified Arabic"/>
                      <w:sz w:val="18"/>
                      <w:szCs w:val="18"/>
                      <w:rtl/>
                    </w:rPr>
                    <w:t xml:space="preserve"> </w:t>
                  </w:r>
                  <w:r w:rsidRPr="00465631">
                    <w:rPr>
                      <w:rFonts w:cs="Simplified Arabic" w:hint="eastAsia"/>
                      <w:sz w:val="18"/>
                      <w:szCs w:val="18"/>
                      <w:rtl/>
                    </w:rPr>
                    <w:t>الدرس</w:t>
                  </w:r>
                </w:p>
                <w:p w:rsidR="00FC013B" w:rsidRPr="007332D4" w:rsidRDefault="00FC013B" w:rsidP="00FC013B">
                  <w:pPr>
                    <w:rPr>
                      <w:b/>
                      <w:bCs/>
                      <w:sz w:val="24"/>
                      <w:szCs w:val="24"/>
                    </w:rPr>
                  </w:pPr>
                </w:p>
              </w:txbxContent>
            </v:textbox>
          </v:shape>
        </w:pict>
      </w:r>
      <w:r w:rsidRPr="00960C32">
        <w:rPr>
          <w:rFonts w:cs="Simplified Arabic"/>
          <w:noProof/>
          <w:rtl/>
          <w:lang w:val="en-US" w:eastAsia="en-US"/>
        </w:rPr>
        <w:pict>
          <v:shape id="_x0000_s1063" type="#_x0000_t202" style="position:absolute;left:0;text-align:left;margin-left:89.8pt;margin-top:5.25pt;width:87.15pt;height:20.65pt;z-index:251689984">
            <v:textbox style="mso-next-textbox:#_x0000_s1063">
              <w:txbxContent>
                <w:p w:rsidR="00FC013B" w:rsidRPr="00465631" w:rsidRDefault="00FC013B" w:rsidP="00FC013B">
                  <w:pPr>
                    <w:jc w:val="center"/>
                    <w:rPr>
                      <w:rFonts w:cs="Simplified Arabic"/>
                      <w:sz w:val="16"/>
                      <w:szCs w:val="16"/>
                    </w:rPr>
                  </w:pPr>
                  <w:r w:rsidRPr="00465631">
                    <w:rPr>
                      <w:rFonts w:cs="Simplified Arabic" w:hint="eastAsia"/>
                      <w:sz w:val="16"/>
                      <w:szCs w:val="16"/>
                      <w:rtl/>
                    </w:rPr>
                    <w:t>وضعية</w:t>
                  </w:r>
                  <w:r w:rsidRPr="00465631">
                    <w:rPr>
                      <w:rFonts w:cs="Simplified Arabic"/>
                      <w:sz w:val="16"/>
                      <w:szCs w:val="16"/>
                      <w:rtl/>
                    </w:rPr>
                    <w:t xml:space="preserve"> </w:t>
                  </w:r>
                  <w:r w:rsidRPr="00465631">
                    <w:rPr>
                      <w:rFonts w:cs="Simplified Arabic" w:hint="eastAsia"/>
                      <w:sz w:val="16"/>
                      <w:szCs w:val="16"/>
                      <w:rtl/>
                    </w:rPr>
                    <w:t>التعلم</w:t>
                  </w:r>
                  <w:r w:rsidRPr="00465631">
                    <w:rPr>
                      <w:rFonts w:cs="Simplified Arabic"/>
                      <w:sz w:val="16"/>
                      <w:szCs w:val="16"/>
                      <w:rtl/>
                    </w:rPr>
                    <w:t xml:space="preserve"> </w:t>
                  </w:r>
                  <w:r w:rsidRPr="00465631">
                    <w:rPr>
                      <w:rFonts w:cs="Simplified Arabic" w:hint="eastAsia"/>
                      <w:sz w:val="16"/>
                      <w:szCs w:val="16"/>
                      <w:rtl/>
                    </w:rPr>
                    <w:t>ونشاطاته</w:t>
                  </w:r>
                </w:p>
                <w:p w:rsidR="00FC013B" w:rsidRPr="00B46D5B" w:rsidRDefault="00FC013B" w:rsidP="00FC013B">
                  <w:pPr>
                    <w:rPr>
                      <w:b/>
                      <w:bCs/>
                      <w:sz w:val="24"/>
                      <w:szCs w:val="24"/>
                    </w:rPr>
                  </w:pPr>
                </w:p>
              </w:txbxContent>
            </v:textbox>
          </v:shape>
        </w:pict>
      </w:r>
      <w:r w:rsidRPr="00960C32">
        <w:rPr>
          <w:rFonts w:cs="Simplified Arabic"/>
          <w:noProof/>
          <w:rtl/>
          <w:lang w:val="en-US" w:eastAsia="en-US"/>
        </w:rPr>
        <w:pict>
          <v:line id="_x0000_s1028" style="position:absolute;left:0;text-align:left;z-index:251662336" from="378.8pt,-9pt" to="378.8pt,-9pt">
            <v:stroke endarrow="block"/>
          </v:line>
        </w:pict>
      </w:r>
    </w:p>
    <w:p w:rsidR="00FC013B" w:rsidRPr="005A2D35" w:rsidRDefault="00960C32" w:rsidP="005A2D35">
      <w:pPr>
        <w:tabs>
          <w:tab w:val="left" w:pos="2700"/>
        </w:tabs>
        <w:bidi/>
        <w:spacing w:after="0" w:line="240" w:lineRule="auto"/>
        <w:jc w:val="lowKashida"/>
        <w:rPr>
          <w:rFonts w:ascii="Arial" w:hAnsi="Arial" w:cs="Simplified Arabic"/>
          <w:rtl/>
        </w:rPr>
      </w:pPr>
      <w:r w:rsidRPr="00960C32">
        <w:rPr>
          <w:rFonts w:cs="Simplified Arabic"/>
          <w:noProof/>
          <w:rtl/>
          <w:lang w:val="en-US" w:eastAsia="en-US"/>
        </w:rPr>
        <w:pict>
          <v:shape id="_x0000_s1057" type="#_x0000_t202" style="position:absolute;left:0;text-align:left;margin-left:201.05pt;margin-top:15.95pt;width:78.1pt;height:21.5pt;z-index:251685888">
            <v:textbox style="mso-next-textbox:#_x0000_s1057">
              <w:txbxContent>
                <w:p w:rsidR="00FC013B" w:rsidRPr="009D661D" w:rsidRDefault="00FC013B" w:rsidP="00FC013B">
                  <w:pPr>
                    <w:jc w:val="center"/>
                    <w:rPr>
                      <w:rFonts w:cs="Simplified Arabic"/>
                      <w:sz w:val="18"/>
                      <w:szCs w:val="18"/>
                    </w:rPr>
                  </w:pPr>
                  <w:r w:rsidRPr="009D661D">
                    <w:rPr>
                      <w:rFonts w:cs="Simplified Arabic" w:hint="eastAsia"/>
                      <w:sz w:val="18"/>
                      <w:szCs w:val="18"/>
                      <w:rtl/>
                    </w:rPr>
                    <w:t>وضعية</w:t>
                  </w:r>
                  <w:r w:rsidRPr="009D661D">
                    <w:rPr>
                      <w:rFonts w:cs="Simplified Arabic"/>
                      <w:sz w:val="18"/>
                      <w:szCs w:val="18"/>
                      <w:rtl/>
                    </w:rPr>
                    <w:t xml:space="preserve"> </w:t>
                  </w:r>
                  <w:r w:rsidRPr="009D661D">
                    <w:rPr>
                      <w:rFonts w:cs="Simplified Arabic" w:hint="eastAsia"/>
                      <w:sz w:val="18"/>
                      <w:szCs w:val="18"/>
                      <w:rtl/>
                    </w:rPr>
                    <w:t>الانطلاق</w:t>
                  </w:r>
                </w:p>
              </w:txbxContent>
            </v:textbox>
          </v:shape>
        </w:pict>
      </w:r>
    </w:p>
    <w:p w:rsidR="00FC013B" w:rsidRPr="005A2D35" w:rsidRDefault="00960C32" w:rsidP="005A2D35">
      <w:pPr>
        <w:bidi/>
        <w:spacing w:after="0" w:line="240" w:lineRule="auto"/>
        <w:jc w:val="lowKashida"/>
        <w:rPr>
          <w:rFonts w:ascii="Arial" w:hAnsi="Arial" w:cs="Simplified Arabic"/>
          <w:rtl/>
        </w:rPr>
      </w:pPr>
      <w:r w:rsidRPr="00960C32">
        <w:rPr>
          <w:rFonts w:cs="Simplified Arabic"/>
          <w:noProof/>
          <w:rtl/>
          <w:lang w:val="en-US" w:eastAsia="en-US"/>
        </w:rPr>
        <w:pict>
          <v:line id="_x0000_s1068" style="position:absolute;left:0;text-align:left;flip:x;z-index:251693056" from="160.8pt,1.45pt" to="200.15pt,28.1pt">
            <v:stroke endarrow="block"/>
          </v:line>
        </w:pict>
      </w:r>
      <w:r w:rsidRPr="00960C32">
        <w:rPr>
          <w:rFonts w:cs="Simplified Arabic"/>
          <w:noProof/>
          <w:rtl/>
          <w:lang w:val="en-US" w:eastAsia="en-US"/>
        </w:rPr>
        <w:pict>
          <v:group id="_x0000_s1064" style="position:absolute;left:0;text-align:left;margin-left:31.4pt;margin-top:7.45pt;width:59.3pt;height:41.45pt;z-index:251691008" coordorigin="8517,5580" coordsize="960,1080">
            <v:oval id="_x0000_s1065" style="position:absolute;left:8517;top:5580;width:960;height:1080"/>
            <v:shape id="_x0000_s1066" type="#_x0000_t202" style="position:absolute;left:8637;top:5760;width:720;height:720" filled="f" stroked="f">
              <v:textbox style="mso-next-textbox:#_x0000_s1066">
                <w:txbxContent>
                  <w:p w:rsidR="00FC013B" w:rsidRPr="00465631" w:rsidRDefault="00FC013B" w:rsidP="009D661D">
                    <w:pPr>
                      <w:spacing w:after="0"/>
                      <w:jc w:val="center"/>
                      <w:rPr>
                        <w:rFonts w:cs="Arabic Transparent"/>
                        <w:sz w:val="16"/>
                        <w:szCs w:val="16"/>
                        <w:rtl/>
                      </w:rPr>
                    </w:pPr>
                    <w:r w:rsidRPr="00465631">
                      <w:rPr>
                        <w:rFonts w:cs="Arabic Transparent" w:hint="eastAsia"/>
                        <w:sz w:val="16"/>
                        <w:szCs w:val="16"/>
                        <w:rtl/>
                      </w:rPr>
                      <w:t>نتائج</w:t>
                    </w:r>
                    <w:r w:rsidRPr="00465631">
                      <w:rPr>
                        <w:rFonts w:cs="Arabic Transparent"/>
                        <w:sz w:val="16"/>
                        <w:szCs w:val="16"/>
                        <w:rtl/>
                      </w:rPr>
                      <w:t xml:space="preserve"> </w:t>
                    </w:r>
                    <w:r w:rsidRPr="00465631">
                      <w:rPr>
                        <w:rFonts w:cs="Arabic Transparent" w:hint="eastAsia"/>
                        <w:sz w:val="16"/>
                        <w:szCs w:val="16"/>
                        <w:rtl/>
                      </w:rPr>
                      <w:t>التعلم</w:t>
                    </w:r>
                  </w:p>
                  <w:p w:rsidR="00FC013B" w:rsidRPr="00465631" w:rsidRDefault="00FC013B" w:rsidP="009D661D">
                    <w:pPr>
                      <w:spacing w:after="0"/>
                      <w:jc w:val="center"/>
                      <w:rPr>
                        <w:rFonts w:cs="Arabic Transparent"/>
                        <w:b/>
                        <w:bCs/>
                        <w:sz w:val="16"/>
                        <w:szCs w:val="16"/>
                      </w:rPr>
                    </w:pPr>
                    <w:r w:rsidRPr="00465631">
                      <w:rPr>
                        <w:rFonts w:cs="Arabic Transparent" w:hint="eastAsia"/>
                        <w:b/>
                        <w:bCs/>
                        <w:sz w:val="14"/>
                        <w:szCs w:val="14"/>
                        <w:rtl/>
                      </w:rPr>
                      <w:t>مؤشرات</w:t>
                    </w:r>
                    <w:r w:rsidRPr="00465631">
                      <w:rPr>
                        <w:rFonts w:cs="Arabic Transparent"/>
                        <w:b/>
                        <w:bCs/>
                        <w:sz w:val="16"/>
                        <w:szCs w:val="16"/>
                        <w:rtl/>
                      </w:rPr>
                      <w:t xml:space="preserve"> </w:t>
                    </w:r>
                    <w:r w:rsidRPr="00465631">
                      <w:rPr>
                        <w:rFonts w:cs="Arabic Transparent" w:hint="eastAsia"/>
                        <w:b/>
                        <w:bCs/>
                        <w:sz w:val="12"/>
                        <w:szCs w:val="12"/>
                        <w:rtl/>
                      </w:rPr>
                      <w:t>الكفاية</w:t>
                    </w:r>
                  </w:p>
                  <w:p w:rsidR="00FC013B" w:rsidRPr="000205BE" w:rsidRDefault="00FC013B" w:rsidP="00FC013B">
                    <w:pPr>
                      <w:jc w:val="center"/>
                      <w:rPr>
                        <w:rFonts w:cs="Arabic Transparent"/>
                      </w:rPr>
                    </w:pPr>
                  </w:p>
                </w:txbxContent>
              </v:textbox>
            </v:shape>
          </v:group>
        </w:pict>
      </w:r>
      <w:r w:rsidRPr="00960C32">
        <w:rPr>
          <w:rFonts w:cs="Simplified Arabic"/>
          <w:noProof/>
          <w:rtl/>
          <w:lang w:val="en-US" w:eastAsia="en-US"/>
        </w:rPr>
        <w:pict>
          <v:group id="_x0000_s1060" style="position:absolute;left:0;text-align:left;margin-left:109.25pt;margin-top:16.4pt;width:52.65pt;height:31.1pt;z-index:251688960" coordorigin="8517,5580" coordsize="960,1080">
            <v:oval id="_x0000_s1061" style="position:absolute;left:8517;top:5580;width:960;height:1080"/>
            <v:shape id="_x0000_s1062" type="#_x0000_t202" style="position:absolute;left:8637;top:5760;width:720;height:720" filled="f" stroked="f">
              <v:textbox style="mso-next-textbox:#_x0000_s1062">
                <w:txbxContent>
                  <w:p w:rsidR="00FC013B" w:rsidRPr="00465631" w:rsidRDefault="00FC013B" w:rsidP="00FC013B">
                    <w:pPr>
                      <w:jc w:val="center"/>
                      <w:rPr>
                        <w:rFonts w:cs="Simplified Arabic"/>
                        <w:sz w:val="20"/>
                        <w:szCs w:val="20"/>
                      </w:rPr>
                    </w:pPr>
                    <w:r w:rsidRPr="00465631">
                      <w:rPr>
                        <w:rFonts w:cs="Simplified Arabic" w:hint="eastAsia"/>
                        <w:sz w:val="20"/>
                        <w:szCs w:val="20"/>
                        <w:rtl/>
                      </w:rPr>
                      <w:t>مهام</w:t>
                    </w:r>
                  </w:p>
                </w:txbxContent>
              </v:textbox>
            </v:shape>
          </v:group>
        </w:pict>
      </w:r>
    </w:p>
    <w:p w:rsidR="00FC013B" w:rsidRPr="005A2D35" w:rsidRDefault="00960C32" w:rsidP="005A2D35">
      <w:pPr>
        <w:bidi/>
        <w:spacing w:after="0" w:line="240" w:lineRule="auto"/>
        <w:jc w:val="lowKashida"/>
        <w:rPr>
          <w:rFonts w:ascii="Arial" w:hAnsi="Arial" w:cs="Simplified Arabic"/>
          <w:b/>
          <w:bCs/>
          <w:rtl/>
        </w:rPr>
      </w:pPr>
      <w:r w:rsidRPr="00960C32">
        <w:rPr>
          <w:rFonts w:cs="Simplified Arabic"/>
          <w:noProof/>
          <w:rtl/>
          <w:lang w:val="en-US" w:eastAsia="en-US"/>
        </w:rPr>
        <w:pict>
          <v:line id="_x0000_s1067" style="position:absolute;left:0;text-align:left;flip:x y;z-index:251692032" from="162.45pt,15.4pt" to="200.15pt,15.4pt">
            <v:stroke endarrow="block"/>
          </v:line>
        </w:pict>
      </w:r>
      <w:r w:rsidRPr="00960C32">
        <w:rPr>
          <w:rFonts w:cs="Simplified Arabic"/>
          <w:noProof/>
          <w:rtl/>
          <w:lang w:val="en-US" w:eastAsia="en-US"/>
        </w:rPr>
        <w:pict>
          <v:shape id="_x0000_s1058" type="#_x0000_t202" style="position:absolute;left:0;text-align:left;margin-left:200.65pt;margin-top:4.55pt;width:78.55pt;height:21.35pt;z-index:251686912">
            <v:textbox style="mso-next-textbox:#_x0000_s1058">
              <w:txbxContent>
                <w:p w:rsidR="00FC013B" w:rsidRPr="009D661D" w:rsidRDefault="00FC013B" w:rsidP="00FC013B">
                  <w:pPr>
                    <w:jc w:val="center"/>
                    <w:rPr>
                      <w:rFonts w:cs="Simplified Arabic"/>
                      <w:sz w:val="18"/>
                      <w:szCs w:val="18"/>
                    </w:rPr>
                  </w:pPr>
                  <w:r w:rsidRPr="009D661D">
                    <w:rPr>
                      <w:rFonts w:cs="Simplified Arabic" w:hint="eastAsia"/>
                      <w:sz w:val="18"/>
                      <w:szCs w:val="18"/>
                      <w:rtl/>
                    </w:rPr>
                    <w:t>وضعية</w:t>
                  </w:r>
                  <w:r w:rsidRPr="009D661D">
                    <w:rPr>
                      <w:rFonts w:cs="Simplified Arabic"/>
                      <w:sz w:val="18"/>
                      <w:szCs w:val="18"/>
                      <w:rtl/>
                    </w:rPr>
                    <w:t xml:space="preserve"> </w:t>
                  </w:r>
                  <w:r w:rsidRPr="009D661D">
                    <w:rPr>
                      <w:rFonts w:cs="Simplified Arabic" w:hint="eastAsia"/>
                      <w:sz w:val="18"/>
                      <w:szCs w:val="18"/>
                      <w:rtl/>
                    </w:rPr>
                    <w:t>بناء</w:t>
                  </w:r>
                  <w:r w:rsidRPr="009D661D">
                    <w:rPr>
                      <w:rFonts w:cs="Simplified Arabic"/>
                      <w:sz w:val="18"/>
                      <w:szCs w:val="18"/>
                      <w:rtl/>
                    </w:rPr>
                    <w:t xml:space="preserve"> </w:t>
                  </w:r>
                  <w:r w:rsidRPr="009D661D">
                    <w:rPr>
                      <w:rFonts w:cs="Simplified Arabic" w:hint="eastAsia"/>
                      <w:sz w:val="18"/>
                      <w:szCs w:val="18"/>
                      <w:rtl/>
                    </w:rPr>
                    <w:t>التعلمات</w:t>
                  </w:r>
                </w:p>
                <w:p w:rsidR="00FC013B" w:rsidRPr="00FC013B" w:rsidRDefault="00FC013B" w:rsidP="00FC013B">
                  <w:pPr>
                    <w:rPr>
                      <w:rFonts w:cs="Arabic Transparent"/>
                      <w:sz w:val="18"/>
                      <w:szCs w:val="18"/>
                    </w:rPr>
                  </w:pPr>
                </w:p>
              </w:txbxContent>
            </v:textbox>
          </v:shape>
        </w:pict>
      </w:r>
    </w:p>
    <w:p w:rsidR="00FC013B" w:rsidRPr="005A2D35" w:rsidRDefault="00960C32" w:rsidP="005A2D35">
      <w:pPr>
        <w:bidi/>
        <w:spacing w:after="0" w:line="240" w:lineRule="auto"/>
        <w:jc w:val="lowKashida"/>
        <w:rPr>
          <w:rFonts w:ascii="Arial" w:hAnsi="Arial" w:cs="Simplified Arabic"/>
          <w:b/>
          <w:bCs/>
          <w:rtl/>
        </w:rPr>
      </w:pPr>
      <w:r w:rsidRPr="00960C32">
        <w:rPr>
          <w:rFonts w:cs="Simplified Arabic"/>
          <w:noProof/>
          <w:rtl/>
          <w:lang w:val="en-US" w:eastAsia="en-US"/>
        </w:rPr>
        <w:pict>
          <v:line id="_x0000_s1069" style="position:absolute;left:0;text-align:left;flip:x y;z-index:251694080" from="160.8pt,1.85pt" to="199.25pt,22.4pt">
            <v:stroke endarrow="block"/>
          </v:line>
        </w:pict>
      </w:r>
      <w:r w:rsidRPr="00960C32">
        <w:rPr>
          <w:rFonts w:cs="Simplified Arabic"/>
          <w:noProof/>
          <w:rtl/>
          <w:lang w:val="en-US" w:eastAsia="en-US"/>
        </w:rPr>
        <w:pict>
          <v:shape id="_x0000_s1059" type="#_x0000_t202" style="position:absolute;left:0;text-align:left;margin-left:201.05pt;margin-top:13.1pt;width:80.25pt;height:21.8pt;z-index:251687936">
            <v:textbox style="mso-next-textbox:#_x0000_s1059">
              <w:txbxContent>
                <w:p w:rsidR="00FC013B" w:rsidRPr="009D661D" w:rsidRDefault="00FC013B" w:rsidP="00FC013B">
                  <w:pPr>
                    <w:jc w:val="center"/>
                    <w:rPr>
                      <w:rFonts w:cs="Simplified Arabic"/>
                      <w:sz w:val="16"/>
                      <w:szCs w:val="16"/>
                    </w:rPr>
                  </w:pPr>
                  <w:r w:rsidRPr="009D661D">
                    <w:rPr>
                      <w:rFonts w:cs="Simplified Arabic" w:hint="eastAsia"/>
                      <w:sz w:val="16"/>
                      <w:szCs w:val="16"/>
                      <w:rtl/>
                    </w:rPr>
                    <w:t>وضعية</w:t>
                  </w:r>
                  <w:r w:rsidRPr="009D661D">
                    <w:rPr>
                      <w:rFonts w:cs="Simplified Arabic"/>
                      <w:sz w:val="16"/>
                      <w:szCs w:val="16"/>
                      <w:rtl/>
                    </w:rPr>
                    <w:t xml:space="preserve"> </w:t>
                  </w:r>
                  <w:r w:rsidRPr="009D661D">
                    <w:rPr>
                      <w:rFonts w:cs="Simplified Arabic" w:hint="eastAsia"/>
                      <w:sz w:val="16"/>
                      <w:szCs w:val="16"/>
                      <w:rtl/>
                    </w:rPr>
                    <w:t>استثمار</w:t>
                  </w:r>
                  <w:r w:rsidRPr="009D661D">
                    <w:rPr>
                      <w:rFonts w:cs="Simplified Arabic"/>
                      <w:sz w:val="16"/>
                      <w:szCs w:val="16"/>
                      <w:rtl/>
                    </w:rPr>
                    <w:t xml:space="preserve"> </w:t>
                  </w:r>
                  <w:r w:rsidRPr="009D661D">
                    <w:rPr>
                      <w:rFonts w:cs="Simplified Arabic" w:hint="eastAsia"/>
                      <w:sz w:val="10"/>
                      <w:szCs w:val="10"/>
                      <w:rtl/>
                    </w:rPr>
                    <w:t>المكتسبات</w:t>
                  </w:r>
                </w:p>
                <w:p w:rsidR="00FC013B" w:rsidRPr="00FC013B" w:rsidRDefault="00FC013B" w:rsidP="00FC013B">
                  <w:pPr>
                    <w:rPr>
                      <w:rFonts w:cs="Arabic Transparent"/>
                      <w:sz w:val="18"/>
                      <w:szCs w:val="18"/>
                    </w:rPr>
                  </w:pPr>
                </w:p>
              </w:txbxContent>
            </v:textbox>
          </v:shape>
        </w:pict>
      </w:r>
      <w:r w:rsidRPr="00960C32">
        <w:rPr>
          <w:rFonts w:cs="Simplified Arabic"/>
          <w:noProof/>
          <w:rtl/>
          <w:lang w:val="en-US" w:eastAsia="en-US"/>
        </w:rPr>
        <w:pict>
          <v:line id="_x0000_s1070" style="position:absolute;left:0;text-align:left;flip:x;z-index:251695104" from="89.9pt,7.95pt" to="109.25pt,7.95pt">
            <v:stroke endarrow="block"/>
          </v:line>
        </w:pict>
      </w:r>
    </w:p>
    <w:p w:rsidR="00FC013B" w:rsidRPr="005A2D35" w:rsidRDefault="00FC013B" w:rsidP="005A2D35">
      <w:pPr>
        <w:bidi/>
        <w:spacing w:after="0" w:line="240" w:lineRule="auto"/>
        <w:jc w:val="lowKashida"/>
        <w:rPr>
          <w:rFonts w:ascii="Arial" w:hAnsi="Arial" w:cs="Simplified Arabic"/>
          <w:b/>
          <w:bCs/>
          <w:rtl/>
        </w:rPr>
      </w:pPr>
    </w:p>
    <w:p w:rsidR="009D661D" w:rsidRPr="005A2D35" w:rsidRDefault="00960C32" w:rsidP="005A2D35">
      <w:pPr>
        <w:bidi/>
        <w:spacing w:after="0" w:line="240" w:lineRule="auto"/>
        <w:jc w:val="lowKashida"/>
        <w:rPr>
          <w:rFonts w:ascii="Arial" w:hAnsi="Arial" w:cs="Simplified Arabic"/>
          <w:b/>
          <w:bCs/>
          <w:rtl/>
        </w:rPr>
      </w:pPr>
      <w:r w:rsidRPr="00960C32">
        <w:rPr>
          <w:rFonts w:cs="Simplified Arabic"/>
          <w:b/>
          <w:bCs/>
          <w:noProof/>
          <w:rtl/>
          <w:lang w:val="en-US" w:eastAsia="en-US"/>
        </w:rPr>
        <w:pict>
          <v:line id="_x0000_s1027" style="position:absolute;left:0;text-align:left;z-index:251661312" from="378.8pt,-63pt" to="378.8pt,-63pt">
            <v:stroke endarrow="block"/>
          </v:line>
        </w:pict>
      </w:r>
      <w:r w:rsidRPr="00960C32">
        <w:rPr>
          <w:rFonts w:cs="Simplified Arabic"/>
          <w:b/>
          <w:bCs/>
          <w:noProof/>
          <w:rtl/>
          <w:lang w:val="en-US" w:eastAsia="en-US"/>
        </w:rPr>
        <w:pict>
          <v:line id="_x0000_s1026" style="position:absolute;left:0;text-align:left;z-index:251660288" from="331.6pt,-45pt" to="331.6pt,-45pt">
            <v:stroke endarrow="block"/>
          </v:line>
        </w:pict>
      </w:r>
    </w:p>
    <w:p w:rsidR="00465631" w:rsidRPr="005A2D35" w:rsidRDefault="00E73629" w:rsidP="005A2D35">
      <w:pPr>
        <w:bidi/>
        <w:spacing w:after="0" w:line="240" w:lineRule="auto"/>
        <w:jc w:val="lowKashida"/>
        <w:rPr>
          <w:rFonts w:ascii="Arial" w:hAnsi="Arial" w:cs="Simplified Arabic"/>
          <w:b/>
          <w:bCs/>
          <w:rtl/>
        </w:rPr>
      </w:pPr>
      <w:r>
        <w:rPr>
          <w:rFonts w:ascii="Arial" w:hAnsi="Arial" w:cs="Simplified Arabic" w:hint="cs"/>
          <w:b/>
          <w:bCs/>
          <w:rtl/>
        </w:rPr>
        <w:t xml:space="preserve">           </w:t>
      </w:r>
      <w:r w:rsidR="00FC013B" w:rsidRPr="005A2D35">
        <w:rPr>
          <w:rFonts w:ascii="Arial" w:hAnsi="Arial" w:cs="Simplified Arabic"/>
          <w:b/>
          <w:bCs/>
          <w:rtl/>
        </w:rPr>
        <w:t xml:space="preserve"> ترسيمة</w:t>
      </w:r>
      <w:r w:rsidR="009D661D" w:rsidRPr="005A2D35">
        <w:rPr>
          <w:rFonts w:ascii="Arial" w:hAnsi="Arial" w:cs="Simplified Arabic"/>
          <w:b/>
          <w:bCs/>
          <w:rtl/>
        </w:rPr>
        <w:t xml:space="preserve"> رقم (1) للوضعيات الديداكتيكية </w:t>
      </w:r>
    </w:p>
    <w:p w:rsidR="00465631" w:rsidRPr="00F0616C" w:rsidRDefault="00465631" w:rsidP="005A2D35">
      <w:pPr>
        <w:bidi/>
        <w:spacing w:after="0" w:line="240" w:lineRule="auto"/>
        <w:jc w:val="lowKashida"/>
        <w:rPr>
          <w:rFonts w:ascii="Arial" w:hAnsi="Arial" w:cs="Simplified Arabic"/>
          <w:b/>
          <w:bCs/>
          <w:sz w:val="4"/>
          <w:szCs w:val="4"/>
          <w:rtl/>
        </w:rPr>
      </w:pPr>
    </w:p>
    <w:p w:rsidR="00FC013B" w:rsidRPr="005A2D35"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t>- وتهدف وضعية الانطلاق إلى تقويم المكتسبات السابقة للتلميذ أي التعرف على تعلماته الضرورية لتحقيق كفاية الدرس(هني-</w:t>
      </w:r>
      <w:r w:rsidRPr="005A2D35">
        <w:rPr>
          <w:rFonts w:cs="Simplified Arabic"/>
          <w:rtl/>
        </w:rPr>
        <w:t>2005</w:t>
      </w:r>
      <w:r w:rsidRPr="005A2D35">
        <w:rPr>
          <w:rFonts w:ascii="Arial" w:hAnsi="Arial" w:cs="Simplified Arabic"/>
          <w:rtl/>
        </w:rPr>
        <w:t xml:space="preserve">)، ويؤدي هذا النوع من التقويم وظيفة تشخيصية  لنقاط الضعف ونقاط القوة لدى التلميذ، بما يوفر تغذية راجعة "Feedback"تفيد في إزالة العوائق المعرفية لدى التلميذ التي تحول دون  تمثل التلميذ للخبرة الجديدة ،وحتى يتمكن المعلم من التخطيط للمراحل اللاحقة </w:t>
      </w:r>
    </w:p>
    <w:p w:rsidR="00FC013B" w:rsidRPr="005A2D35"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t>- وترتكز الوضعية الديداكتيكية في مرحلة بناء التعليم / التعلم على مهمة أساسية تمثلها "الوضعية المشكلة "التي تشكل الحافز للمتعلم لتحريك قدراته المعرفية وإدماج المكتسبات القبلية وتوظيفها بأسلوب يمكنه من  حل الوضعية وبناء التعلمات .</w:t>
      </w:r>
    </w:p>
    <w:p w:rsidR="00FC013B" w:rsidRPr="005A2D35"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lastRenderedPageBreak/>
        <w:t>و يتطلب بناء الوضعية السند ويقصد به مجموع العناصر المادية التي يقترحها المدرس «نص، وثيقة"، وكذا التعليمة التي تمثل مجموع المطالب التي تقدم للمتعلم ويشترط فيها الدقة والوضوح كالتمارين و الأسئلة.</w:t>
      </w:r>
    </w:p>
    <w:p w:rsidR="00FC013B" w:rsidRPr="005A2D35"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t>ويتيح التعلم الإدماجي فرصا للتدريب على الاستثمار التعلمات السابقة ويمثل طريقة المشروع أفضل وضعية لتحقيق الغاية الإدماجية (أوحيدة -158:2007).</w:t>
      </w:r>
    </w:p>
    <w:p w:rsidR="00FC013B" w:rsidRPr="005A2D35"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t>ويتخلل سير هذه العملية البنائية التقويم التكويني الذي يعد ضروري لتفعيل الجودة وضمان تطويرها على مستوى الدرس، بما يوفر  تغذية رجعية لتعديل الاستراتيجيات التعليمية / التعلمية والتي تمكن المتعلم من متابعة سيرورة تعلمه في شكلها التصاعدي (أوحيدة -2007).</w:t>
      </w:r>
    </w:p>
    <w:p w:rsidR="00FC013B" w:rsidRPr="005A2D35" w:rsidRDefault="00FC013B" w:rsidP="00F0616C">
      <w:pPr>
        <w:bidi/>
        <w:spacing w:after="0" w:line="240" w:lineRule="auto"/>
        <w:ind w:firstLine="567"/>
        <w:jc w:val="lowKashida"/>
        <w:rPr>
          <w:rFonts w:ascii="Arial" w:hAnsi="Arial" w:cs="Simplified Arabic"/>
        </w:rPr>
      </w:pPr>
      <w:r w:rsidRPr="005A2D35">
        <w:rPr>
          <w:rFonts w:ascii="Arial" w:hAnsi="Arial" w:cs="Simplified Arabic"/>
          <w:rtl/>
        </w:rPr>
        <w:t>- وتهدف الوضعية الختامية المتعلقة بالاستثمار والتوظيف إلى تقويم التعلمات المحققة خلال الدرس " مؤشرات الكفاية " بناء على وضعية إدماجية، تتضمن طرح مشكلة تستهدف تحقيق الكفاية يطلب من التلميذ حلها بتوظيف مكتسباته المعرفية والسلوكية اعتمادا على سند إن وجد . ويفترض من التقويم الختامي أن يقيس الحد الأدنى من الكفايات أوحيدة -391:2007).</w:t>
      </w:r>
    </w:p>
    <w:p w:rsidR="00FC013B" w:rsidRPr="005A2D35"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t>ويأخذ التقويم صفة الاستمرارية بما يتيح بلوغ درجة الكفاءة في الأداء، انطلاقا من تقويم مؤشر كفاية للوصول في النهاية إلى كفاية مستعرضة تمثل أهداف مقرر دراسي.</w:t>
      </w:r>
      <w:r w:rsidR="00465631" w:rsidRPr="005A2D35">
        <w:rPr>
          <w:rFonts w:ascii="Arial" w:hAnsi="Arial" w:cs="Simplified Arabic"/>
          <w:rtl/>
        </w:rPr>
        <w:t xml:space="preserve"> ويمكن تمثيل ذلك بهذه الترسيمة </w:t>
      </w:r>
    </w:p>
    <w:p w:rsidR="00FC013B" w:rsidRPr="005A2D35" w:rsidRDefault="00960C32" w:rsidP="005A2D35">
      <w:pPr>
        <w:bidi/>
        <w:spacing w:after="0" w:line="240" w:lineRule="auto"/>
        <w:jc w:val="lowKashida"/>
        <w:rPr>
          <w:rFonts w:ascii="Arial" w:hAnsi="Arial" w:cs="Simplified Arabic"/>
          <w:rtl/>
        </w:rPr>
      </w:pPr>
      <w:r w:rsidRPr="00960C32">
        <w:rPr>
          <w:rFonts w:cs="Simplified Arabic"/>
          <w:noProof/>
          <w:rtl/>
          <w:lang w:val="en-US" w:eastAsia="en-US"/>
        </w:rPr>
        <w:pict>
          <v:rect id="_x0000_s1037" style="position:absolute;left:0;text-align:left;margin-left:7.85pt;margin-top:5.5pt;width:278.45pt;height:111.75pt;z-index:251671552"/>
        </w:pict>
      </w:r>
      <w:r w:rsidRPr="00960C32">
        <w:rPr>
          <w:rFonts w:cs="Simplified Arabic"/>
          <w:noProof/>
          <w:rtl/>
          <w:lang w:val="en-US" w:eastAsia="en-US"/>
        </w:rPr>
        <w:pict>
          <v:group id="_x0000_s1038" style="position:absolute;left:0;text-align:left;margin-left:96.2pt;margin-top:14.55pt;width:96.95pt;height:37.5pt;z-index:251672576" coordorigin="8517,5580" coordsize="960,1080">
            <v:oval id="_x0000_s1039" style="position:absolute;left:8517;top:5580;width:960;height:1080"/>
            <v:shape id="_x0000_s1040" type="#_x0000_t202" style="position:absolute;left:8637;top:5760;width:720;height:720" filled="f" stroked="f">
              <v:textbox style="mso-next-textbox:#_x0000_s1040">
                <w:txbxContent>
                  <w:p w:rsidR="00FC013B" w:rsidRPr="00B46D5B" w:rsidRDefault="00FC013B" w:rsidP="00FC013B">
                    <w:pPr>
                      <w:jc w:val="right"/>
                      <w:rPr>
                        <w:rFonts w:cs="Simplified Arabic"/>
                      </w:rPr>
                    </w:pPr>
                    <w:r w:rsidRPr="00B46D5B">
                      <w:rPr>
                        <w:rFonts w:cs="Simplified Arabic" w:hint="eastAsia"/>
                        <w:rtl/>
                      </w:rPr>
                      <w:t>مؤشر</w:t>
                    </w:r>
                    <w:r w:rsidRPr="00B46D5B">
                      <w:rPr>
                        <w:rFonts w:cs="Simplified Arabic"/>
                        <w:rtl/>
                      </w:rPr>
                      <w:t xml:space="preserve"> </w:t>
                    </w:r>
                    <w:r w:rsidRPr="00B46D5B">
                      <w:rPr>
                        <w:rFonts w:cs="Simplified Arabic" w:hint="eastAsia"/>
                        <w:sz w:val="18"/>
                        <w:szCs w:val="18"/>
                        <w:rtl/>
                      </w:rPr>
                      <w:t>الكفاية</w:t>
                    </w:r>
                    <w:r w:rsidRPr="00B46D5B">
                      <w:rPr>
                        <w:rFonts w:cs="Simplified Arabic"/>
                        <w:rtl/>
                      </w:rPr>
                      <w:t xml:space="preserve"> </w:t>
                    </w:r>
                  </w:p>
                </w:txbxContent>
              </v:textbox>
            </v:shape>
          </v:group>
        </w:pict>
      </w:r>
    </w:p>
    <w:p w:rsidR="00FC013B" w:rsidRPr="005A2D35" w:rsidRDefault="00FC013B" w:rsidP="005A2D35">
      <w:pPr>
        <w:bidi/>
        <w:spacing w:after="0" w:line="240" w:lineRule="auto"/>
        <w:jc w:val="lowKashida"/>
        <w:rPr>
          <w:rFonts w:ascii="Arial" w:hAnsi="Arial" w:cs="Simplified Arabic"/>
          <w:rtl/>
        </w:rPr>
      </w:pPr>
    </w:p>
    <w:p w:rsidR="00FC013B" w:rsidRPr="005A2D35" w:rsidRDefault="00960C32" w:rsidP="005A2D35">
      <w:pPr>
        <w:bidi/>
        <w:spacing w:after="0" w:line="240" w:lineRule="auto"/>
        <w:jc w:val="lowKashida"/>
        <w:rPr>
          <w:rFonts w:ascii="Arial" w:hAnsi="Arial" w:cs="Simplified Arabic"/>
          <w:rtl/>
        </w:rPr>
      </w:pPr>
      <w:r w:rsidRPr="00960C32">
        <w:rPr>
          <w:rFonts w:cs="Simplified Arabic"/>
          <w:noProof/>
          <w:rtl/>
          <w:lang w:val="en-US" w:eastAsia="en-US"/>
        </w:rPr>
        <w:pict>
          <v:shape id="_x0000_s1047" type="#_x0000_t202" style="position:absolute;left:0;text-align:left;margin-left:14.7pt;margin-top:10.2pt;width:59.7pt;height:42.65pt;z-index:251675648">
            <v:textbox style="mso-next-textbox:#_x0000_s1047">
              <w:txbxContent>
                <w:p w:rsidR="00FC013B" w:rsidRPr="001D5BAD" w:rsidRDefault="00FC013B" w:rsidP="00FC013B">
                  <w:pPr>
                    <w:jc w:val="center"/>
                    <w:rPr>
                      <w:rFonts w:cs="Simplified Arabic"/>
                      <w:sz w:val="18"/>
                      <w:szCs w:val="18"/>
                    </w:rPr>
                  </w:pPr>
                  <w:r w:rsidRPr="001D5BAD">
                    <w:rPr>
                      <w:rFonts w:cs="Simplified Arabic" w:hint="eastAsia"/>
                      <w:sz w:val="18"/>
                      <w:szCs w:val="18"/>
                      <w:rtl/>
                    </w:rPr>
                    <w:t>تحقيق</w:t>
                  </w:r>
                  <w:r w:rsidRPr="001D5BAD">
                    <w:rPr>
                      <w:rFonts w:cs="Simplified Arabic"/>
                      <w:sz w:val="18"/>
                      <w:szCs w:val="18"/>
                      <w:rtl/>
                    </w:rPr>
                    <w:t xml:space="preserve"> </w:t>
                  </w:r>
                  <w:r w:rsidRPr="001D5BAD">
                    <w:rPr>
                      <w:rFonts w:cs="Simplified Arabic" w:hint="eastAsia"/>
                      <w:sz w:val="18"/>
                      <w:szCs w:val="18"/>
                      <w:rtl/>
                    </w:rPr>
                    <w:t>جودة</w:t>
                  </w:r>
                  <w:r w:rsidRPr="001D5BAD">
                    <w:rPr>
                      <w:rFonts w:cs="Simplified Arabic"/>
                      <w:sz w:val="18"/>
                      <w:szCs w:val="18"/>
                      <w:rtl/>
                    </w:rPr>
                    <w:t xml:space="preserve"> </w:t>
                  </w:r>
                  <w:r w:rsidRPr="001D5BAD">
                    <w:rPr>
                      <w:rFonts w:cs="Simplified Arabic" w:hint="eastAsia"/>
                      <w:sz w:val="18"/>
                      <w:szCs w:val="18"/>
                      <w:rtl/>
                    </w:rPr>
                    <w:t>الأداء</w:t>
                  </w:r>
                </w:p>
              </w:txbxContent>
            </v:textbox>
          </v:shape>
        </w:pict>
      </w:r>
      <w:r w:rsidRPr="00960C32">
        <w:rPr>
          <w:rFonts w:cs="Simplified Arabic"/>
          <w:noProof/>
          <w:rtl/>
          <w:lang w:val="en-US" w:eastAsia="en-US"/>
        </w:rPr>
        <w:pict>
          <v:shape id="_x0000_s1054" type="#_x0000_t202" style="position:absolute;left:0;text-align:left;margin-left:232.1pt;margin-top:13pt;width:46.05pt;height:32.6pt;z-index:251682816">
            <v:textbox style="mso-next-textbox:#_x0000_s1054">
              <w:txbxContent>
                <w:p w:rsidR="00FC013B" w:rsidRPr="001D5BAD" w:rsidRDefault="00FC013B" w:rsidP="00FC013B">
                  <w:pPr>
                    <w:jc w:val="center"/>
                    <w:rPr>
                      <w:rFonts w:cs="Simplified Arabic"/>
                    </w:rPr>
                  </w:pPr>
                  <w:r w:rsidRPr="001D5BAD">
                    <w:rPr>
                      <w:rFonts w:cs="Simplified Arabic" w:hint="eastAsia"/>
                      <w:rtl/>
                    </w:rPr>
                    <w:t>تقويم</w:t>
                  </w:r>
                </w:p>
              </w:txbxContent>
            </v:textbox>
          </v:shape>
        </w:pict>
      </w:r>
      <w:r w:rsidRPr="00960C32">
        <w:rPr>
          <w:rFonts w:cs="Simplified Arabic"/>
          <w:noProof/>
          <w:rtl/>
          <w:lang w:val="en-US" w:eastAsia="en-US"/>
        </w:rPr>
        <w:pict>
          <v:group id="_x0000_s1041" style="position:absolute;left:0;text-align:left;margin-left:94.25pt;margin-top:7.3pt;width:98.35pt;height:38.3pt;z-index:251673600" coordorigin="8517,5580" coordsize="960,1080">
            <v:oval id="_x0000_s1042" style="position:absolute;left:8517;top:5580;width:960;height:1080"/>
            <v:shape id="_x0000_s1043" type="#_x0000_t202" style="position:absolute;left:8637;top:5760;width:720;height:720" filled="f" stroked="f">
              <v:textbox style="mso-next-textbox:#_x0000_s1043">
                <w:txbxContent>
                  <w:p w:rsidR="00FC013B" w:rsidRPr="00B46D5B" w:rsidRDefault="00FC013B" w:rsidP="00FC013B">
                    <w:pPr>
                      <w:jc w:val="center"/>
                      <w:rPr>
                        <w:rFonts w:cs="Simplified Arabic"/>
                        <w:sz w:val="20"/>
                        <w:szCs w:val="20"/>
                      </w:rPr>
                    </w:pPr>
                    <w:r w:rsidRPr="00B46D5B">
                      <w:rPr>
                        <w:rFonts w:cs="Simplified Arabic" w:hint="eastAsia"/>
                        <w:sz w:val="20"/>
                        <w:szCs w:val="20"/>
                        <w:rtl/>
                      </w:rPr>
                      <w:t>كفاية</w:t>
                    </w:r>
                    <w:r w:rsidRPr="00B46D5B">
                      <w:rPr>
                        <w:rFonts w:cs="Simplified Arabic"/>
                        <w:sz w:val="20"/>
                        <w:szCs w:val="20"/>
                        <w:rtl/>
                      </w:rPr>
                      <w:t xml:space="preserve"> </w:t>
                    </w:r>
                    <w:r w:rsidRPr="00B46D5B">
                      <w:rPr>
                        <w:rFonts w:cs="Simplified Arabic" w:hint="eastAsia"/>
                        <w:sz w:val="20"/>
                        <w:szCs w:val="20"/>
                        <w:rtl/>
                      </w:rPr>
                      <w:t>قاعدية</w:t>
                    </w:r>
                  </w:p>
                </w:txbxContent>
              </v:textbox>
            </v:shape>
          </v:group>
        </w:pict>
      </w:r>
      <w:r w:rsidRPr="00960C32">
        <w:rPr>
          <w:rFonts w:cs="Simplified Arabic"/>
          <w:noProof/>
          <w:rtl/>
          <w:lang w:val="en-US" w:eastAsia="en-US"/>
        </w:rPr>
        <w:pict>
          <v:line id="_x0000_s1051" style="position:absolute;left:0;text-align:left;flip:x;z-index:251679744" from="73.1pt,9.8pt" to="97.6pt,22.45pt">
            <v:stroke endarrow="block"/>
          </v:line>
        </w:pict>
      </w:r>
      <w:r w:rsidRPr="00960C32">
        <w:rPr>
          <w:rFonts w:cs="Simplified Arabic"/>
          <w:noProof/>
          <w:rtl/>
          <w:lang w:val="en-US" w:eastAsia="en-US"/>
        </w:rPr>
        <w:pict>
          <v:line id="_x0000_s1049" style="position:absolute;left:0;text-align:left;flip:x y;z-index:251677696" from="193.15pt,.05pt" to="232.1pt,20pt">
            <v:stroke endarrow="block"/>
          </v:line>
        </w:pict>
      </w:r>
    </w:p>
    <w:p w:rsidR="00FC013B" w:rsidRPr="005A2D35" w:rsidRDefault="00960C32" w:rsidP="005A2D35">
      <w:pPr>
        <w:bidi/>
        <w:spacing w:after="0" w:line="240" w:lineRule="auto"/>
        <w:jc w:val="lowKashida"/>
        <w:rPr>
          <w:rFonts w:ascii="Arial" w:hAnsi="Arial" w:cs="Simplified Arabic"/>
          <w:b/>
          <w:bCs/>
          <w:rtl/>
        </w:rPr>
      </w:pPr>
      <w:r w:rsidRPr="00960C32">
        <w:rPr>
          <w:rFonts w:cs="Simplified Arabic"/>
          <w:noProof/>
          <w:rtl/>
          <w:lang w:val="en-US" w:eastAsia="en-US"/>
        </w:rPr>
        <w:pict>
          <v:line id="_x0000_s1048" style="position:absolute;left:0;text-align:left;flip:x y;z-index:251676672" from="193.15pt,10.8pt" to="232.1pt,10.8pt">
            <v:stroke endarrow="block"/>
          </v:line>
        </w:pict>
      </w:r>
    </w:p>
    <w:p w:rsidR="00FC013B" w:rsidRPr="005A2D35" w:rsidRDefault="00960C32" w:rsidP="005A2D35">
      <w:pPr>
        <w:bidi/>
        <w:spacing w:after="0" w:line="240" w:lineRule="auto"/>
        <w:jc w:val="lowKashida"/>
        <w:rPr>
          <w:rFonts w:ascii="Arial" w:hAnsi="Arial" w:cs="Simplified Arabic"/>
          <w:b/>
          <w:bCs/>
          <w:rtl/>
        </w:rPr>
      </w:pPr>
      <w:r w:rsidRPr="00960C32">
        <w:rPr>
          <w:rFonts w:cs="Simplified Arabic"/>
          <w:noProof/>
          <w:rtl/>
          <w:lang w:val="en-US" w:eastAsia="en-US"/>
        </w:rPr>
        <w:pict>
          <v:group id="_x0000_s1044" style="position:absolute;left:0;text-align:left;margin-left:97.25pt;margin-top:.85pt;width:95.9pt;height:32.2pt;z-index:251674624" coordorigin="8517,5580" coordsize="960,1080">
            <v:oval id="_x0000_s1045" style="position:absolute;left:8517;top:5580;width:960;height:1080"/>
            <v:shape id="_x0000_s1046" type="#_x0000_t202" style="position:absolute;left:8637;top:5760;width:720;height:720" filled="f" stroked="f">
              <v:textbox style="mso-next-textbox:#_x0000_s1046">
                <w:txbxContent>
                  <w:p w:rsidR="00FC013B" w:rsidRPr="00B46D5B" w:rsidRDefault="00FC013B" w:rsidP="00FC013B">
                    <w:pPr>
                      <w:jc w:val="center"/>
                      <w:rPr>
                        <w:rFonts w:cs="Simplified Arabic"/>
                        <w:sz w:val="20"/>
                        <w:szCs w:val="20"/>
                      </w:rPr>
                    </w:pPr>
                    <w:r w:rsidRPr="00B46D5B">
                      <w:rPr>
                        <w:rFonts w:cs="Simplified Arabic" w:hint="eastAsia"/>
                        <w:sz w:val="20"/>
                        <w:szCs w:val="20"/>
                        <w:rtl/>
                      </w:rPr>
                      <w:t>كفاية</w:t>
                    </w:r>
                    <w:r w:rsidRPr="00B46D5B">
                      <w:rPr>
                        <w:rFonts w:cs="Simplified Arabic"/>
                        <w:sz w:val="20"/>
                        <w:szCs w:val="20"/>
                        <w:rtl/>
                      </w:rPr>
                      <w:t xml:space="preserve"> </w:t>
                    </w:r>
                    <w:r w:rsidRPr="00B46D5B">
                      <w:rPr>
                        <w:rFonts w:cs="Simplified Arabic" w:hint="eastAsia"/>
                        <w:sz w:val="20"/>
                        <w:szCs w:val="20"/>
                        <w:rtl/>
                      </w:rPr>
                      <w:t>مستعرضة</w:t>
                    </w:r>
                    <w:r w:rsidRPr="00B46D5B">
                      <w:rPr>
                        <w:rFonts w:cs="Simplified Arabic"/>
                        <w:sz w:val="20"/>
                        <w:szCs w:val="20"/>
                        <w:rtl/>
                      </w:rPr>
                      <w:t xml:space="preserve"> </w:t>
                    </w:r>
                  </w:p>
                </w:txbxContent>
              </v:textbox>
            </v:shape>
          </v:group>
        </w:pict>
      </w:r>
      <w:r w:rsidRPr="00960C32">
        <w:rPr>
          <w:rFonts w:cs="Simplified Arabic"/>
          <w:noProof/>
          <w:rtl/>
          <w:lang w:val="en-US" w:eastAsia="en-US"/>
        </w:rPr>
        <w:pict>
          <v:line id="_x0000_s1052" style="position:absolute;left:0;text-align:left;flip:x y;z-index:251680768" from="73.1pt,.05pt" to="96.2pt,.85pt">
            <v:stroke endarrow="block"/>
          </v:line>
        </w:pict>
      </w:r>
      <w:r w:rsidRPr="00960C32">
        <w:rPr>
          <w:rFonts w:cs="Simplified Arabic"/>
          <w:noProof/>
          <w:rtl/>
          <w:lang w:val="en-US" w:eastAsia="en-US"/>
        </w:rPr>
        <w:pict>
          <v:line id="_x0000_s1053" style="position:absolute;left:0;text-align:left;flip:x y;z-index:251681792" from="72.3pt,9pt" to="97.25pt,20.2pt">
            <v:stroke endarrow="block"/>
          </v:line>
        </w:pict>
      </w:r>
      <w:r w:rsidRPr="00960C32">
        <w:rPr>
          <w:rFonts w:cs="Simplified Arabic"/>
          <w:noProof/>
          <w:rtl/>
          <w:lang w:val="en-US" w:eastAsia="en-US"/>
        </w:rPr>
        <w:pict>
          <v:line id="_x0000_s1050" style="position:absolute;left:0;text-align:left;flip:x;z-index:251678720" from="193.15pt,.85pt" to="232.1pt,19.75pt">
            <v:stroke endarrow="block"/>
          </v:line>
        </w:pict>
      </w:r>
    </w:p>
    <w:p w:rsidR="001D5BAD" w:rsidRDefault="00960C32" w:rsidP="005A2D35">
      <w:pPr>
        <w:bidi/>
        <w:spacing w:after="0" w:line="240" w:lineRule="auto"/>
        <w:jc w:val="lowKashida"/>
        <w:rPr>
          <w:rFonts w:ascii="Arial" w:hAnsi="Arial" w:cs="Simplified Arabic"/>
          <w:b/>
          <w:bCs/>
        </w:rPr>
      </w:pPr>
      <w:r w:rsidRPr="00960C32">
        <w:rPr>
          <w:rFonts w:cs="Simplified Arabic"/>
          <w:b/>
          <w:bCs/>
          <w:noProof/>
          <w:lang w:val="en-US" w:eastAsia="en-US"/>
        </w:rPr>
        <w:pict>
          <v:line id="_x0000_s1072" style="position:absolute;left:0;text-align:left;z-index:251697152" from="378.8pt,-63pt" to="378.8pt,-63pt">
            <v:stroke endarrow="block"/>
          </v:line>
        </w:pict>
      </w:r>
      <w:r w:rsidRPr="00960C32">
        <w:rPr>
          <w:rFonts w:cs="Simplified Arabic"/>
          <w:b/>
          <w:bCs/>
          <w:noProof/>
          <w:lang w:val="en-US" w:eastAsia="en-US"/>
        </w:rPr>
        <w:pict>
          <v:line id="_x0000_s1071" style="position:absolute;left:0;text-align:left;z-index:251696128" from="331.6pt,-45pt" to="331.6pt,-45pt">
            <v:stroke endarrow="block"/>
          </v:line>
        </w:pict>
      </w:r>
      <w:r w:rsidR="00FC013B" w:rsidRPr="005A2D35">
        <w:rPr>
          <w:rFonts w:ascii="Arial" w:hAnsi="Arial" w:cs="Simplified Arabic"/>
          <w:b/>
          <w:bCs/>
          <w:rtl/>
        </w:rPr>
        <w:t>"</w:t>
      </w:r>
    </w:p>
    <w:p w:rsidR="001D5BAD" w:rsidRDefault="001D5BAD" w:rsidP="001D5BAD">
      <w:pPr>
        <w:bidi/>
        <w:spacing w:after="0" w:line="240" w:lineRule="auto"/>
        <w:jc w:val="lowKashida"/>
        <w:rPr>
          <w:rFonts w:ascii="Arial" w:hAnsi="Arial" w:cs="Simplified Arabic"/>
          <w:b/>
          <w:bCs/>
        </w:rPr>
      </w:pPr>
    </w:p>
    <w:p w:rsidR="009D661D" w:rsidRPr="005A2D35" w:rsidRDefault="00FC013B" w:rsidP="001D5BAD">
      <w:pPr>
        <w:bidi/>
        <w:spacing w:after="0" w:line="240" w:lineRule="auto"/>
        <w:jc w:val="center"/>
        <w:rPr>
          <w:rFonts w:ascii="Arial" w:hAnsi="Arial" w:cs="Simplified Arabic"/>
          <w:b/>
          <w:bCs/>
          <w:rtl/>
        </w:rPr>
      </w:pPr>
      <w:r w:rsidRPr="005A2D35">
        <w:rPr>
          <w:rFonts w:ascii="Arial" w:hAnsi="Arial" w:cs="Simplified Arabic"/>
          <w:b/>
          <w:bCs/>
          <w:rtl/>
        </w:rPr>
        <w:t>ترسيمة رقم (2) تمثل تقويم تدرج الكفاية   "</w:t>
      </w:r>
    </w:p>
    <w:p w:rsidR="00FC013B"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t xml:space="preserve">فبلوغ أهداف تكوين الكفاية منوط بالدور الذي تلعبه أدوات التقويم في التعديل والتدعيم لمكتسبات التلميذ حتى يبلغ متطلبات الكفاية بما يضمن تحقيق الفعالية التربوية ، ويرصد "كارديني Cardinet"في ذلك لتقييم الكفاية هدف هام يتعلق بتحسين القرارات </w:t>
      </w:r>
      <w:r w:rsidRPr="005A2D35">
        <w:rPr>
          <w:rFonts w:ascii="Arial" w:hAnsi="Arial" w:cs="Simplified Arabic"/>
          <w:rtl/>
        </w:rPr>
        <w:lastRenderedPageBreak/>
        <w:t>البيداغوجية بخصوص التعلم بغاية الرفع من جودة المكتسبات والمساهمة في تحقيق الجودة النوعية والكمية (فاتحي-2004: 83.84).</w:t>
      </w:r>
    </w:p>
    <w:p w:rsidR="00E73629" w:rsidRDefault="00E73629" w:rsidP="00E73629">
      <w:pPr>
        <w:bidi/>
        <w:spacing w:after="0" w:line="240" w:lineRule="auto"/>
        <w:ind w:firstLine="567"/>
        <w:jc w:val="lowKashida"/>
        <w:rPr>
          <w:rFonts w:ascii="Arial" w:hAnsi="Arial" w:cs="Simplified Arabic"/>
          <w:rtl/>
        </w:rPr>
      </w:pPr>
    </w:p>
    <w:p w:rsidR="00E73629" w:rsidRPr="005A2D35" w:rsidRDefault="00E73629" w:rsidP="00E73629">
      <w:pPr>
        <w:bidi/>
        <w:spacing w:after="0" w:line="240" w:lineRule="auto"/>
        <w:ind w:firstLine="567"/>
        <w:jc w:val="lowKashida"/>
        <w:rPr>
          <w:rFonts w:ascii="Arial" w:hAnsi="Arial" w:cs="Simplified Arabic"/>
          <w:rtl/>
        </w:rPr>
      </w:pPr>
    </w:p>
    <w:p w:rsidR="00FC013B" w:rsidRPr="00F0616C" w:rsidRDefault="00FC013B" w:rsidP="005A2D35">
      <w:pPr>
        <w:bidi/>
        <w:spacing w:after="0" w:line="240" w:lineRule="auto"/>
        <w:jc w:val="lowKashida"/>
        <w:rPr>
          <w:rFonts w:ascii="Arial" w:hAnsi="Arial" w:cs="Simplified Arabic"/>
          <w:b/>
          <w:bCs/>
          <w:sz w:val="24"/>
          <w:szCs w:val="24"/>
          <w:rtl/>
        </w:rPr>
      </w:pPr>
      <w:r w:rsidRPr="00F0616C">
        <w:rPr>
          <w:rFonts w:ascii="Arial" w:hAnsi="Arial" w:cs="Simplified Arabic"/>
          <w:b/>
          <w:bCs/>
          <w:sz w:val="24"/>
          <w:szCs w:val="24"/>
          <w:rtl/>
        </w:rPr>
        <w:t>رابعا: المستويات المعرفية لتقييم الكفاية</w:t>
      </w:r>
    </w:p>
    <w:p w:rsidR="00FC013B" w:rsidRPr="005A2D35"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t xml:space="preserve">إن تحليلنا لمفهوم الكفاية يحيلنا إلى معنى المهارة التي </w:t>
      </w:r>
      <w:r w:rsidRPr="005A2D35">
        <w:rPr>
          <w:rFonts w:ascii="Arial" w:hAnsi="Arial" w:cs="Simplified Arabic"/>
          <w:rtl/>
          <w:lang w:bidi="ar-DZ"/>
        </w:rPr>
        <w:t>تترجم في قدرة المتعلم على حل المشكلات في وضعيات غير مسبوقة وهي بهذا المعنى تخاطب مهارات التفكير العليا .ويرى "</w:t>
      </w:r>
      <w:r w:rsidRPr="005A2D35">
        <w:rPr>
          <w:rFonts w:ascii="Arial" w:hAnsi="Arial" w:cs="Simplified Arabic"/>
          <w:rtl/>
        </w:rPr>
        <w:t>عبد الكريم غريب" في هذا السياق أن بيداغوجيا الكفايات تمثل المستويات الراقية لأنماط التفكير المتأسسة على السيكولوجية المعرفاتية وعلى الابستمولوجيا العقلانية البنائية والتكوينية  على خلاف بيداغوجيا الأهداف التي تمثل المستويين الأوليين المعرفة والفهم و التطبيق المتأسسة على الابستمولوجيا الوصفانية (غريب-2004: 173).</w:t>
      </w:r>
    </w:p>
    <w:p w:rsidR="00FC013B" w:rsidRPr="005A2D35"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t>لذلك فالوضعيات التعليمية / التعلمية يجب أن تصمم بطريقة تستهدف إنتاج المعرفة وهذه الممارسة لا تقف عند حدود إدماج المعرفة و استدخالها بل تتجاوز بكثير إلى مستوى خلقها</w:t>
      </w:r>
    </w:p>
    <w:p w:rsidR="00FC013B" w:rsidRPr="005A2D35"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t xml:space="preserve"> وإبداعها . وهي بهذا تشكل الممارسة البيداغوجية المنسجمة مع مقاصد بيداغوجيا الكفايات </w:t>
      </w:r>
      <w:r w:rsidRPr="005A2D35">
        <w:rPr>
          <w:rFonts w:ascii="Arial" w:hAnsi="Arial" w:cs="Simplified Arabic" w:hint="cs"/>
          <w:rtl/>
        </w:rPr>
        <w:t xml:space="preserve">   </w:t>
      </w:r>
      <w:r w:rsidRPr="005A2D35">
        <w:rPr>
          <w:rFonts w:ascii="Arial" w:hAnsi="Arial" w:cs="Simplified Arabic"/>
          <w:rtl/>
        </w:rPr>
        <w:t>( (غريب-2004: 176)</w:t>
      </w:r>
    </w:p>
    <w:p w:rsidR="00FC013B" w:rsidRPr="005A2D35"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t>و تتموضع القدرات التي تنطوي عليها كفاية التحليل في مستوى أعلى من القدرات. ويتضمن تفكيك الأدوات إلى أجزائها المكونة. وإدراك العلاقات الموجودة بين هذه الأجزاء وكيفية تنظيمها وتمثل :</w:t>
      </w:r>
    </w:p>
    <w:p w:rsidR="00FC013B" w:rsidRPr="005A2D35" w:rsidRDefault="00FC013B" w:rsidP="00F0616C">
      <w:pPr>
        <w:pStyle w:val="Paragraphedeliste"/>
        <w:numPr>
          <w:ilvl w:val="0"/>
          <w:numId w:val="1"/>
        </w:numPr>
        <w:tabs>
          <w:tab w:val="right" w:pos="284"/>
        </w:tabs>
        <w:bidi/>
        <w:spacing w:after="0" w:line="240" w:lineRule="auto"/>
        <w:ind w:left="567" w:firstLine="0"/>
        <w:jc w:val="lowKashida"/>
        <w:rPr>
          <w:rFonts w:ascii="Arial" w:hAnsi="Arial" w:cs="Simplified Arabic"/>
        </w:rPr>
      </w:pPr>
      <w:r w:rsidRPr="005A2D35">
        <w:rPr>
          <w:rFonts w:ascii="Arial" w:hAnsi="Arial" w:cs="Simplified Arabic"/>
          <w:rtl/>
        </w:rPr>
        <w:t>القدرة على التعرف على فرضيات غير مصرح بها.</w:t>
      </w:r>
    </w:p>
    <w:p w:rsidR="00FC013B" w:rsidRPr="005A2D35" w:rsidRDefault="00FC013B" w:rsidP="00F0616C">
      <w:pPr>
        <w:pStyle w:val="Paragraphedeliste"/>
        <w:numPr>
          <w:ilvl w:val="0"/>
          <w:numId w:val="1"/>
        </w:numPr>
        <w:tabs>
          <w:tab w:val="right" w:pos="284"/>
        </w:tabs>
        <w:bidi/>
        <w:spacing w:after="0" w:line="240" w:lineRule="auto"/>
        <w:ind w:left="567" w:firstLine="0"/>
        <w:jc w:val="lowKashida"/>
        <w:rPr>
          <w:rFonts w:ascii="Arial" w:hAnsi="Arial" w:cs="Simplified Arabic"/>
        </w:rPr>
      </w:pPr>
      <w:r w:rsidRPr="005A2D35">
        <w:rPr>
          <w:rFonts w:ascii="Arial" w:hAnsi="Arial" w:cs="Simplified Arabic"/>
          <w:rtl/>
        </w:rPr>
        <w:t>تمييز الأهداف من الفرضيات.</w:t>
      </w:r>
    </w:p>
    <w:p w:rsidR="00FC013B" w:rsidRPr="005A2D35" w:rsidRDefault="00FC013B" w:rsidP="00F0616C">
      <w:pPr>
        <w:pStyle w:val="Paragraphedeliste"/>
        <w:numPr>
          <w:ilvl w:val="0"/>
          <w:numId w:val="1"/>
        </w:numPr>
        <w:tabs>
          <w:tab w:val="right" w:pos="284"/>
        </w:tabs>
        <w:bidi/>
        <w:spacing w:after="0" w:line="240" w:lineRule="auto"/>
        <w:ind w:left="567" w:firstLine="0"/>
        <w:jc w:val="lowKashida"/>
        <w:rPr>
          <w:rFonts w:ascii="Arial" w:hAnsi="Arial" w:cs="Simplified Arabic"/>
        </w:rPr>
      </w:pPr>
      <w:r w:rsidRPr="005A2D35">
        <w:rPr>
          <w:rFonts w:ascii="Arial" w:hAnsi="Arial" w:cs="Simplified Arabic"/>
          <w:rtl/>
        </w:rPr>
        <w:t>التعرف على الأحداث الخاصة الصالحة لإثبات صحة حكم ما.</w:t>
      </w:r>
    </w:p>
    <w:p w:rsidR="00FC013B" w:rsidRPr="005A2D35"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t>وتعتبر كفاية التركيب أكثر مقولات المجال العقلي التي تقدم للطالب إمكانات اكبر للسلوك الإبداعي  وتمثل :</w:t>
      </w:r>
    </w:p>
    <w:p w:rsidR="00FC013B" w:rsidRDefault="00FC013B" w:rsidP="00F0616C">
      <w:pPr>
        <w:pStyle w:val="Paragraphedeliste"/>
        <w:numPr>
          <w:ilvl w:val="0"/>
          <w:numId w:val="1"/>
        </w:numPr>
        <w:tabs>
          <w:tab w:val="right" w:pos="284"/>
        </w:tabs>
        <w:bidi/>
        <w:spacing w:after="0" w:line="240" w:lineRule="auto"/>
        <w:ind w:left="567" w:firstLine="0"/>
        <w:jc w:val="lowKashida"/>
        <w:rPr>
          <w:rFonts w:ascii="Arial" w:hAnsi="Arial" w:cs="Simplified Arabic"/>
        </w:rPr>
      </w:pPr>
      <w:r w:rsidRPr="005A2D35">
        <w:rPr>
          <w:rFonts w:ascii="Arial" w:hAnsi="Arial" w:cs="Simplified Arabic"/>
          <w:rtl/>
        </w:rPr>
        <w:t xml:space="preserve">القدرة على الجمع بين العناصر والأجزاء لتشكل كلا موحدا على أن يتم في صورة مغايرة وجديدة كما هو الحال بالنسبة لقدرة المتعلم على تأليف قصة. و تتضمن كفاية التقويم مهارة المتعلم في الحكم على مدى صحة إرسالية أو </w:t>
      </w:r>
      <w:r w:rsidRPr="005A2D35">
        <w:rPr>
          <w:rFonts w:ascii="Arial" w:hAnsi="Arial" w:cs="Simplified Arabic"/>
          <w:rtl/>
        </w:rPr>
        <w:lastRenderedPageBreak/>
        <w:t>موضوع انطلاقا من عناصر كالدقة والصرامة المنطقية، والحكم وتقدير أو تثمين كل ما يقع داخل مجال ملاحظته تقريبا (غريب-2004: 170.167).</w:t>
      </w:r>
    </w:p>
    <w:p w:rsidR="00E73629" w:rsidRDefault="00E73629" w:rsidP="00E73629">
      <w:pPr>
        <w:tabs>
          <w:tab w:val="right" w:pos="284"/>
        </w:tabs>
        <w:bidi/>
        <w:spacing w:after="0" w:line="240" w:lineRule="auto"/>
        <w:jc w:val="lowKashida"/>
        <w:rPr>
          <w:rFonts w:ascii="Arial" w:hAnsi="Arial" w:cs="Simplified Arabic"/>
          <w:b/>
          <w:bCs/>
          <w:sz w:val="24"/>
          <w:szCs w:val="24"/>
          <w:rtl/>
        </w:rPr>
      </w:pPr>
    </w:p>
    <w:p w:rsidR="00E73629" w:rsidRDefault="00E73629" w:rsidP="00E73629">
      <w:pPr>
        <w:tabs>
          <w:tab w:val="right" w:pos="284"/>
        </w:tabs>
        <w:bidi/>
        <w:spacing w:after="0" w:line="240" w:lineRule="auto"/>
        <w:jc w:val="lowKashida"/>
        <w:rPr>
          <w:rFonts w:ascii="Arial" w:hAnsi="Arial" w:cs="Simplified Arabic"/>
          <w:b/>
          <w:bCs/>
          <w:sz w:val="24"/>
          <w:szCs w:val="24"/>
          <w:rtl/>
        </w:rPr>
      </w:pPr>
    </w:p>
    <w:p w:rsidR="00E73629" w:rsidRDefault="00E73629" w:rsidP="00E73629">
      <w:pPr>
        <w:tabs>
          <w:tab w:val="right" w:pos="284"/>
        </w:tabs>
        <w:bidi/>
        <w:spacing w:after="0" w:line="240" w:lineRule="auto"/>
        <w:jc w:val="lowKashida"/>
        <w:rPr>
          <w:rFonts w:ascii="Arial" w:hAnsi="Arial" w:cs="Simplified Arabic"/>
          <w:b/>
          <w:bCs/>
          <w:sz w:val="24"/>
          <w:szCs w:val="24"/>
          <w:rtl/>
        </w:rPr>
      </w:pPr>
    </w:p>
    <w:p w:rsidR="001D5BAD" w:rsidRPr="00E73629" w:rsidRDefault="00E73629" w:rsidP="00E73629">
      <w:pPr>
        <w:tabs>
          <w:tab w:val="right" w:pos="284"/>
        </w:tabs>
        <w:bidi/>
        <w:spacing w:after="0" w:line="240" w:lineRule="auto"/>
        <w:jc w:val="lowKashida"/>
        <w:rPr>
          <w:rFonts w:ascii="Arial" w:hAnsi="Arial" w:cs="Simplified Arabic"/>
          <w:rtl/>
        </w:rPr>
      </w:pPr>
      <w:r w:rsidRPr="00F0616C">
        <w:rPr>
          <w:rFonts w:ascii="Arial" w:hAnsi="Arial" w:cs="Simplified Arabic"/>
          <w:b/>
          <w:bCs/>
          <w:sz w:val="24"/>
          <w:szCs w:val="24"/>
          <w:rtl/>
        </w:rPr>
        <w:t>خامسا : بيداغوجيا الكفايات كمقاربة للإصلاح التربوي في الجزائر</w:t>
      </w:r>
    </w:p>
    <w:p w:rsidR="00FC013B" w:rsidRPr="00E73629" w:rsidRDefault="00FC013B" w:rsidP="005A2D35">
      <w:pPr>
        <w:bidi/>
        <w:spacing w:after="0" w:line="240" w:lineRule="auto"/>
        <w:jc w:val="lowKashida"/>
        <w:rPr>
          <w:rFonts w:ascii="Arial" w:hAnsi="Arial" w:cs="Simplified Arabic"/>
          <w:b/>
          <w:bCs/>
          <w:sz w:val="4"/>
          <w:szCs w:val="4"/>
          <w:rtl/>
        </w:rPr>
      </w:pPr>
    </w:p>
    <w:p w:rsidR="00FC013B" w:rsidRPr="005A2D35"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t>طرحت مشكلة نقص الفعالية ورداءة المنتوج التعليمي كأهم الدواعي الأساسية لإصلاح المناهج التربوية في الجزائر. فالوضع التعليمي يجسد الهوة بين معارف مدرسية تٌكسبها المدرسة للمتعلمين وبين واقع يتطلب كفاءات عملية في المجال المهني للإرتقاء به إلى مستوى الجودة. ولأن الضياع التربوي أثقل كاهل الدولة بسبب عدم التوازن بين  المدخلات و حجم المخرجات في التعليم. مما دفع بالمشرفين على شؤون التعليم- وحسب ما جاء في الخطاب الرسمي - إلى التفكير في التخلي عن بيداغوجيا الأهداف وتبني نموذج بيداغوجي يتجاوب مع التحديات المفروضة محليا وعالميا ، وتكن له القدرة على بلوغ مستوى  النوعية التربوية كقضية هامة مطروحة وتحدي أصبح يواجه المنظومة التربوية على المستوى البيداغوجي و الديداكتيكي .و كانت أول خطوة نحو تجسيد هذا المشروع في المدرسة الجزائرية تشكيل اللجنة الوطنية لإصلاح المنظومة التربوية بأمر من رئيس الجمهورية والهادفة إلى بناء مشروع مدرسة جديدة تدخل الجزائر في الألفية الثالثة لتواكب الأمم المتقدمة بالاعتماد المكثف على وسائل تكنولوجية عصرية (</w:t>
      </w:r>
      <w:r w:rsidRPr="00F0616C">
        <w:rPr>
          <w:rFonts w:cs="Simplified Arabic"/>
          <w:sz w:val="20"/>
          <w:szCs w:val="20"/>
          <w:lang w:val="en-US"/>
        </w:rPr>
        <w:t>faculty.ksu.edu.sa</w:t>
      </w:r>
      <w:r w:rsidRPr="00F0616C">
        <w:rPr>
          <w:rFonts w:cs="Simplified Arabic"/>
          <w:sz w:val="20"/>
          <w:szCs w:val="20"/>
          <w:rtl/>
          <w:lang w:val="en-US"/>
        </w:rPr>
        <w:t>- 2010</w:t>
      </w:r>
      <w:r w:rsidRPr="00F0616C">
        <w:rPr>
          <w:rFonts w:cs="Simplified Arabic"/>
          <w:sz w:val="20"/>
          <w:szCs w:val="20"/>
          <w:rtl/>
        </w:rPr>
        <w:t>)</w:t>
      </w:r>
      <w:r w:rsidRPr="005A2D35">
        <w:rPr>
          <w:rFonts w:ascii="Arial" w:hAnsi="Arial" w:cs="Simplified Arabic"/>
          <w:rtl/>
        </w:rPr>
        <w:t>.</w:t>
      </w:r>
    </w:p>
    <w:p w:rsidR="00FC013B" w:rsidRPr="005A2D35" w:rsidRDefault="00FC013B" w:rsidP="00F0616C">
      <w:pPr>
        <w:bidi/>
        <w:spacing w:after="0" w:line="240" w:lineRule="auto"/>
        <w:ind w:firstLine="567"/>
        <w:jc w:val="lowKashida"/>
        <w:rPr>
          <w:rFonts w:ascii="Arial" w:hAnsi="Arial" w:cs="Simplified Arabic"/>
          <w:rtl/>
        </w:rPr>
      </w:pPr>
      <w:r w:rsidRPr="005A2D35">
        <w:rPr>
          <w:rFonts w:ascii="Arial" w:hAnsi="Arial" w:cs="Simplified Arabic"/>
          <w:rtl/>
        </w:rPr>
        <w:t xml:space="preserve">وبناءا على المبادئ العامة للسياسة التربوية الجديدة الخاصة بإصلاح التعليم الأساسي ونتائج التقرير الخاص بإصلاح النظام التربوي الجزائري الذي قام به كل من " بيلوتير و فاشون " عام (2000). قامت المنظومة التربوية الجزائرية بتبني المقاربة بالكفايات كبديل لبيداغوجيا الأهداف. وشرع ابتداء من العام الدراسي" 2003 ـ 2004" تبني الكفايات كمقاربة للتدريس تنسجم والتحولات الاقتصادية خاصة نظام اقتصاد السوق القائم على المنافسة في أبلغ صورها . ورافق ذلك إصلاح المنهاج والكتب المدرسية قصد الانتقال من فلسفة التعليم إلى فلسفة التكوين </w:t>
      </w:r>
      <w:r w:rsidRPr="00F0616C">
        <w:rPr>
          <w:rFonts w:cs="Simplified Arabic"/>
          <w:sz w:val="20"/>
          <w:szCs w:val="20"/>
          <w:rtl/>
        </w:rPr>
        <w:t>(</w:t>
      </w:r>
      <w:r w:rsidRPr="00F0616C">
        <w:rPr>
          <w:rFonts w:cs="Simplified Arabic"/>
          <w:sz w:val="20"/>
          <w:szCs w:val="20"/>
          <w:lang w:val="en-US"/>
        </w:rPr>
        <w:t>http://rcweb.luedld.net</w:t>
      </w:r>
      <w:r w:rsidRPr="00F0616C">
        <w:rPr>
          <w:rFonts w:cs="Simplified Arabic"/>
          <w:sz w:val="20"/>
          <w:szCs w:val="20"/>
          <w:rtl/>
          <w:lang w:val="en-US"/>
        </w:rPr>
        <w:t>:2010</w:t>
      </w:r>
      <w:r w:rsidRPr="005A2D35">
        <w:rPr>
          <w:rFonts w:ascii="Arial" w:hAnsi="Arial" w:cs="Simplified Arabic"/>
          <w:rtl/>
        </w:rPr>
        <w:t xml:space="preserve">) التي تقوم على سؤال جوهري "كيف نكون المتعلم" </w:t>
      </w:r>
      <w:r w:rsidRPr="005A2D35">
        <w:rPr>
          <w:rFonts w:ascii="Arial" w:hAnsi="Arial" w:cs="Simplified Arabic"/>
          <w:rtl/>
        </w:rPr>
        <w:lastRenderedPageBreak/>
        <w:t xml:space="preserve">؟ ونرفع من أداءه إلى مستوى الكفاءة المطلوبة للتكيف مع المشكلات المحلية </w:t>
      </w:r>
      <w:r w:rsidR="00465631" w:rsidRPr="005A2D35">
        <w:rPr>
          <w:rFonts w:ascii="Arial" w:hAnsi="Arial" w:cs="Simplified Arabic" w:hint="cs"/>
          <w:rtl/>
        </w:rPr>
        <w:t xml:space="preserve"> </w:t>
      </w:r>
      <w:r w:rsidRPr="005A2D35">
        <w:rPr>
          <w:rFonts w:ascii="Arial" w:hAnsi="Arial" w:cs="Simplified Arabic"/>
          <w:rtl/>
        </w:rPr>
        <w:t>و العالمية.</w:t>
      </w:r>
    </w:p>
    <w:p w:rsidR="00FC013B" w:rsidRPr="00F0616C" w:rsidRDefault="00FC013B" w:rsidP="005A2D35">
      <w:pPr>
        <w:bidi/>
        <w:spacing w:after="0" w:line="240" w:lineRule="auto"/>
        <w:jc w:val="lowKashida"/>
        <w:rPr>
          <w:rFonts w:ascii="Arial" w:hAnsi="Arial" w:cs="Simplified Arabic"/>
          <w:b/>
          <w:bCs/>
          <w:sz w:val="24"/>
          <w:szCs w:val="24"/>
          <w:rtl/>
        </w:rPr>
      </w:pPr>
      <w:r w:rsidRPr="00F0616C">
        <w:rPr>
          <w:rFonts w:ascii="Arial" w:hAnsi="Arial" w:cs="Simplified Arabic"/>
          <w:b/>
          <w:bCs/>
          <w:sz w:val="24"/>
          <w:szCs w:val="24"/>
          <w:rtl/>
        </w:rPr>
        <w:t>سادسا : المقاربة النصية وتكوين الكفاية في  منهاج اللغة العربية</w:t>
      </w:r>
    </w:p>
    <w:p w:rsidR="00FC013B" w:rsidRPr="005A2D35" w:rsidRDefault="00FC013B" w:rsidP="00F0616C">
      <w:pPr>
        <w:bidi/>
        <w:spacing w:after="0" w:line="240" w:lineRule="auto"/>
        <w:ind w:firstLine="567"/>
        <w:jc w:val="lowKashida"/>
        <w:rPr>
          <w:rFonts w:cs="Simplified Arabic"/>
          <w:rtl/>
        </w:rPr>
      </w:pPr>
      <w:r w:rsidRPr="005A2D35">
        <w:rPr>
          <w:rFonts w:cs="Simplified Arabic" w:hint="eastAsia"/>
          <w:rtl/>
        </w:rPr>
        <w:t>تعد</w:t>
      </w:r>
      <w:r w:rsidRPr="005A2D35">
        <w:rPr>
          <w:rFonts w:cs="Simplified Arabic"/>
          <w:rtl/>
        </w:rPr>
        <w:t xml:space="preserve"> </w:t>
      </w:r>
      <w:r w:rsidRPr="005A2D35">
        <w:rPr>
          <w:rFonts w:cs="Simplified Arabic" w:hint="eastAsia"/>
          <w:rtl/>
        </w:rPr>
        <w:t>المقاربة</w:t>
      </w:r>
      <w:r w:rsidRPr="005A2D35">
        <w:rPr>
          <w:rFonts w:cs="Simplified Arabic"/>
          <w:rtl/>
        </w:rPr>
        <w:t xml:space="preserve"> </w:t>
      </w:r>
      <w:r w:rsidRPr="005A2D35">
        <w:rPr>
          <w:rFonts w:cs="Simplified Arabic" w:hint="eastAsia"/>
          <w:rtl/>
        </w:rPr>
        <w:t>النصية</w:t>
      </w:r>
      <w:r w:rsidRPr="005A2D35">
        <w:rPr>
          <w:rFonts w:cs="Simplified Arabic"/>
          <w:rtl/>
        </w:rPr>
        <w:t xml:space="preserve"> </w:t>
      </w:r>
      <w:r w:rsidRPr="005A2D35">
        <w:rPr>
          <w:rFonts w:cs="Simplified Arabic" w:hint="eastAsia"/>
          <w:rtl/>
        </w:rPr>
        <w:t>احد</w:t>
      </w:r>
      <w:r w:rsidRPr="005A2D35">
        <w:rPr>
          <w:rFonts w:cs="Simplified Arabic"/>
          <w:rtl/>
        </w:rPr>
        <w:t xml:space="preserve"> </w:t>
      </w:r>
      <w:r w:rsidRPr="005A2D35">
        <w:rPr>
          <w:rFonts w:cs="Simplified Arabic" w:hint="eastAsia"/>
          <w:rtl/>
        </w:rPr>
        <w:t>المقاربات</w:t>
      </w:r>
      <w:r w:rsidRPr="005A2D35">
        <w:rPr>
          <w:rFonts w:cs="Simplified Arabic"/>
          <w:rtl/>
        </w:rPr>
        <w:t xml:space="preserve"> </w:t>
      </w:r>
      <w:r w:rsidRPr="005A2D35">
        <w:rPr>
          <w:rFonts w:cs="Simplified Arabic" w:hint="eastAsia"/>
          <w:rtl/>
        </w:rPr>
        <w:t>البيداغوجية</w:t>
      </w:r>
      <w:r w:rsidRPr="005A2D35">
        <w:rPr>
          <w:rFonts w:cs="Simplified Arabic"/>
          <w:rtl/>
        </w:rPr>
        <w:t xml:space="preserve"> </w:t>
      </w:r>
      <w:r w:rsidRPr="005A2D35">
        <w:rPr>
          <w:rFonts w:cs="Simplified Arabic" w:hint="eastAsia"/>
          <w:rtl/>
        </w:rPr>
        <w:t>المعتمدة</w:t>
      </w:r>
      <w:r w:rsidRPr="005A2D35">
        <w:rPr>
          <w:rFonts w:cs="Simplified Arabic"/>
          <w:rtl/>
        </w:rPr>
        <w:t xml:space="preserve"> </w:t>
      </w:r>
      <w:r w:rsidRPr="005A2D35">
        <w:rPr>
          <w:rFonts w:cs="Simplified Arabic" w:hint="eastAsia"/>
          <w:rtl/>
        </w:rPr>
        <w:t>في</w:t>
      </w:r>
      <w:r w:rsidRPr="005A2D35">
        <w:rPr>
          <w:rFonts w:cs="Simplified Arabic"/>
          <w:rtl/>
        </w:rPr>
        <w:t xml:space="preserve"> </w:t>
      </w:r>
      <w:r w:rsidRPr="005A2D35">
        <w:rPr>
          <w:rFonts w:cs="Simplified Arabic" w:hint="eastAsia"/>
          <w:rtl/>
        </w:rPr>
        <w:t>ديداكتيك</w:t>
      </w:r>
      <w:r w:rsidRPr="005A2D35">
        <w:rPr>
          <w:rFonts w:cs="Simplified Arabic"/>
          <w:rtl/>
        </w:rPr>
        <w:t xml:space="preserve"> </w:t>
      </w:r>
      <w:r w:rsidRPr="005A2D35">
        <w:rPr>
          <w:rFonts w:cs="Simplified Arabic" w:hint="eastAsia"/>
          <w:rtl/>
        </w:rPr>
        <w:t>اللغة</w:t>
      </w:r>
      <w:r w:rsidRPr="005A2D35">
        <w:rPr>
          <w:rFonts w:cs="Simplified Arabic"/>
          <w:rtl/>
        </w:rPr>
        <w:t xml:space="preserve"> </w:t>
      </w:r>
      <w:r w:rsidRPr="005A2D35">
        <w:rPr>
          <w:rFonts w:cs="Simplified Arabic" w:hint="eastAsia"/>
          <w:rtl/>
        </w:rPr>
        <w:t>العربية</w:t>
      </w:r>
      <w:r w:rsidRPr="005A2D35">
        <w:rPr>
          <w:rFonts w:cs="Simplified Arabic"/>
          <w:rtl/>
        </w:rPr>
        <w:t xml:space="preserve"> </w:t>
      </w:r>
      <w:r w:rsidRPr="005A2D35">
        <w:rPr>
          <w:rFonts w:cs="Simplified Arabic" w:hint="eastAsia"/>
          <w:rtl/>
        </w:rPr>
        <w:t>كدعامة</w:t>
      </w:r>
      <w:r w:rsidRPr="005A2D35">
        <w:rPr>
          <w:rFonts w:cs="Simplified Arabic"/>
          <w:rtl/>
        </w:rPr>
        <w:t xml:space="preserve">  </w:t>
      </w:r>
      <w:r w:rsidRPr="005A2D35">
        <w:rPr>
          <w:rFonts w:cs="Simplified Arabic" w:hint="eastAsia"/>
          <w:rtl/>
        </w:rPr>
        <w:t>أساسية</w:t>
      </w:r>
      <w:r w:rsidRPr="005A2D35">
        <w:rPr>
          <w:rFonts w:cs="Simplified Arabic"/>
          <w:rtl/>
        </w:rPr>
        <w:t xml:space="preserve"> </w:t>
      </w:r>
      <w:r w:rsidRPr="005A2D35">
        <w:rPr>
          <w:rFonts w:cs="Simplified Arabic" w:hint="eastAsia"/>
          <w:rtl/>
        </w:rPr>
        <w:t>في</w:t>
      </w:r>
      <w:r w:rsidRPr="005A2D35">
        <w:rPr>
          <w:rFonts w:cs="Simplified Arabic"/>
          <w:rtl/>
        </w:rPr>
        <w:t xml:space="preserve">  </w:t>
      </w:r>
      <w:r w:rsidRPr="005A2D35">
        <w:rPr>
          <w:rFonts w:cs="Simplified Arabic" w:hint="eastAsia"/>
          <w:rtl/>
        </w:rPr>
        <w:t>تكوين</w:t>
      </w:r>
      <w:r w:rsidRPr="005A2D35">
        <w:rPr>
          <w:rFonts w:cs="Simplified Arabic"/>
          <w:rtl/>
        </w:rPr>
        <w:t xml:space="preserve"> </w:t>
      </w:r>
      <w:r w:rsidRPr="005A2D35">
        <w:rPr>
          <w:rFonts w:cs="Simplified Arabic" w:hint="eastAsia"/>
          <w:rtl/>
        </w:rPr>
        <w:t>الكفاية</w:t>
      </w:r>
      <w:r w:rsidRPr="005A2D35">
        <w:rPr>
          <w:rFonts w:cs="Simplified Arabic"/>
          <w:rtl/>
        </w:rPr>
        <w:t xml:space="preserve"> </w:t>
      </w:r>
      <w:r w:rsidRPr="005A2D35">
        <w:rPr>
          <w:rFonts w:cs="Simplified Arabic" w:hint="eastAsia"/>
          <w:rtl/>
        </w:rPr>
        <w:t>عند</w:t>
      </w:r>
      <w:r w:rsidRPr="005A2D35">
        <w:rPr>
          <w:rFonts w:cs="Simplified Arabic"/>
          <w:rtl/>
        </w:rPr>
        <w:t xml:space="preserve"> </w:t>
      </w:r>
      <w:r w:rsidRPr="005A2D35">
        <w:rPr>
          <w:rFonts w:cs="Simplified Arabic" w:hint="eastAsia"/>
          <w:rtl/>
        </w:rPr>
        <w:t>التلميذ،</w:t>
      </w:r>
      <w:r w:rsidRPr="005A2D35">
        <w:rPr>
          <w:rFonts w:cs="Simplified Arabic"/>
          <w:rtl/>
        </w:rPr>
        <w:t xml:space="preserve"> </w:t>
      </w:r>
      <w:r w:rsidRPr="005A2D35">
        <w:rPr>
          <w:rFonts w:cs="Simplified Arabic" w:hint="eastAsia"/>
          <w:rtl/>
        </w:rPr>
        <w:t>والتي</w:t>
      </w:r>
      <w:r w:rsidRPr="005A2D35">
        <w:rPr>
          <w:rFonts w:cs="Simplified Arabic"/>
          <w:rtl/>
        </w:rPr>
        <w:t xml:space="preserve"> </w:t>
      </w:r>
      <w:r w:rsidRPr="005A2D35">
        <w:rPr>
          <w:rFonts w:cs="Simplified Arabic" w:hint="eastAsia"/>
          <w:rtl/>
        </w:rPr>
        <w:t>تروم</w:t>
      </w:r>
      <w:r w:rsidRPr="005A2D35">
        <w:rPr>
          <w:rFonts w:cs="Simplified Arabic"/>
          <w:rtl/>
        </w:rPr>
        <w:t xml:space="preserve"> </w:t>
      </w:r>
      <w:r w:rsidRPr="005A2D35">
        <w:rPr>
          <w:rFonts w:cs="Simplified Arabic" w:hint="eastAsia"/>
          <w:rtl/>
        </w:rPr>
        <w:t>تمكين</w:t>
      </w:r>
      <w:r w:rsidRPr="005A2D35">
        <w:rPr>
          <w:rFonts w:cs="Simplified Arabic"/>
          <w:rtl/>
        </w:rPr>
        <w:t xml:space="preserve"> </w:t>
      </w:r>
      <w:r w:rsidRPr="005A2D35">
        <w:rPr>
          <w:rFonts w:cs="Simplified Arabic" w:hint="eastAsia"/>
          <w:rtl/>
        </w:rPr>
        <w:t>المتعلم</w:t>
      </w:r>
      <w:r w:rsidRPr="005A2D35">
        <w:rPr>
          <w:rFonts w:cs="Simplified Arabic"/>
          <w:rtl/>
        </w:rPr>
        <w:t xml:space="preserve"> </w:t>
      </w:r>
      <w:r w:rsidRPr="005A2D35">
        <w:rPr>
          <w:rFonts w:cs="Simplified Arabic" w:hint="eastAsia"/>
          <w:rtl/>
        </w:rPr>
        <w:t>من</w:t>
      </w:r>
      <w:r w:rsidRPr="005A2D35">
        <w:rPr>
          <w:rFonts w:cs="Simplified Arabic"/>
          <w:rtl/>
        </w:rPr>
        <w:t xml:space="preserve"> </w:t>
      </w:r>
      <w:r w:rsidRPr="005A2D35">
        <w:rPr>
          <w:rFonts w:cs="Simplified Arabic" w:hint="eastAsia"/>
          <w:rtl/>
        </w:rPr>
        <w:t>إنتاج</w:t>
      </w:r>
      <w:r w:rsidRPr="005A2D35">
        <w:rPr>
          <w:rFonts w:cs="Simplified Arabic"/>
          <w:rtl/>
        </w:rPr>
        <w:t xml:space="preserve"> </w:t>
      </w:r>
      <w:r w:rsidRPr="005A2D35">
        <w:rPr>
          <w:rFonts w:cs="Simplified Arabic" w:hint="eastAsia"/>
          <w:rtl/>
        </w:rPr>
        <w:t>النصوص</w:t>
      </w:r>
      <w:r w:rsidRPr="005A2D35">
        <w:rPr>
          <w:rFonts w:cs="Simplified Arabic"/>
          <w:rtl/>
        </w:rPr>
        <w:t xml:space="preserve"> </w:t>
      </w:r>
      <w:r w:rsidRPr="005A2D35">
        <w:rPr>
          <w:rFonts w:cs="Simplified Arabic" w:hint="eastAsia"/>
          <w:rtl/>
        </w:rPr>
        <w:t>بمختلف</w:t>
      </w:r>
      <w:r w:rsidRPr="005A2D35">
        <w:rPr>
          <w:rFonts w:cs="Simplified Arabic"/>
          <w:rtl/>
        </w:rPr>
        <w:t xml:space="preserve"> </w:t>
      </w:r>
      <w:r w:rsidRPr="005A2D35">
        <w:rPr>
          <w:rFonts w:cs="Simplified Arabic" w:hint="eastAsia"/>
          <w:rtl/>
        </w:rPr>
        <w:t>ضروبها</w:t>
      </w:r>
      <w:r w:rsidRPr="005A2D35">
        <w:rPr>
          <w:rFonts w:cs="Simplified Arabic"/>
          <w:rtl/>
        </w:rPr>
        <w:t xml:space="preserve"> . </w:t>
      </w:r>
      <w:r w:rsidRPr="005A2D35">
        <w:rPr>
          <w:rFonts w:cs="Simplified Arabic" w:hint="eastAsia"/>
          <w:rtl/>
        </w:rPr>
        <w:t>وقد</w:t>
      </w:r>
      <w:r w:rsidRPr="005A2D35">
        <w:rPr>
          <w:rFonts w:cs="Simplified Arabic"/>
          <w:rtl/>
        </w:rPr>
        <w:t xml:space="preserve"> </w:t>
      </w:r>
      <w:r w:rsidRPr="005A2D35">
        <w:rPr>
          <w:rFonts w:cs="Simplified Arabic" w:hint="eastAsia"/>
          <w:rtl/>
        </w:rPr>
        <w:t>اتضح</w:t>
      </w:r>
      <w:r w:rsidRPr="005A2D35">
        <w:rPr>
          <w:rFonts w:cs="Simplified Arabic"/>
          <w:rtl/>
        </w:rPr>
        <w:t xml:space="preserve"> </w:t>
      </w:r>
      <w:r w:rsidRPr="005A2D35">
        <w:rPr>
          <w:rFonts w:cs="Simplified Arabic" w:hint="eastAsia"/>
          <w:rtl/>
        </w:rPr>
        <w:t>هذا</w:t>
      </w:r>
      <w:r w:rsidRPr="005A2D35">
        <w:rPr>
          <w:rFonts w:cs="Simplified Arabic"/>
          <w:rtl/>
        </w:rPr>
        <w:t xml:space="preserve"> </w:t>
      </w:r>
      <w:r w:rsidRPr="005A2D35">
        <w:rPr>
          <w:rFonts w:cs="Simplified Arabic" w:hint="eastAsia"/>
          <w:rtl/>
        </w:rPr>
        <w:t>الهدف</w:t>
      </w:r>
      <w:r w:rsidRPr="005A2D35">
        <w:rPr>
          <w:rFonts w:cs="Simplified Arabic"/>
          <w:rtl/>
        </w:rPr>
        <w:t xml:space="preserve"> </w:t>
      </w:r>
      <w:r w:rsidRPr="005A2D35">
        <w:rPr>
          <w:rFonts w:cs="Simplified Arabic" w:hint="eastAsia"/>
          <w:rtl/>
        </w:rPr>
        <w:t>في</w:t>
      </w:r>
      <w:r w:rsidRPr="005A2D35">
        <w:rPr>
          <w:rFonts w:cs="Simplified Arabic"/>
          <w:rtl/>
        </w:rPr>
        <w:t xml:space="preserve"> </w:t>
      </w:r>
      <w:r w:rsidRPr="005A2D35">
        <w:rPr>
          <w:rFonts w:cs="Simplified Arabic" w:hint="eastAsia"/>
          <w:rtl/>
        </w:rPr>
        <w:t>الوثيقة</w:t>
      </w:r>
      <w:r w:rsidRPr="005A2D35">
        <w:rPr>
          <w:rFonts w:cs="Simplified Arabic"/>
          <w:rtl/>
        </w:rPr>
        <w:t xml:space="preserve"> </w:t>
      </w:r>
      <w:r w:rsidRPr="005A2D35">
        <w:rPr>
          <w:rFonts w:cs="Simplified Arabic" w:hint="eastAsia"/>
          <w:rtl/>
        </w:rPr>
        <w:t>المرافقة</w:t>
      </w:r>
      <w:r w:rsidRPr="005A2D35">
        <w:rPr>
          <w:rFonts w:cs="Simplified Arabic"/>
          <w:rtl/>
        </w:rPr>
        <w:t xml:space="preserve"> </w:t>
      </w:r>
      <w:r w:rsidRPr="005A2D35">
        <w:rPr>
          <w:rFonts w:cs="Simplified Arabic" w:hint="eastAsia"/>
          <w:rtl/>
        </w:rPr>
        <w:t>لمنهاج</w:t>
      </w:r>
      <w:r w:rsidRPr="005A2D35">
        <w:rPr>
          <w:rFonts w:cs="Simplified Arabic"/>
          <w:rtl/>
        </w:rPr>
        <w:t xml:space="preserve"> </w:t>
      </w:r>
      <w:r w:rsidRPr="005A2D35">
        <w:rPr>
          <w:rFonts w:cs="Simplified Arabic" w:hint="eastAsia"/>
          <w:rtl/>
        </w:rPr>
        <w:t>اللغة</w:t>
      </w:r>
      <w:r w:rsidRPr="005A2D35">
        <w:rPr>
          <w:rFonts w:cs="Simplified Arabic"/>
          <w:rtl/>
        </w:rPr>
        <w:t xml:space="preserve"> </w:t>
      </w:r>
      <w:r w:rsidRPr="005A2D35">
        <w:rPr>
          <w:rFonts w:cs="Simplified Arabic" w:hint="eastAsia"/>
          <w:rtl/>
        </w:rPr>
        <w:t>العربية</w:t>
      </w:r>
      <w:r w:rsidRPr="005A2D35">
        <w:rPr>
          <w:rFonts w:cs="Simplified Arabic"/>
          <w:rtl/>
        </w:rPr>
        <w:t xml:space="preserve"> </w:t>
      </w:r>
      <w:r w:rsidRPr="005A2D35">
        <w:rPr>
          <w:rFonts w:cs="Simplified Arabic" w:hint="eastAsia"/>
          <w:rtl/>
        </w:rPr>
        <w:t>على</w:t>
      </w:r>
      <w:r w:rsidRPr="005A2D35">
        <w:rPr>
          <w:rFonts w:cs="Simplified Arabic"/>
          <w:rtl/>
        </w:rPr>
        <w:t xml:space="preserve"> </w:t>
      </w:r>
      <w:r w:rsidRPr="005A2D35">
        <w:rPr>
          <w:rFonts w:cs="Simplified Arabic" w:hint="eastAsia"/>
          <w:rtl/>
        </w:rPr>
        <w:t>أنها</w:t>
      </w:r>
      <w:r w:rsidRPr="005A2D35">
        <w:rPr>
          <w:rFonts w:cs="Simplified Arabic"/>
          <w:rtl/>
        </w:rPr>
        <w:t xml:space="preserve"> </w:t>
      </w:r>
      <w:r w:rsidRPr="005A2D35">
        <w:rPr>
          <w:rFonts w:cs="Simplified Arabic" w:hint="eastAsia"/>
          <w:rtl/>
        </w:rPr>
        <w:t>أي</w:t>
      </w:r>
      <w:r w:rsidRPr="005A2D35">
        <w:rPr>
          <w:rFonts w:cs="Simplified Arabic"/>
          <w:rtl/>
        </w:rPr>
        <w:t xml:space="preserve"> </w:t>
      </w:r>
      <w:r w:rsidRPr="005A2D35">
        <w:rPr>
          <w:rFonts w:cs="Simplified Arabic" w:hint="eastAsia"/>
          <w:rtl/>
        </w:rPr>
        <w:t>المقاربة</w:t>
      </w:r>
      <w:r w:rsidRPr="005A2D35">
        <w:rPr>
          <w:rFonts w:cs="Simplified Arabic"/>
          <w:rtl/>
        </w:rPr>
        <w:t xml:space="preserve"> </w:t>
      </w:r>
      <w:r w:rsidRPr="005A2D35">
        <w:rPr>
          <w:rFonts w:cs="Simplified Arabic" w:hint="eastAsia"/>
          <w:rtl/>
        </w:rPr>
        <w:t>النصية</w:t>
      </w:r>
      <w:r w:rsidRPr="005A2D35">
        <w:rPr>
          <w:rFonts w:cs="Simplified Arabic"/>
          <w:rtl/>
        </w:rPr>
        <w:t xml:space="preserve"> </w:t>
      </w:r>
      <w:r w:rsidRPr="005A2D35">
        <w:rPr>
          <w:rFonts w:cs="Simplified Arabic" w:hint="eastAsia"/>
          <w:rtl/>
        </w:rPr>
        <w:t>تتوخى</w:t>
      </w:r>
      <w:r w:rsidRPr="005A2D35">
        <w:rPr>
          <w:rFonts w:cs="Simplified Arabic"/>
          <w:rtl/>
        </w:rPr>
        <w:t xml:space="preserve"> </w:t>
      </w:r>
      <w:r w:rsidRPr="005A2D35">
        <w:rPr>
          <w:rFonts w:cs="Simplified Arabic" w:hint="eastAsia"/>
          <w:rtl/>
        </w:rPr>
        <w:t>تدريب</w:t>
      </w:r>
      <w:r w:rsidRPr="005A2D35">
        <w:rPr>
          <w:rFonts w:cs="Simplified Arabic"/>
          <w:rtl/>
        </w:rPr>
        <w:t xml:space="preserve"> </w:t>
      </w:r>
      <w:r w:rsidRPr="005A2D35">
        <w:rPr>
          <w:rFonts w:cs="Simplified Arabic" w:hint="eastAsia"/>
          <w:rtl/>
        </w:rPr>
        <w:t>المتعلم</w:t>
      </w:r>
      <w:r w:rsidRPr="005A2D35">
        <w:rPr>
          <w:rFonts w:cs="Simplified Arabic"/>
          <w:rtl/>
        </w:rPr>
        <w:t xml:space="preserve"> </w:t>
      </w:r>
      <w:r w:rsidRPr="005A2D35">
        <w:rPr>
          <w:rFonts w:cs="Simplified Arabic" w:hint="eastAsia"/>
          <w:rtl/>
        </w:rPr>
        <w:t>على</w:t>
      </w:r>
      <w:r w:rsidRPr="005A2D35">
        <w:rPr>
          <w:rFonts w:cs="Simplified Arabic"/>
          <w:rtl/>
        </w:rPr>
        <w:t xml:space="preserve"> </w:t>
      </w:r>
      <w:r w:rsidRPr="005A2D35">
        <w:rPr>
          <w:rFonts w:cs="Simplified Arabic" w:hint="eastAsia"/>
          <w:rtl/>
        </w:rPr>
        <w:t>التحليل</w:t>
      </w:r>
      <w:r w:rsidRPr="005A2D35">
        <w:rPr>
          <w:rFonts w:cs="Simplified Arabic"/>
          <w:rtl/>
        </w:rPr>
        <w:t xml:space="preserve"> </w:t>
      </w:r>
      <w:r w:rsidRPr="005A2D35">
        <w:rPr>
          <w:rFonts w:cs="Simplified Arabic" w:hint="eastAsia"/>
          <w:rtl/>
        </w:rPr>
        <w:t>و</w:t>
      </w:r>
      <w:r w:rsidRPr="005A2D35">
        <w:rPr>
          <w:rFonts w:cs="Simplified Arabic"/>
          <w:rtl/>
        </w:rPr>
        <w:t xml:space="preserve"> </w:t>
      </w:r>
      <w:r w:rsidRPr="005A2D35">
        <w:rPr>
          <w:rFonts w:cs="Simplified Arabic" w:hint="eastAsia"/>
          <w:rtl/>
        </w:rPr>
        <w:t>الإنتاج</w:t>
      </w:r>
      <w:r w:rsidRPr="005A2D35">
        <w:rPr>
          <w:rFonts w:cs="Simplified Arabic"/>
          <w:rtl/>
        </w:rPr>
        <w:t xml:space="preserve"> .</w:t>
      </w:r>
    </w:p>
    <w:p w:rsidR="00FC013B" w:rsidRPr="005A2D35" w:rsidRDefault="00FC013B" w:rsidP="00F0616C">
      <w:pPr>
        <w:bidi/>
        <w:spacing w:after="0" w:line="240" w:lineRule="auto"/>
        <w:ind w:firstLine="567"/>
        <w:jc w:val="lowKashida"/>
        <w:rPr>
          <w:rFonts w:cs="Simplified Arabic"/>
          <w:rtl/>
        </w:rPr>
      </w:pPr>
      <w:r w:rsidRPr="005A2D35">
        <w:rPr>
          <w:rFonts w:cs="Simplified Arabic" w:hint="eastAsia"/>
          <w:rtl/>
        </w:rPr>
        <w:t>وقد</w:t>
      </w:r>
      <w:r w:rsidRPr="005A2D35">
        <w:rPr>
          <w:rFonts w:cs="Simplified Arabic"/>
          <w:rtl/>
        </w:rPr>
        <w:t xml:space="preserve"> </w:t>
      </w:r>
      <w:r w:rsidRPr="005A2D35">
        <w:rPr>
          <w:rFonts w:cs="Simplified Arabic" w:hint="eastAsia"/>
          <w:rtl/>
        </w:rPr>
        <w:t>صممت</w:t>
      </w:r>
      <w:r w:rsidRPr="005A2D35">
        <w:rPr>
          <w:rFonts w:cs="Simplified Arabic"/>
          <w:rtl/>
        </w:rPr>
        <w:t xml:space="preserve"> </w:t>
      </w:r>
      <w:r w:rsidRPr="005A2D35">
        <w:rPr>
          <w:rFonts w:cs="Simplified Arabic" w:hint="eastAsia"/>
          <w:rtl/>
        </w:rPr>
        <w:t>المضامين</w:t>
      </w:r>
      <w:r w:rsidRPr="005A2D35">
        <w:rPr>
          <w:rFonts w:cs="Simplified Arabic"/>
          <w:rtl/>
        </w:rPr>
        <w:t xml:space="preserve"> </w:t>
      </w:r>
      <w:r w:rsidRPr="005A2D35">
        <w:rPr>
          <w:rFonts w:cs="Simplified Arabic" w:hint="eastAsia"/>
          <w:rtl/>
        </w:rPr>
        <w:t>التعليمية</w:t>
      </w:r>
      <w:r w:rsidRPr="005A2D35">
        <w:rPr>
          <w:rFonts w:cs="Simplified Arabic"/>
          <w:rtl/>
        </w:rPr>
        <w:t xml:space="preserve"> </w:t>
      </w:r>
      <w:r w:rsidRPr="005A2D35">
        <w:rPr>
          <w:rFonts w:cs="Simplified Arabic" w:hint="eastAsia"/>
          <w:rtl/>
        </w:rPr>
        <w:t>لكتب</w:t>
      </w:r>
      <w:r w:rsidRPr="005A2D35">
        <w:rPr>
          <w:rFonts w:cs="Simplified Arabic"/>
          <w:rtl/>
        </w:rPr>
        <w:t xml:space="preserve"> </w:t>
      </w:r>
      <w:r w:rsidRPr="005A2D35">
        <w:rPr>
          <w:rFonts w:cs="Simplified Arabic" w:hint="eastAsia"/>
          <w:rtl/>
        </w:rPr>
        <w:t>اللغة</w:t>
      </w:r>
      <w:r w:rsidRPr="005A2D35">
        <w:rPr>
          <w:rFonts w:cs="Simplified Arabic"/>
          <w:rtl/>
        </w:rPr>
        <w:t xml:space="preserve"> </w:t>
      </w:r>
      <w:r w:rsidRPr="005A2D35">
        <w:rPr>
          <w:rFonts w:cs="Simplified Arabic" w:hint="eastAsia"/>
          <w:rtl/>
        </w:rPr>
        <w:t>العربية</w:t>
      </w:r>
      <w:r w:rsidRPr="005A2D35">
        <w:rPr>
          <w:rFonts w:cs="Simplified Arabic"/>
          <w:rtl/>
        </w:rPr>
        <w:t xml:space="preserve"> </w:t>
      </w:r>
      <w:r w:rsidRPr="005A2D35">
        <w:rPr>
          <w:rFonts w:cs="Simplified Arabic" w:hint="eastAsia"/>
          <w:rtl/>
        </w:rPr>
        <w:t>وفق</w:t>
      </w:r>
      <w:r w:rsidRPr="005A2D35">
        <w:rPr>
          <w:rFonts w:cs="Simplified Arabic"/>
          <w:rtl/>
        </w:rPr>
        <w:t xml:space="preserve"> </w:t>
      </w:r>
      <w:r w:rsidRPr="005A2D35">
        <w:rPr>
          <w:rFonts w:cs="Simplified Arabic" w:hint="eastAsia"/>
          <w:rtl/>
        </w:rPr>
        <w:t>هذه</w:t>
      </w:r>
      <w:r w:rsidRPr="005A2D35">
        <w:rPr>
          <w:rFonts w:cs="Simplified Arabic"/>
          <w:rtl/>
        </w:rPr>
        <w:t xml:space="preserve"> </w:t>
      </w:r>
      <w:r w:rsidRPr="005A2D35">
        <w:rPr>
          <w:rFonts w:cs="Simplified Arabic" w:hint="eastAsia"/>
          <w:rtl/>
        </w:rPr>
        <w:t>المقاربة،</w:t>
      </w:r>
      <w:r w:rsidRPr="005A2D35">
        <w:rPr>
          <w:rFonts w:cs="Simplified Arabic"/>
          <w:rtl/>
        </w:rPr>
        <w:t xml:space="preserve"> </w:t>
      </w:r>
      <w:r w:rsidRPr="005A2D35">
        <w:rPr>
          <w:rFonts w:cs="Simplified Arabic" w:hint="eastAsia"/>
          <w:rtl/>
        </w:rPr>
        <w:t>التي</w:t>
      </w:r>
      <w:r w:rsidRPr="005A2D35">
        <w:rPr>
          <w:rFonts w:cs="Simplified Arabic"/>
          <w:rtl/>
        </w:rPr>
        <w:t xml:space="preserve"> </w:t>
      </w:r>
      <w:r w:rsidRPr="005A2D35">
        <w:rPr>
          <w:rFonts w:cs="Simplified Arabic" w:hint="eastAsia"/>
          <w:rtl/>
        </w:rPr>
        <w:t>تموقع</w:t>
      </w:r>
      <w:r w:rsidRPr="005A2D35">
        <w:rPr>
          <w:rFonts w:cs="Simplified Arabic"/>
          <w:rtl/>
        </w:rPr>
        <w:t xml:space="preserve"> </w:t>
      </w:r>
      <w:r w:rsidRPr="005A2D35">
        <w:rPr>
          <w:rFonts w:cs="Simplified Arabic" w:hint="eastAsia"/>
          <w:rtl/>
        </w:rPr>
        <w:t>بناء</w:t>
      </w:r>
      <w:r w:rsidRPr="005A2D35">
        <w:rPr>
          <w:rFonts w:cs="Simplified Arabic"/>
          <w:rtl/>
        </w:rPr>
        <w:t xml:space="preserve"> </w:t>
      </w:r>
      <w:r w:rsidRPr="005A2D35">
        <w:rPr>
          <w:rFonts w:cs="Simplified Arabic" w:hint="eastAsia"/>
          <w:rtl/>
        </w:rPr>
        <w:t>التعلمات</w:t>
      </w:r>
      <w:r w:rsidRPr="005A2D35">
        <w:rPr>
          <w:rFonts w:cs="Simplified Arabic"/>
          <w:rtl/>
        </w:rPr>
        <w:t xml:space="preserve"> </w:t>
      </w:r>
      <w:r w:rsidRPr="005A2D35">
        <w:rPr>
          <w:rFonts w:cs="Simplified Arabic" w:hint="eastAsia"/>
          <w:rtl/>
        </w:rPr>
        <w:t>في</w:t>
      </w:r>
      <w:r w:rsidRPr="005A2D35">
        <w:rPr>
          <w:rFonts w:cs="Simplified Arabic"/>
          <w:rtl/>
        </w:rPr>
        <w:t xml:space="preserve"> </w:t>
      </w:r>
      <w:r w:rsidRPr="005A2D35">
        <w:rPr>
          <w:rFonts w:cs="Simplified Arabic" w:hint="eastAsia"/>
          <w:rtl/>
        </w:rPr>
        <w:t>وضعية</w:t>
      </w:r>
      <w:r w:rsidRPr="005A2D35">
        <w:rPr>
          <w:rFonts w:cs="Simplified Arabic"/>
          <w:rtl/>
        </w:rPr>
        <w:t xml:space="preserve"> </w:t>
      </w:r>
      <w:r w:rsidRPr="005A2D35">
        <w:rPr>
          <w:rFonts w:cs="Simplified Arabic" w:hint="eastAsia"/>
          <w:rtl/>
        </w:rPr>
        <w:t>ترتبط</w:t>
      </w:r>
      <w:r w:rsidRPr="005A2D35">
        <w:rPr>
          <w:rFonts w:cs="Simplified Arabic"/>
          <w:rtl/>
        </w:rPr>
        <w:t xml:space="preserve"> </w:t>
      </w:r>
      <w:r w:rsidRPr="005A2D35">
        <w:rPr>
          <w:rFonts w:cs="Simplified Arabic" w:hint="eastAsia"/>
          <w:rtl/>
        </w:rPr>
        <w:t>كلية</w:t>
      </w:r>
      <w:r w:rsidRPr="005A2D35">
        <w:rPr>
          <w:rFonts w:cs="Simplified Arabic"/>
          <w:rtl/>
        </w:rPr>
        <w:t xml:space="preserve"> </w:t>
      </w:r>
      <w:r w:rsidRPr="005A2D35">
        <w:rPr>
          <w:rFonts w:cs="Simplified Arabic" w:hint="eastAsia"/>
          <w:rtl/>
        </w:rPr>
        <w:t>بالنص</w:t>
      </w:r>
      <w:r w:rsidRPr="005A2D35">
        <w:rPr>
          <w:rFonts w:cs="Simplified Arabic"/>
          <w:rtl/>
        </w:rPr>
        <w:t xml:space="preserve"> </w:t>
      </w:r>
      <w:r w:rsidRPr="005A2D35">
        <w:rPr>
          <w:rFonts w:cs="Simplified Arabic" w:hint="eastAsia"/>
          <w:rtl/>
        </w:rPr>
        <w:t>الأدبي</w:t>
      </w:r>
      <w:r w:rsidRPr="005A2D35">
        <w:rPr>
          <w:rFonts w:cs="Simplified Arabic"/>
          <w:rtl/>
        </w:rPr>
        <w:t xml:space="preserve"> </w:t>
      </w:r>
      <w:r w:rsidRPr="005A2D35">
        <w:rPr>
          <w:rFonts w:cs="Simplified Arabic" w:hint="eastAsia"/>
          <w:rtl/>
        </w:rPr>
        <w:t>لبناء</w:t>
      </w:r>
      <w:r w:rsidRPr="005A2D35">
        <w:rPr>
          <w:rFonts w:cs="Simplified Arabic"/>
          <w:rtl/>
        </w:rPr>
        <w:t xml:space="preserve"> </w:t>
      </w:r>
      <w:r w:rsidRPr="005A2D35">
        <w:rPr>
          <w:rFonts w:cs="Simplified Arabic" w:hint="eastAsia"/>
          <w:rtl/>
        </w:rPr>
        <w:t>الكفاية</w:t>
      </w:r>
      <w:r w:rsidRPr="005A2D35">
        <w:rPr>
          <w:rFonts w:cs="Simplified Arabic"/>
          <w:rtl/>
        </w:rPr>
        <w:t xml:space="preserve"> </w:t>
      </w:r>
      <w:r w:rsidRPr="005A2D35">
        <w:rPr>
          <w:rFonts w:cs="Simplified Arabic" w:hint="eastAsia"/>
          <w:rtl/>
        </w:rPr>
        <w:t>القاعدية</w:t>
      </w:r>
      <w:r w:rsidRPr="005A2D35">
        <w:rPr>
          <w:rFonts w:cs="Simplified Arabic"/>
          <w:rtl/>
        </w:rPr>
        <w:t xml:space="preserve"> </w:t>
      </w:r>
      <w:r w:rsidRPr="005A2D35">
        <w:rPr>
          <w:rFonts w:cs="Simplified Arabic" w:hint="eastAsia"/>
          <w:rtl/>
        </w:rPr>
        <w:t>لدى</w:t>
      </w:r>
      <w:r w:rsidRPr="005A2D35">
        <w:rPr>
          <w:rFonts w:cs="Simplified Arabic"/>
          <w:rtl/>
        </w:rPr>
        <w:t xml:space="preserve"> </w:t>
      </w:r>
      <w:r w:rsidRPr="005A2D35">
        <w:rPr>
          <w:rFonts w:cs="Simplified Arabic" w:hint="eastAsia"/>
          <w:rtl/>
        </w:rPr>
        <w:t>التلميذ،</w:t>
      </w:r>
      <w:r w:rsidRPr="005A2D35">
        <w:rPr>
          <w:rFonts w:cs="Simplified Arabic"/>
          <w:rtl/>
        </w:rPr>
        <w:t xml:space="preserve"> </w:t>
      </w:r>
      <w:r w:rsidRPr="005A2D35">
        <w:rPr>
          <w:rFonts w:cs="Simplified Arabic" w:hint="eastAsia"/>
          <w:rtl/>
        </w:rPr>
        <w:t>في</w:t>
      </w:r>
      <w:r w:rsidRPr="005A2D35">
        <w:rPr>
          <w:rFonts w:cs="Simplified Arabic"/>
          <w:rtl/>
        </w:rPr>
        <w:t xml:space="preserve"> </w:t>
      </w:r>
      <w:r w:rsidRPr="005A2D35">
        <w:rPr>
          <w:rFonts w:cs="Simplified Arabic" w:hint="eastAsia"/>
          <w:rtl/>
        </w:rPr>
        <w:t>نهاية</w:t>
      </w:r>
      <w:r w:rsidRPr="005A2D35">
        <w:rPr>
          <w:rFonts w:cs="Simplified Arabic"/>
          <w:rtl/>
        </w:rPr>
        <w:t xml:space="preserve"> </w:t>
      </w:r>
      <w:r w:rsidRPr="005A2D35">
        <w:rPr>
          <w:rFonts w:cs="Simplified Arabic" w:hint="eastAsia"/>
          <w:rtl/>
        </w:rPr>
        <w:t>المجزوءة</w:t>
      </w:r>
      <w:r w:rsidRPr="005A2D35">
        <w:rPr>
          <w:rFonts w:cs="Simplified Arabic"/>
          <w:rtl/>
        </w:rPr>
        <w:t xml:space="preserve"> </w:t>
      </w:r>
      <w:r w:rsidRPr="005A2D35">
        <w:rPr>
          <w:rFonts w:cs="Simplified Arabic" w:hint="eastAsia"/>
          <w:rtl/>
        </w:rPr>
        <w:t>التعليمية</w:t>
      </w:r>
      <w:r w:rsidRPr="005A2D35">
        <w:rPr>
          <w:rFonts w:cs="Simplified Arabic"/>
          <w:rtl/>
        </w:rPr>
        <w:t xml:space="preserve"> . </w:t>
      </w:r>
      <w:r w:rsidRPr="005A2D35">
        <w:rPr>
          <w:rFonts w:cs="Simplified Arabic" w:hint="eastAsia"/>
          <w:rtl/>
        </w:rPr>
        <w:t>ويفترض</w:t>
      </w:r>
      <w:r w:rsidRPr="005A2D35">
        <w:rPr>
          <w:rFonts w:cs="Simplified Arabic"/>
          <w:rtl/>
        </w:rPr>
        <w:t xml:space="preserve"> </w:t>
      </w:r>
      <w:r w:rsidRPr="005A2D35">
        <w:rPr>
          <w:rFonts w:cs="Simplified Arabic" w:hint="eastAsia"/>
          <w:rtl/>
        </w:rPr>
        <w:t>بهذه</w:t>
      </w:r>
      <w:r w:rsidRPr="005A2D35">
        <w:rPr>
          <w:rFonts w:cs="Simplified Arabic"/>
          <w:rtl/>
        </w:rPr>
        <w:t xml:space="preserve"> </w:t>
      </w:r>
      <w:r w:rsidRPr="005A2D35">
        <w:rPr>
          <w:rFonts w:cs="Simplified Arabic" w:hint="eastAsia"/>
          <w:rtl/>
        </w:rPr>
        <w:t>الوضعية</w:t>
      </w:r>
      <w:r w:rsidRPr="005A2D35">
        <w:rPr>
          <w:rFonts w:cs="Simplified Arabic"/>
          <w:rtl/>
        </w:rPr>
        <w:t xml:space="preserve"> </w:t>
      </w:r>
      <w:r w:rsidRPr="005A2D35">
        <w:rPr>
          <w:rFonts w:cs="Simplified Arabic" w:hint="eastAsia"/>
          <w:rtl/>
        </w:rPr>
        <w:t>أن</w:t>
      </w:r>
      <w:r w:rsidRPr="005A2D35">
        <w:rPr>
          <w:rFonts w:cs="Simplified Arabic"/>
          <w:rtl/>
        </w:rPr>
        <w:t xml:space="preserve"> </w:t>
      </w:r>
      <w:r w:rsidRPr="005A2D35">
        <w:rPr>
          <w:rFonts w:cs="Simplified Arabic" w:hint="eastAsia"/>
          <w:rtl/>
        </w:rPr>
        <w:t>تتأسس</w:t>
      </w:r>
      <w:r w:rsidRPr="005A2D35">
        <w:rPr>
          <w:rFonts w:cs="Simplified Arabic"/>
          <w:rtl/>
        </w:rPr>
        <w:t xml:space="preserve"> </w:t>
      </w:r>
      <w:r w:rsidRPr="005A2D35">
        <w:rPr>
          <w:rFonts w:cs="Simplified Arabic" w:hint="eastAsia"/>
          <w:rtl/>
        </w:rPr>
        <w:t>على</w:t>
      </w:r>
      <w:r w:rsidRPr="005A2D35">
        <w:rPr>
          <w:rFonts w:cs="Simplified Arabic"/>
          <w:rtl/>
        </w:rPr>
        <w:t xml:space="preserve"> </w:t>
      </w:r>
      <w:r w:rsidRPr="005A2D35">
        <w:rPr>
          <w:rFonts w:cs="Simplified Arabic" w:hint="eastAsia"/>
          <w:rtl/>
        </w:rPr>
        <w:t>مشكلات</w:t>
      </w:r>
      <w:r w:rsidRPr="005A2D35">
        <w:rPr>
          <w:rFonts w:cs="Simplified Arabic"/>
          <w:rtl/>
        </w:rPr>
        <w:t xml:space="preserve"> </w:t>
      </w:r>
      <w:r w:rsidRPr="005A2D35">
        <w:rPr>
          <w:rFonts w:cs="Simplified Arabic" w:hint="eastAsia"/>
          <w:rtl/>
        </w:rPr>
        <w:t>معقدة</w:t>
      </w:r>
      <w:r w:rsidRPr="005A2D35">
        <w:rPr>
          <w:rFonts w:cs="Simplified Arabic"/>
          <w:rtl/>
        </w:rPr>
        <w:t xml:space="preserve"> </w:t>
      </w:r>
      <w:r w:rsidRPr="005A2D35">
        <w:rPr>
          <w:rFonts w:cs="Simplified Arabic" w:hint="eastAsia"/>
          <w:rtl/>
        </w:rPr>
        <w:t>تحرك</w:t>
      </w:r>
      <w:r w:rsidRPr="005A2D35">
        <w:rPr>
          <w:rFonts w:cs="Simplified Arabic"/>
          <w:rtl/>
        </w:rPr>
        <w:t xml:space="preserve"> </w:t>
      </w:r>
      <w:r w:rsidRPr="005A2D35">
        <w:rPr>
          <w:rFonts w:cs="Simplified Arabic" w:hint="eastAsia"/>
          <w:rtl/>
        </w:rPr>
        <w:t>لدى</w:t>
      </w:r>
      <w:r w:rsidRPr="005A2D35">
        <w:rPr>
          <w:rFonts w:cs="Simplified Arabic"/>
          <w:rtl/>
        </w:rPr>
        <w:t xml:space="preserve"> </w:t>
      </w:r>
      <w:r w:rsidRPr="005A2D35">
        <w:rPr>
          <w:rFonts w:cs="Simplified Arabic" w:hint="eastAsia"/>
          <w:rtl/>
        </w:rPr>
        <w:t>التلميذ</w:t>
      </w:r>
      <w:r w:rsidRPr="005A2D35">
        <w:rPr>
          <w:rFonts w:cs="Simplified Arabic"/>
          <w:rtl/>
        </w:rPr>
        <w:t xml:space="preserve"> </w:t>
      </w:r>
      <w:r w:rsidRPr="005A2D35">
        <w:rPr>
          <w:rFonts w:cs="Simplified Arabic" w:hint="eastAsia"/>
          <w:rtl/>
        </w:rPr>
        <w:t>مهارة</w:t>
      </w:r>
      <w:r w:rsidRPr="005A2D35">
        <w:rPr>
          <w:rFonts w:cs="Simplified Arabic"/>
          <w:rtl/>
        </w:rPr>
        <w:t xml:space="preserve"> </w:t>
      </w:r>
      <w:r w:rsidRPr="005A2D35">
        <w:rPr>
          <w:rFonts w:cs="Simplified Arabic" w:hint="eastAsia"/>
          <w:rtl/>
        </w:rPr>
        <w:t>النقد</w:t>
      </w:r>
      <w:r w:rsidRPr="005A2D35">
        <w:rPr>
          <w:rFonts w:cs="Simplified Arabic"/>
          <w:rtl/>
        </w:rPr>
        <w:t xml:space="preserve"> </w:t>
      </w:r>
      <w:r w:rsidRPr="005A2D35">
        <w:rPr>
          <w:rFonts w:cs="Simplified Arabic" w:hint="eastAsia"/>
          <w:rtl/>
        </w:rPr>
        <w:t>و</w:t>
      </w:r>
      <w:r w:rsidRPr="005A2D35">
        <w:rPr>
          <w:rFonts w:cs="Simplified Arabic"/>
          <w:rtl/>
        </w:rPr>
        <w:t xml:space="preserve"> </w:t>
      </w:r>
      <w:r w:rsidRPr="005A2D35">
        <w:rPr>
          <w:rFonts w:cs="Simplified Arabic" w:hint="eastAsia"/>
          <w:rtl/>
        </w:rPr>
        <w:t>الإبداع</w:t>
      </w:r>
      <w:r w:rsidRPr="005A2D35">
        <w:rPr>
          <w:rFonts w:cs="Simplified Arabic"/>
          <w:rtl/>
        </w:rPr>
        <w:t xml:space="preserve"> </w:t>
      </w:r>
      <w:r w:rsidRPr="005A2D35">
        <w:rPr>
          <w:rFonts w:cs="Simplified Arabic" w:hint="eastAsia"/>
          <w:rtl/>
        </w:rPr>
        <w:t>بما</w:t>
      </w:r>
      <w:r w:rsidRPr="005A2D35">
        <w:rPr>
          <w:rFonts w:cs="Simplified Arabic"/>
          <w:rtl/>
        </w:rPr>
        <w:t xml:space="preserve"> </w:t>
      </w:r>
      <w:r w:rsidRPr="005A2D35">
        <w:rPr>
          <w:rFonts w:cs="Simplified Arabic" w:hint="eastAsia"/>
          <w:rtl/>
        </w:rPr>
        <w:t>يمكنه</w:t>
      </w:r>
      <w:r w:rsidRPr="005A2D35">
        <w:rPr>
          <w:rFonts w:cs="Simplified Arabic"/>
          <w:rtl/>
        </w:rPr>
        <w:t xml:space="preserve"> </w:t>
      </w:r>
      <w:r w:rsidRPr="005A2D35">
        <w:rPr>
          <w:rFonts w:cs="Simplified Arabic" w:hint="eastAsia"/>
          <w:rtl/>
        </w:rPr>
        <w:t>في</w:t>
      </w:r>
      <w:r w:rsidRPr="005A2D35">
        <w:rPr>
          <w:rFonts w:cs="Simplified Arabic"/>
          <w:rtl/>
        </w:rPr>
        <w:t xml:space="preserve"> </w:t>
      </w:r>
      <w:r w:rsidRPr="005A2D35">
        <w:rPr>
          <w:rFonts w:cs="Simplified Arabic" w:hint="eastAsia"/>
          <w:rtl/>
        </w:rPr>
        <w:t>نهاية</w:t>
      </w:r>
      <w:r w:rsidRPr="005A2D35">
        <w:rPr>
          <w:rFonts w:cs="Simplified Arabic"/>
          <w:rtl/>
        </w:rPr>
        <w:t xml:space="preserve"> </w:t>
      </w:r>
      <w:r w:rsidRPr="005A2D35">
        <w:rPr>
          <w:rFonts w:cs="Simplified Arabic" w:hint="eastAsia"/>
          <w:rtl/>
        </w:rPr>
        <w:t>المجزوءة</w:t>
      </w:r>
      <w:r w:rsidRPr="005A2D35">
        <w:rPr>
          <w:rFonts w:cs="Simplified Arabic"/>
          <w:rtl/>
        </w:rPr>
        <w:t xml:space="preserve"> </w:t>
      </w:r>
      <w:r w:rsidRPr="005A2D35">
        <w:rPr>
          <w:rFonts w:cs="Simplified Arabic" w:hint="eastAsia"/>
          <w:rtl/>
        </w:rPr>
        <w:t>التعليمية</w:t>
      </w:r>
      <w:r w:rsidRPr="005A2D35">
        <w:rPr>
          <w:rFonts w:cs="Simplified Arabic"/>
          <w:rtl/>
        </w:rPr>
        <w:t xml:space="preserve"> </w:t>
      </w:r>
      <w:r w:rsidRPr="005A2D35">
        <w:rPr>
          <w:rFonts w:cs="Simplified Arabic" w:hint="eastAsia"/>
          <w:rtl/>
        </w:rPr>
        <w:t>من</w:t>
      </w:r>
      <w:r w:rsidRPr="005A2D35">
        <w:rPr>
          <w:rFonts w:cs="Simplified Arabic"/>
          <w:rtl/>
        </w:rPr>
        <w:t xml:space="preserve"> </w:t>
      </w:r>
      <w:r w:rsidRPr="005A2D35">
        <w:rPr>
          <w:rFonts w:cs="Simplified Arabic" w:hint="eastAsia"/>
          <w:rtl/>
        </w:rPr>
        <w:t>إنتاج</w:t>
      </w:r>
      <w:r w:rsidRPr="005A2D35">
        <w:rPr>
          <w:rFonts w:cs="Simplified Arabic"/>
          <w:rtl/>
        </w:rPr>
        <w:t xml:space="preserve"> </w:t>
      </w:r>
      <w:r w:rsidRPr="005A2D35">
        <w:rPr>
          <w:rFonts w:cs="Simplified Arabic" w:hint="eastAsia"/>
          <w:rtl/>
        </w:rPr>
        <w:t>إرسالية</w:t>
      </w:r>
      <w:r w:rsidRPr="005A2D35">
        <w:rPr>
          <w:rFonts w:cs="Simplified Arabic" w:hint="cs"/>
          <w:rtl/>
        </w:rPr>
        <w:t xml:space="preserve"> </w:t>
      </w:r>
      <w:r w:rsidRPr="005A2D35">
        <w:rPr>
          <w:rFonts w:cs="Simplified Arabic" w:hint="eastAsia"/>
          <w:rtl/>
        </w:rPr>
        <w:t>أو</w:t>
      </w:r>
      <w:r w:rsidRPr="005A2D35">
        <w:rPr>
          <w:rFonts w:cs="Simplified Arabic"/>
          <w:rtl/>
        </w:rPr>
        <w:t xml:space="preserve">  </w:t>
      </w:r>
      <w:r w:rsidRPr="005A2D35">
        <w:rPr>
          <w:rFonts w:cs="Simplified Arabic" w:hint="eastAsia"/>
          <w:rtl/>
        </w:rPr>
        <w:t>خطاب</w:t>
      </w:r>
      <w:r w:rsidRPr="005A2D35">
        <w:rPr>
          <w:rFonts w:cs="Simplified Arabic"/>
          <w:rtl/>
        </w:rPr>
        <w:t xml:space="preserve"> </w:t>
      </w:r>
      <w:r w:rsidRPr="005A2D35">
        <w:rPr>
          <w:rFonts w:cs="Simplified Arabic" w:hint="eastAsia"/>
          <w:rtl/>
        </w:rPr>
        <w:t>منسجم</w:t>
      </w:r>
      <w:r w:rsidRPr="005A2D35">
        <w:rPr>
          <w:rFonts w:cs="Simplified Arabic"/>
          <w:rtl/>
        </w:rPr>
        <w:t xml:space="preserve"> </w:t>
      </w:r>
      <w:r w:rsidRPr="005A2D35">
        <w:rPr>
          <w:rFonts w:cs="Simplified Arabic" w:hint="eastAsia"/>
          <w:rtl/>
        </w:rPr>
        <w:t>ومحكم</w:t>
      </w:r>
      <w:r w:rsidRPr="005A2D35">
        <w:rPr>
          <w:rFonts w:cs="Simplified Arabic"/>
          <w:rtl/>
        </w:rPr>
        <w:t xml:space="preserve"> </w:t>
      </w:r>
      <w:r w:rsidRPr="005A2D35">
        <w:rPr>
          <w:rFonts w:cs="Simplified Arabic" w:hint="eastAsia"/>
          <w:rtl/>
        </w:rPr>
        <w:t>البناء</w:t>
      </w:r>
      <w:r w:rsidRPr="005A2D35">
        <w:rPr>
          <w:rFonts w:cs="Simplified Arabic"/>
          <w:rtl/>
        </w:rPr>
        <w:t>.</w:t>
      </w:r>
    </w:p>
    <w:p w:rsidR="00FC013B" w:rsidRPr="005A2D35" w:rsidRDefault="00FC013B" w:rsidP="00F0616C">
      <w:pPr>
        <w:bidi/>
        <w:spacing w:after="0" w:line="240" w:lineRule="auto"/>
        <w:ind w:firstLine="567"/>
        <w:jc w:val="lowKashida"/>
        <w:rPr>
          <w:rFonts w:cs="Simplified Arabic"/>
          <w:rtl/>
        </w:rPr>
      </w:pPr>
      <w:r w:rsidRPr="005A2D35">
        <w:rPr>
          <w:rFonts w:cs="Simplified Arabic" w:hint="eastAsia"/>
          <w:rtl/>
        </w:rPr>
        <w:t>وتصميم</w:t>
      </w:r>
      <w:r w:rsidRPr="005A2D35">
        <w:rPr>
          <w:rFonts w:cs="Simplified Arabic"/>
          <w:rtl/>
        </w:rPr>
        <w:t xml:space="preserve"> </w:t>
      </w:r>
      <w:r w:rsidRPr="005A2D35">
        <w:rPr>
          <w:rFonts w:cs="Simplified Arabic" w:hint="eastAsia"/>
          <w:rtl/>
        </w:rPr>
        <w:t>وضعية</w:t>
      </w:r>
      <w:r w:rsidRPr="005A2D35">
        <w:rPr>
          <w:rFonts w:cs="Simplified Arabic"/>
          <w:rtl/>
        </w:rPr>
        <w:t xml:space="preserve"> </w:t>
      </w:r>
      <w:r w:rsidRPr="005A2D35">
        <w:rPr>
          <w:rFonts w:cs="Simplified Arabic" w:hint="eastAsia"/>
          <w:rtl/>
        </w:rPr>
        <w:t>بناء</w:t>
      </w:r>
      <w:r w:rsidRPr="005A2D35">
        <w:rPr>
          <w:rFonts w:cs="Simplified Arabic"/>
          <w:rtl/>
        </w:rPr>
        <w:t xml:space="preserve"> </w:t>
      </w:r>
      <w:r w:rsidRPr="005A2D35">
        <w:rPr>
          <w:rFonts w:cs="Simplified Arabic" w:hint="eastAsia"/>
          <w:rtl/>
        </w:rPr>
        <w:t>التعلمات</w:t>
      </w:r>
      <w:r w:rsidRPr="005A2D35">
        <w:rPr>
          <w:rFonts w:cs="Simplified Arabic"/>
          <w:rtl/>
        </w:rPr>
        <w:t xml:space="preserve"> </w:t>
      </w:r>
      <w:r w:rsidRPr="005A2D35">
        <w:rPr>
          <w:rFonts w:cs="Simplified Arabic" w:hint="eastAsia"/>
          <w:rtl/>
        </w:rPr>
        <w:t>يشكل</w:t>
      </w:r>
      <w:r w:rsidRPr="005A2D35">
        <w:rPr>
          <w:rFonts w:cs="Simplified Arabic"/>
          <w:rtl/>
        </w:rPr>
        <w:t xml:space="preserve"> </w:t>
      </w:r>
      <w:r w:rsidRPr="005A2D35">
        <w:rPr>
          <w:rFonts w:cs="Simplified Arabic" w:hint="eastAsia"/>
          <w:rtl/>
        </w:rPr>
        <w:t>أهمية</w:t>
      </w:r>
      <w:r w:rsidRPr="005A2D35">
        <w:rPr>
          <w:rFonts w:cs="Simplified Arabic"/>
          <w:rtl/>
        </w:rPr>
        <w:t xml:space="preserve"> </w:t>
      </w:r>
      <w:r w:rsidRPr="005A2D35">
        <w:rPr>
          <w:rFonts w:cs="Simplified Arabic" w:hint="eastAsia"/>
          <w:rtl/>
        </w:rPr>
        <w:t>قصوى</w:t>
      </w:r>
      <w:r w:rsidRPr="005A2D35">
        <w:rPr>
          <w:rFonts w:cs="Simplified Arabic"/>
          <w:rtl/>
        </w:rPr>
        <w:t xml:space="preserve"> </w:t>
      </w:r>
      <w:r w:rsidRPr="005A2D35">
        <w:rPr>
          <w:rFonts w:cs="Simplified Arabic" w:hint="eastAsia"/>
          <w:rtl/>
        </w:rPr>
        <w:t>ونقطة</w:t>
      </w:r>
      <w:r w:rsidRPr="005A2D35">
        <w:rPr>
          <w:rFonts w:cs="Simplified Arabic"/>
          <w:rtl/>
        </w:rPr>
        <w:t xml:space="preserve"> </w:t>
      </w:r>
      <w:r w:rsidRPr="005A2D35">
        <w:rPr>
          <w:rFonts w:cs="Simplified Arabic" w:hint="eastAsia"/>
          <w:rtl/>
        </w:rPr>
        <w:t>انطلاق</w:t>
      </w:r>
      <w:r w:rsidRPr="005A2D35">
        <w:rPr>
          <w:rFonts w:cs="Simplified Arabic"/>
          <w:rtl/>
        </w:rPr>
        <w:t xml:space="preserve"> </w:t>
      </w:r>
      <w:r w:rsidRPr="005A2D35">
        <w:rPr>
          <w:rFonts w:cs="Simplified Arabic" w:hint="eastAsia"/>
          <w:rtl/>
        </w:rPr>
        <w:t>في</w:t>
      </w:r>
      <w:r w:rsidRPr="005A2D35">
        <w:rPr>
          <w:rFonts w:cs="Simplified Arabic"/>
          <w:rtl/>
        </w:rPr>
        <w:t xml:space="preserve"> </w:t>
      </w:r>
      <w:r w:rsidRPr="005A2D35">
        <w:rPr>
          <w:rFonts w:cs="Simplified Arabic" w:hint="eastAsia"/>
          <w:rtl/>
        </w:rPr>
        <w:t>طريق</w:t>
      </w:r>
      <w:r w:rsidRPr="005A2D35">
        <w:rPr>
          <w:rFonts w:cs="Simplified Arabic"/>
          <w:rtl/>
        </w:rPr>
        <w:t xml:space="preserve"> </w:t>
      </w:r>
      <w:r w:rsidRPr="005A2D35">
        <w:rPr>
          <w:rFonts w:cs="Simplified Arabic" w:hint="eastAsia"/>
          <w:rtl/>
        </w:rPr>
        <w:t>بلوغ</w:t>
      </w:r>
      <w:r w:rsidRPr="005A2D35">
        <w:rPr>
          <w:rFonts w:cs="Simplified Arabic"/>
          <w:rtl/>
        </w:rPr>
        <w:t xml:space="preserve"> </w:t>
      </w:r>
      <w:r w:rsidRPr="005A2D35">
        <w:rPr>
          <w:rFonts w:cs="Simplified Arabic" w:hint="eastAsia"/>
          <w:rtl/>
        </w:rPr>
        <w:t>الكفاية</w:t>
      </w:r>
      <w:r w:rsidRPr="005A2D35">
        <w:rPr>
          <w:rFonts w:cs="Simplified Arabic"/>
          <w:rtl/>
        </w:rPr>
        <w:t xml:space="preserve"> </w:t>
      </w:r>
      <w:r w:rsidRPr="005A2D35">
        <w:rPr>
          <w:rFonts w:cs="Simplified Arabic" w:hint="eastAsia"/>
          <w:rtl/>
        </w:rPr>
        <w:t>القاعدية</w:t>
      </w:r>
      <w:r w:rsidRPr="005A2D35">
        <w:rPr>
          <w:rFonts w:cs="Simplified Arabic"/>
          <w:rtl/>
        </w:rPr>
        <w:t xml:space="preserve"> </w:t>
      </w:r>
      <w:r w:rsidRPr="005A2D35">
        <w:rPr>
          <w:rFonts w:cs="Simplified Arabic" w:hint="eastAsia"/>
          <w:rtl/>
        </w:rPr>
        <w:t>التي</w:t>
      </w:r>
      <w:r w:rsidRPr="005A2D35">
        <w:rPr>
          <w:rFonts w:cs="Simplified Arabic"/>
          <w:rtl/>
        </w:rPr>
        <w:t xml:space="preserve"> </w:t>
      </w:r>
      <w:r w:rsidRPr="005A2D35">
        <w:rPr>
          <w:rFonts w:cs="Simplified Arabic" w:hint="eastAsia"/>
          <w:rtl/>
        </w:rPr>
        <w:t>تستلزم</w:t>
      </w:r>
      <w:r w:rsidRPr="005A2D35">
        <w:rPr>
          <w:rFonts w:cs="Simplified Arabic"/>
          <w:rtl/>
        </w:rPr>
        <w:t xml:space="preserve"> </w:t>
      </w:r>
      <w:r w:rsidRPr="005A2D35">
        <w:rPr>
          <w:rFonts w:cs="Simplified Arabic" w:hint="eastAsia"/>
          <w:rtl/>
        </w:rPr>
        <w:t>تجنيد</w:t>
      </w:r>
      <w:r w:rsidRPr="005A2D35">
        <w:rPr>
          <w:rFonts w:cs="Simplified Arabic"/>
          <w:rtl/>
        </w:rPr>
        <w:t xml:space="preserve"> </w:t>
      </w:r>
      <w:r w:rsidRPr="005A2D35">
        <w:rPr>
          <w:rFonts w:cs="Simplified Arabic" w:hint="eastAsia"/>
          <w:rtl/>
        </w:rPr>
        <w:t>التلميذ</w:t>
      </w:r>
      <w:r w:rsidRPr="005A2D35">
        <w:rPr>
          <w:rFonts w:cs="Simplified Arabic"/>
          <w:rtl/>
        </w:rPr>
        <w:t xml:space="preserve"> </w:t>
      </w:r>
      <w:r w:rsidRPr="005A2D35">
        <w:rPr>
          <w:rFonts w:cs="Simplified Arabic" w:hint="eastAsia"/>
          <w:rtl/>
        </w:rPr>
        <w:t>لمكتسباته</w:t>
      </w:r>
      <w:r w:rsidRPr="005A2D35">
        <w:rPr>
          <w:rFonts w:cs="Simplified Arabic"/>
          <w:rtl/>
        </w:rPr>
        <w:t xml:space="preserve"> </w:t>
      </w:r>
      <w:r w:rsidRPr="005A2D35">
        <w:rPr>
          <w:rFonts w:cs="Simplified Arabic" w:hint="eastAsia"/>
          <w:rtl/>
        </w:rPr>
        <w:t>السابقة</w:t>
      </w:r>
      <w:r w:rsidRPr="005A2D35">
        <w:rPr>
          <w:rFonts w:cs="Simplified Arabic"/>
          <w:rtl/>
        </w:rPr>
        <w:t xml:space="preserve"> </w:t>
      </w:r>
      <w:r w:rsidRPr="005A2D35">
        <w:rPr>
          <w:rFonts w:cs="Simplified Arabic" w:hint="eastAsia"/>
          <w:rtl/>
        </w:rPr>
        <w:t>لحل</w:t>
      </w:r>
      <w:r w:rsidRPr="005A2D35">
        <w:rPr>
          <w:rFonts w:cs="Simplified Arabic"/>
          <w:rtl/>
        </w:rPr>
        <w:t xml:space="preserve"> </w:t>
      </w:r>
      <w:r w:rsidRPr="005A2D35">
        <w:rPr>
          <w:rFonts w:cs="Simplified Arabic" w:hint="eastAsia"/>
          <w:rtl/>
        </w:rPr>
        <w:t>الوضعية</w:t>
      </w:r>
      <w:r w:rsidRPr="005A2D35">
        <w:rPr>
          <w:rFonts w:cs="Simplified Arabic"/>
          <w:rtl/>
        </w:rPr>
        <w:t xml:space="preserve"> </w:t>
      </w:r>
      <w:r w:rsidRPr="005A2D35">
        <w:rPr>
          <w:rFonts w:cs="Simplified Arabic" w:hint="eastAsia"/>
          <w:rtl/>
        </w:rPr>
        <w:t>الجديدة،</w:t>
      </w:r>
      <w:r w:rsidRPr="005A2D35">
        <w:rPr>
          <w:rFonts w:cs="Simplified Arabic"/>
          <w:rtl/>
        </w:rPr>
        <w:t xml:space="preserve"> </w:t>
      </w:r>
      <w:r w:rsidRPr="005A2D35">
        <w:rPr>
          <w:rFonts w:cs="Simplified Arabic" w:hint="eastAsia"/>
          <w:rtl/>
        </w:rPr>
        <w:t>أو</w:t>
      </w:r>
      <w:r w:rsidRPr="005A2D35">
        <w:rPr>
          <w:rFonts w:cs="Simplified Arabic"/>
          <w:rtl/>
        </w:rPr>
        <w:t xml:space="preserve"> </w:t>
      </w:r>
      <w:r w:rsidRPr="005A2D35">
        <w:rPr>
          <w:rFonts w:cs="Simplified Arabic" w:hint="eastAsia"/>
          <w:rtl/>
        </w:rPr>
        <w:t>ما</w:t>
      </w:r>
      <w:r w:rsidRPr="005A2D35">
        <w:rPr>
          <w:rFonts w:cs="Simplified Arabic"/>
          <w:rtl/>
        </w:rPr>
        <w:t xml:space="preserve"> </w:t>
      </w:r>
      <w:r w:rsidRPr="005A2D35">
        <w:rPr>
          <w:rFonts w:cs="Simplified Arabic" w:hint="eastAsia"/>
          <w:rtl/>
        </w:rPr>
        <w:t>يسمى</w:t>
      </w:r>
      <w:r w:rsidRPr="005A2D35">
        <w:rPr>
          <w:rFonts w:cs="Simplified Arabic"/>
          <w:rtl/>
        </w:rPr>
        <w:t xml:space="preserve"> </w:t>
      </w:r>
      <w:r w:rsidRPr="005A2D35">
        <w:rPr>
          <w:rFonts w:cs="Simplified Arabic" w:hint="eastAsia"/>
          <w:rtl/>
        </w:rPr>
        <w:t>بالوضعية</w:t>
      </w:r>
      <w:r w:rsidRPr="005A2D35">
        <w:rPr>
          <w:rFonts w:cs="Simplified Arabic"/>
          <w:rtl/>
        </w:rPr>
        <w:t xml:space="preserve"> </w:t>
      </w:r>
      <w:r w:rsidRPr="005A2D35">
        <w:rPr>
          <w:rFonts w:cs="Simplified Arabic" w:hint="eastAsia"/>
          <w:rtl/>
        </w:rPr>
        <w:t>الإدماجية</w:t>
      </w:r>
      <w:r w:rsidRPr="005A2D35">
        <w:rPr>
          <w:rFonts w:cs="Simplified Arabic"/>
          <w:rtl/>
        </w:rPr>
        <w:t xml:space="preserve"> . </w:t>
      </w:r>
      <w:r w:rsidRPr="005A2D35">
        <w:rPr>
          <w:rFonts w:cs="Simplified Arabic" w:hint="eastAsia"/>
          <w:rtl/>
        </w:rPr>
        <w:t>ولأن</w:t>
      </w:r>
      <w:r w:rsidRPr="005A2D35">
        <w:rPr>
          <w:rFonts w:cs="Simplified Arabic"/>
          <w:rtl/>
        </w:rPr>
        <w:t xml:space="preserve"> </w:t>
      </w:r>
      <w:r w:rsidRPr="005A2D35">
        <w:rPr>
          <w:rFonts w:cs="Simplified Arabic" w:hint="eastAsia"/>
          <w:rtl/>
        </w:rPr>
        <w:t>هذه</w:t>
      </w:r>
      <w:r w:rsidRPr="005A2D35">
        <w:rPr>
          <w:rFonts w:cs="Simplified Arabic"/>
          <w:rtl/>
        </w:rPr>
        <w:t xml:space="preserve"> </w:t>
      </w:r>
      <w:r w:rsidRPr="005A2D35">
        <w:rPr>
          <w:rFonts w:cs="Simplified Arabic" w:hint="eastAsia"/>
          <w:rtl/>
        </w:rPr>
        <w:t>الوضعية</w:t>
      </w:r>
      <w:r w:rsidRPr="005A2D35">
        <w:rPr>
          <w:rFonts w:cs="Simplified Arabic"/>
          <w:rtl/>
        </w:rPr>
        <w:t xml:space="preserve"> </w:t>
      </w:r>
      <w:r w:rsidRPr="005A2D35">
        <w:rPr>
          <w:rFonts w:cs="Simplified Arabic" w:hint="eastAsia"/>
          <w:rtl/>
        </w:rPr>
        <w:t>غير</w:t>
      </w:r>
      <w:r w:rsidRPr="005A2D35">
        <w:rPr>
          <w:rFonts w:cs="Simplified Arabic"/>
          <w:rtl/>
        </w:rPr>
        <w:t xml:space="preserve"> </w:t>
      </w:r>
      <w:r w:rsidRPr="005A2D35">
        <w:rPr>
          <w:rFonts w:cs="Simplified Arabic" w:hint="eastAsia"/>
          <w:rtl/>
        </w:rPr>
        <w:t>مسبوقة</w:t>
      </w:r>
      <w:r w:rsidRPr="005A2D35">
        <w:rPr>
          <w:rFonts w:cs="Simplified Arabic"/>
          <w:rtl/>
        </w:rPr>
        <w:t xml:space="preserve"> </w:t>
      </w:r>
      <w:r w:rsidRPr="005A2D35">
        <w:rPr>
          <w:rFonts w:cs="Simplified Arabic" w:hint="eastAsia"/>
          <w:rtl/>
        </w:rPr>
        <w:t>فانه</w:t>
      </w:r>
      <w:r w:rsidRPr="005A2D35">
        <w:rPr>
          <w:rFonts w:cs="Simplified Arabic"/>
          <w:rtl/>
        </w:rPr>
        <w:t xml:space="preserve"> </w:t>
      </w:r>
      <w:r w:rsidRPr="005A2D35">
        <w:rPr>
          <w:rFonts w:cs="Simplified Arabic" w:hint="eastAsia"/>
          <w:rtl/>
        </w:rPr>
        <w:t>من</w:t>
      </w:r>
      <w:r w:rsidRPr="005A2D35">
        <w:rPr>
          <w:rFonts w:cs="Simplified Arabic"/>
          <w:rtl/>
        </w:rPr>
        <w:t xml:space="preserve"> </w:t>
      </w:r>
      <w:r w:rsidRPr="005A2D35">
        <w:rPr>
          <w:rFonts w:cs="Simplified Arabic" w:hint="eastAsia"/>
          <w:rtl/>
        </w:rPr>
        <w:t>الصعب</w:t>
      </w:r>
      <w:r w:rsidRPr="005A2D35">
        <w:rPr>
          <w:rFonts w:cs="Simplified Arabic"/>
          <w:rtl/>
        </w:rPr>
        <w:t xml:space="preserve"> </w:t>
      </w:r>
      <w:r w:rsidRPr="005A2D35">
        <w:rPr>
          <w:rFonts w:cs="Simplified Arabic" w:hint="eastAsia"/>
          <w:rtl/>
        </w:rPr>
        <w:t>على</w:t>
      </w:r>
      <w:r w:rsidRPr="005A2D35">
        <w:rPr>
          <w:rFonts w:cs="Simplified Arabic"/>
          <w:rtl/>
        </w:rPr>
        <w:t xml:space="preserve"> </w:t>
      </w:r>
      <w:r w:rsidRPr="005A2D35">
        <w:rPr>
          <w:rFonts w:cs="Simplified Arabic" w:hint="eastAsia"/>
          <w:rtl/>
        </w:rPr>
        <w:t>التلميذ</w:t>
      </w:r>
      <w:r w:rsidRPr="005A2D35">
        <w:rPr>
          <w:rFonts w:cs="Simplified Arabic"/>
          <w:rtl/>
        </w:rPr>
        <w:t xml:space="preserve"> </w:t>
      </w:r>
      <w:r w:rsidRPr="005A2D35">
        <w:rPr>
          <w:rFonts w:cs="Simplified Arabic" w:hint="eastAsia"/>
          <w:rtl/>
        </w:rPr>
        <w:t>أن</w:t>
      </w:r>
      <w:r w:rsidRPr="005A2D35">
        <w:rPr>
          <w:rFonts w:cs="Simplified Arabic"/>
          <w:rtl/>
        </w:rPr>
        <w:t xml:space="preserve"> </w:t>
      </w:r>
      <w:r w:rsidRPr="005A2D35">
        <w:rPr>
          <w:rFonts w:cs="Simplified Arabic" w:hint="eastAsia"/>
          <w:rtl/>
        </w:rPr>
        <w:t>يستعين</w:t>
      </w:r>
      <w:r w:rsidRPr="005A2D35">
        <w:rPr>
          <w:rFonts w:cs="Simplified Arabic"/>
          <w:rtl/>
        </w:rPr>
        <w:t xml:space="preserve"> </w:t>
      </w:r>
      <w:r w:rsidRPr="005A2D35">
        <w:rPr>
          <w:rFonts w:cs="Simplified Arabic" w:hint="eastAsia"/>
          <w:rtl/>
        </w:rPr>
        <w:t>بمهارة</w:t>
      </w:r>
      <w:r w:rsidRPr="005A2D35">
        <w:rPr>
          <w:rFonts w:cs="Simplified Arabic"/>
          <w:rtl/>
        </w:rPr>
        <w:t xml:space="preserve"> </w:t>
      </w:r>
      <w:r w:rsidRPr="005A2D35">
        <w:rPr>
          <w:rFonts w:cs="Simplified Arabic" w:hint="eastAsia"/>
          <w:rtl/>
        </w:rPr>
        <w:t>التذكر</w:t>
      </w:r>
      <w:r w:rsidRPr="005A2D35">
        <w:rPr>
          <w:rFonts w:cs="Simplified Arabic"/>
          <w:rtl/>
        </w:rPr>
        <w:t xml:space="preserve"> </w:t>
      </w:r>
      <w:r w:rsidRPr="005A2D35">
        <w:rPr>
          <w:rFonts w:cs="Simplified Arabic" w:hint="eastAsia"/>
          <w:rtl/>
        </w:rPr>
        <w:t>أو</w:t>
      </w:r>
      <w:r w:rsidRPr="005A2D35">
        <w:rPr>
          <w:rFonts w:cs="Simplified Arabic"/>
          <w:rtl/>
        </w:rPr>
        <w:t xml:space="preserve"> </w:t>
      </w:r>
      <w:r w:rsidRPr="005A2D35">
        <w:rPr>
          <w:rFonts w:cs="Simplified Arabic" w:hint="eastAsia"/>
          <w:rtl/>
        </w:rPr>
        <w:t>الفهم</w:t>
      </w:r>
      <w:r w:rsidRPr="005A2D35">
        <w:rPr>
          <w:rFonts w:cs="Simplified Arabic"/>
          <w:rtl/>
        </w:rPr>
        <w:t xml:space="preserve"> </w:t>
      </w:r>
      <w:r w:rsidRPr="005A2D35">
        <w:rPr>
          <w:rFonts w:cs="Simplified Arabic" w:hint="eastAsia"/>
          <w:rtl/>
        </w:rPr>
        <w:t>لحلها</w:t>
      </w:r>
      <w:r w:rsidRPr="005A2D35">
        <w:rPr>
          <w:rFonts w:cs="Simplified Arabic"/>
          <w:rtl/>
        </w:rPr>
        <w:t xml:space="preserve">. </w:t>
      </w:r>
      <w:r w:rsidRPr="005A2D35">
        <w:rPr>
          <w:rFonts w:cs="Simplified Arabic" w:hint="eastAsia"/>
          <w:rtl/>
        </w:rPr>
        <w:t>ذلك</w:t>
      </w:r>
      <w:r w:rsidRPr="005A2D35">
        <w:rPr>
          <w:rFonts w:cs="Simplified Arabic"/>
          <w:rtl/>
        </w:rPr>
        <w:t xml:space="preserve"> </w:t>
      </w:r>
      <w:r w:rsidRPr="005A2D35">
        <w:rPr>
          <w:rFonts w:cs="Simplified Arabic" w:hint="eastAsia"/>
          <w:rtl/>
        </w:rPr>
        <w:t>أن</w:t>
      </w:r>
      <w:r w:rsidRPr="005A2D35">
        <w:rPr>
          <w:rFonts w:cs="Simplified Arabic"/>
          <w:rtl/>
        </w:rPr>
        <w:t xml:space="preserve"> </w:t>
      </w:r>
      <w:r w:rsidRPr="005A2D35">
        <w:rPr>
          <w:rFonts w:cs="Simplified Arabic" w:hint="eastAsia"/>
          <w:rtl/>
        </w:rPr>
        <w:t>الكفاية</w:t>
      </w:r>
      <w:r w:rsidRPr="005A2D35">
        <w:rPr>
          <w:rFonts w:cs="Simplified Arabic"/>
          <w:rtl/>
        </w:rPr>
        <w:t xml:space="preserve"> </w:t>
      </w:r>
      <w:r w:rsidRPr="005A2D35">
        <w:rPr>
          <w:rFonts w:cs="Simplified Arabic" w:hint="eastAsia"/>
          <w:rtl/>
        </w:rPr>
        <w:t>كمفهوم</w:t>
      </w:r>
      <w:r w:rsidRPr="005A2D35">
        <w:rPr>
          <w:rFonts w:cs="Simplified Arabic"/>
          <w:rtl/>
        </w:rPr>
        <w:t xml:space="preserve"> </w:t>
      </w:r>
      <w:r w:rsidRPr="005A2D35">
        <w:rPr>
          <w:rFonts w:cs="Simplified Arabic" w:hint="eastAsia"/>
          <w:rtl/>
        </w:rPr>
        <w:t>وكما</w:t>
      </w:r>
      <w:r w:rsidRPr="005A2D35">
        <w:rPr>
          <w:rFonts w:cs="Simplified Arabic"/>
          <w:rtl/>
        </w:rPr>
        <w:t xml:space="preserve"> </w:t>
      </w:r>
      <w:r w:rsidRPr="005A2D35">
        <w:rPr>
          <w:rFonts w:cs="Simplified Arabic" w:hint="eastAsia"/>
          <w:rtl/>
        </w:rPr>
        <w:t>يراها</w:t>
      </w:r>
      <w:r w:rsidRPr="005A2D35">
        <w:rPr>
          <w:rFonts w:cs="Simplified Arabic"/>
          <w:rtl/>
        </w:rPr>
        <w:t xml:space="preserve"> "</w:t>
      </w:r>
      <w:r w:rsidRPr="005A2D35">
        <w:rPr>
          <w:rFonts w:cs="Simplified Arabic" w:hint="eastAsia"/>
          <w:rtl/>
        </w:rPr>
        <w:t>جلفورد</w:t>
      </w:r>
      <w:r w:rsidRPr="005A2D35">
        <w:rPr>
          <w:rFonts w:cs="Simplified Arabic"/>
          <w:rtl/>
        </w:rPr>
        <w:t xml:space="preserve">" </w:t>
      </w:r>
      <w:r w:rsidRPr="005A2D35">
        <w:rPr>
          <w:rFonts w:cs="Simplified Arabic" w:hint="eastAsia"/>
          <w:rtl/>
        </w:rPr>
        <w:t>تتساوق</w:t>
      </w:r>
      <w:r w:rsidRPr="005A2D35">
        <w:rPr>
          <w:rFonts w:cs="Simplified Arabic"/>
          <w:rtl/>
        </w:rPr>
        <w:t xml:space="preserve"> </w:t>
      </w:r>
      <w:r w:rsidRPr="005A2D35">
        <w:rPr>
          <w:rFonts w:cs="Simplified Arabic" w:hint="eastAsia"/>
          <w:rtl/>
        </w:rPr>
        <w:t>ومعنى</w:t>
      </w:r>
      <w:r w:rsidRPr="005A2D35">
        <w:rPr>
          <w:rFonts w:cs="Simplified Arabic"/>
          <w:rtl/>
        </w:rPr>
        <w:t xml:space="preserve"> </w:t>
      </w:r>
      <w:r w:rsidRPr="005A2D35">
        <w:rPr>
          <w:rFonts w:cs="Simplified Arabic" w:hint="eastAsia"/>
          <w:rtl/>
        </w:rPr>
        <w:t>الذكاء</w:t>
      </w:r>
      <w:r w:rsidRPr="005A2D35">
        <w:rPr>
          <w:rFonts w:cs="Simplified Arabic"/>
          <w:rtl/>
        </w:rPr>
        <w:t xml:space="preserve"> </w:t>
      </w:r>
      <w:r w:rsidRPr="005A2D35">
        <w:rPr>
          <w:rFonts w:cs="Simplified Arabic" w:hint="eastAsia"/>
          <w:rtl/>
        </w:rPr>
        <w:t>الذي</w:t>
      </w:r>
      <w:r w:rsidRPr="005A2D35">
        <w:rPr>
          <w:rFonts w:cs="Simplified Arabic"/>
          <w:rtl/>
        </w:rPr>
        <w:t xml:space="preserve"> </w:t>
      </w:r>
      <w:r w:rsidRPr="005A2D35">
        <w:rPr>
          <w:rFonts w:cs="Simplified Arabic" w:hint="eastAsia"/>
          <w:rtl/>
        </w:rPr>
        <w:t>يعبر</w:t>
      </w:r>
      <w:r w:rsidRPr="005A2D35">
        <w:rPr>
          <w:rFonts w:cs="Simplified Arabic"/>
          <w:rtl/>
        </w:rPr>
        <w:t xml:space="preserve"> </w:t>
      </w:r>
      <w:r w:rsidRPr="005A2D35">
        <w:rPr>
          <w:rFonts w:cs="Simplified Arabic" w:hint="eastAsia"/>
          <w:rtl/>
        </w:rPr>
        <w:t>عن</w:t>
      </w:r>
      <w:r w:rsidRPr="005A2D35">
        <w:rPr>
          <w:rFonts w:cs="Simplified Arabic"/>
          <w:rtl/>
        </w:rPr>
        <w:t xml:space="preserve"> </w:t>
      </w:r>
      <w:r w:rsidRPr="005A2D35">
        <w:rPr>
          <w:rFonts w:cs="Simplified Arabic" w:hint="eastAsia"/>
          <w:rtl/>
        </w:rPr>
        <w:t>قدرة</w:t>
      </w:r>
      <w:r w:rsidRPr="005A2D35">
        <w:rPr>
          <w:rFonts w:cs="Simplified Arabic"/>
          <w:rtl/>
        </w:rPr>
        <w:t xml:space="preserve"> </w:t>
      </w:r>
      <w:r w:rsidRPr="005A2D35">
        <w:rPr>
          <w:rFonts w:cs="Simplified Arabic" w:hint="eastAsia"/>
          <w:rtl/>
        </w:rPr>
        <w:t>الفرد</w:t>
      </w:r>
      <w:r w:rsidRPr="005A2D35">
        <w:rPr>
          <w:rFonts w:cs="Simplified Arabic"/>
          <w:rtl/>
        </w:rPr>
        <w:t xml:space="preserve"> </w:t>
      </w:r>
      <w:r w:rsidRPr="005A2D35">
        <w:rPr>
          <w:rFonts w:cs="Simplified Arabic" w:hint="eastAsia"/>
          <w:rtl/>
        </w:rPr>
        <w:t>على</w:t>
      </w:r>
      <w:r w:rsidRPr="005A2D35">
        <w:rPr>
          <w:rFonts w:cs="Simplified Arabic"/>
          <w:rtl/>
        </w:rPr>
        <w:t xml:space="preserve"> </w:t>
      </w:r>
      <w:r w:rsidRPr="005A2D35">
        <w:rPr>
          <w:rFonts w:cs="Simplified Arabic" w:hint="eastAsia"/>
          <w:rtl/>
        </w:rPr>
        <w:t>حل</w:t>
      </w:r>
      <w:r w:rsidRPr="005A2D35">
        <w:rPr>
          <w:rFonts w:cs="Simplified Arabic"/>
          <w:rtl/>
        </w:rPr>
        <w:t xml:space="preserve"> </w:t>
      </w:r>
      <w:r w:rsidRPr="005A2D35">
        <w:rPr>
          <w:rFonts w:cs="Simplified Arabic" w:hint="eastAsia"/>
          <w:rtl/>
        </w:rPr>
        <w:t>مشكلات</w:t>
      </w:r>
      <w:r w:rsidRPr="005A2D35">
        <w:rPr>
          <w:rFonts w:cs="Simplified Arabic"/>
          <w:rtl/>
        </w:rPr>
        <w:t xml:space="preserve"> </w:t>
      </w:r>
      <w:r w:rsidRPr="005A2D35">
        <w:rPr>
          <w:rFonts w:cs="Simplified Arabic" w:hint="eastAsia"/>
          <w:rtl/>
        </w:rPr>
        <w:t>معرفية</w:t>
      </w:r>
      <w:r w:rsidRPr="005A2D35">
        <w:rPr>
          <w:rFonts w:cs="Simplified Arabic"/>
          <w:rtl/>
        </w:rPr>
        <w:t xml:space="preserve"> </w:t>
      </w:r>
      <w:r w:rsidRPr="005A2D35">
        <w:rPr>
          <w:rFonts w:cs="Simplified Arabic" w:hint="eastAsia"/>
          <w:rtl/>
        </w:rPr>
        <w:t>بطريقة</w:t>
      </w:r>
      <w:r w:rsidRPr="005A2D35">
        <w:rPr>
          <w:rFonts w:cs="Simplified Arabic"/>
          <w:rtl/>
        </w:rPr>
        <w:t xml:space="preserve"> </w:t>
      </w:r>
      <w:r w:rsidRPr="005A2D35">
        <w:rPr>
          <w:rFonts w:cs="Simplified Arabic" w:hint="eastAsia"/>
          <w:rtl/>
        </w:rPr>
        <w:t>غير</w:t>
      </w:r>
      <w:r w:rsidRPr="005A2D35">
        <w:rPr>
          <w:rFonts w:cs="Simplified Arabic"/>
          <w:rtl/>
        </w:rPr>
        <w:t xml:space="preserve"> </w:t>
      </w:r>
      <w:r w:rsidRPr="005A2D35">
        <w:rPr>
          <w:rFonts w:cs="Simplified Arabic" w:hint="eastAsia"/>
          <w:rtl/>
        </w:rPr>
        <w:t>مألوفة</w:t>
      </w:r>
      <w:r w:rsidRPr="005A2D35">
        <w:rPr>
          <w:rFonts w:cs="Simplified Arabic"/>
          <w:rtl/>
        </w:rPr>
        <w:t xml:space="preserve"> </w:t>
      </w:r>
      <w:r w:rsidRPr="005A2D35">
        <w:rPr>
          <w:rFonts w:cs="Simplified Arabic" w:hint="eastAsia"/>
          <w:rtl/>
        </w:rPr>
        <w:t>،</w:t>
      </w:r>
      <w:r w:rsidRPr="005A2D35">
        <w:rPr>
          <w:rFonts w:cs="Simplified Arabic"/>
          <w:rtl/>
        </w:rPr>
        <w:t xml:space="preserve"> </w:t>
      </w:r>
      <w:r w:rsidRPr="005A2D35">
        <w:rPr>
          <w:rFonts w:cs="Simplified Arabic" w:hint="eastAsia"/>
          <w:rtl/>
        </w:rPr>
        <w:t>وبالتالي</w:t>
      </w:r>
      <w:r w:rsidRPr="005A2D35">
        <w:rPr>
          <w:rFonts w:cs="Simplified Arabic"/>
          <w:rtl/>
        </w:rPr>
        <w:t xml:space="preserve"> </w:t>
      </w:r>
      <w:r w:rsidRPr="005A2D35">
        <w:rPr>
          <w:rFonts w:cs="Simplified Arabic" w:hint="eastAsia"/>
          <w:rtl/>
        </w:rPr>
        <w:t>فهي</w:t>
      </w:r>
      <w:r w:rsidRPr="005A2D35">
        <w:rPr>
          <w:rFonts w:cs="Simplified Arabic"/>
          <w:rtl/>
        </w:rPr>
        <w:t xml:space="preserve"> </w:t>
      </w:r>
      <w:r w:rsidRPr="005A2D35">
        <w:rPr>
          <w:rFonts w:cs="Simplified Arabic" w:hint="eastAsia"/>
          <w:rtl/>
        </w:rPr>
        <w:t>تقدم</w:t>
      </w:r>
      <w:r w:rsidRPr="005A2D35">
        <w:rPr>
          <w:rFonts w:cs="Simplified Arabic"/>
          <w:rtl/>
        </w:rPr>
        <w:t xml:space="preserve"> </w:t>
      </w:r>
      <w:r w:rsidRPr="005A2D35">
        <w:rPr>
          <w:rFonts w:cs="Simplified Arabic" w:hint="eastAsia"/>
          <w:rtl/>
        </w:rPr>
        <w:t>المؤشر</w:t>
      </w:r>
      <w:r w:rsidRPr="005A2D35">
        <w:rPr>
          <w:rFonts w:cs="Simplified Arabic"/>
          <w:rtl/>
        </w:rPr>
        <w:t xml:space="preserve"> </w:t>
      </w:r>
      <w:r w:rsidRPr="005A2D35">
        <w:rPr>
          <w:rFonts w:cs="Simplified Arabic" w:hint="eastAsia"/>
          <w:rtl/>
        </w:rPr>
        <w:t>على</w:t>
      </w:r>
      <w:r w:rsidRPr="005A2D35">
        <w:rPr>
          <w:rFonts w:cs="Simplified Arabic"/>
          <w:rtl/>
        </w:rPr>
        <w:t xml:space="preserve"> </w:t>
      </w:r>
      <w:r w:rsidRPr="005A2D35">
        <w:rPr>
          <w:rFonts w:cs="Simplified Arabic" w:hint="eastAsia"/>
          <w:rtl/>
        </w:rPr>
        <w:t>شكل</w:t>
      </w:r>
      <w:r w:rsidRPr="005A2D35">
        <w:rPr>
          <w:rFonts w:cs="Simplified Arabic"/>
          <w:rtl/>
        </w:rPr>
        <w:t xml:space="preserve"> </w:t>
      </w:r>
      <w:r w:rsidRPr="005A2D35">
        <w:rPr>
          <w:rFonts w:cs="Simplified Arabic" w:hint="eastAsia"/>
          <w:rtl/>
        </w:rPr>
        <w:t>الاستراتيجيات</w:t>
      </w:r>
      <w:r w:rsidRPr="005A2D35">
        <w:rPr>
          <w:rFonts w:cs="Simplified Arabic"/>
          <w:rtl/>
        </w:rPr>
        <w:t xml:space="preserve"> </w:t>
      </w:r>
      <w:r w:rsidRPr="005A2D35">
        <w:rPr>
          <w:rFonts w:cs="Simplified Arabic" w:hint="eastAsia"/>
          <w:rtl/>
        </w:rPr>
        <w:t>المعرفية</w:t>
      </w:r>
      <w:r w:rsidRPr="005A2D35">
        <w:rPr>
          <w:rFonts w:cs="Simplified Arabic"/>
          <w:rtl/>
        </w:rPr>
        <w:t xml:space="preserve"> </w:t>
      </w:r>
      <w:r w:rsidRPr="005A2D35">
        <w:rPr>
          <w:rFonts w:cs="Simplified Arabic" w:hint="eastAsia"/>
          <w:rtl/>
        </w:rPr>
        <w:t>التي</w:t>
      </w:r>
      <w:r w:rsidRPr="005A2D35">
        <w:rPr>
          <w:rFonts w:cs="Simplified Arabic"/>
          <w:rtl/>
        </w:rPr>
        <w:t xml:space="preserve"> </w:t>
      </w:r>
      <w:r w:rsidRPr="005A2D35">
        <w:rPr>
          <w:rFonts w:cs="Simplified Arabic" w:hint="eastAsia"/>
          <w:rtl/>
        </w:rPr>
        <w:t>يتبناها</w:t>
      </w:r>
      <w:r w:rsidRPr="005A2D35">
        <w:rPr>
          <w:rFonts w:cs="Simplified Arabic"/>
          <w:rtl/>
        </w:rPr>
        <w:t xml:space="preserve"> </w:t>
      </w:r>
      <w:r w:rsidRPr="005A2D35">
        <w:rPr>
          <w:rFonts w:cs="Simplified Arabic" w:hint="eastAsia"/>
          <w:rtl/>
        </w:rPr>
        <w:t>المتعلم</w:t>
      </w:r>
      <w:r w:rsidRPr="005A2D35">
        <w:rPr>
          <w:rFonts w:cs="Simplified Arabic"/>
          <w:rtl/>
        </w:rPr>
        <w:t xml:space="preserve"> </w:t>
      </w:r>
      <w:r w:rsidRPr="005A2D35">
        <w:rPr>
          <w:rFonts w:cs="Simplified Arabic" w:hint="eastAsia"/>
          <w:rtl/>
        </w:rPr>
        <w:t>في</w:t>
      </w:r>
      <w:r w:rsidRPr="005A2D35">
        <w:rPr>
          <w:rFonts w:cs="Simplified Arabic"/>
          <w:rtl/>
        </w:rPr>
        <w:t xml:space="preserve"> </w:t>
      </w:r>
      <w:r w:rsidRPr="005A2D35">
        <w:rPr>
          <w:rFonts w:cs="Simplified Arabic" w:hint="eastAsia"/>
          <w:rtl/>
        </w:rPr>
        <w:t>بناء</w:t>
      </w:r>
      <w:r w:rsidRPr="005A2D35">
        <w:rPr>
          <w:rFonts w:cs="Simplified Arabic"/>
          <w:rtl/>
        </w:rPr>
        <w:t xml:space="preserve"> </w:t>
      </w:r>
      <w:r w:rsidRPr="005A2D35">
        <w:rPr>
          <w:rFonts w:cs="Simplified Arabic" w:hint="eastAsia"/>
          <w:rtl/>
        </w:rPr>
        <w:t>تعلماته،</w:t>
      </w:r>
      <w:r w:rsidRPr="005A2D35">
        <w:rPr>
          <w:rFonts w:cs="Simplified Arabic"/>
          <w:rtl/>
        </w:rPr>
        <w:t xml:space="preserve"> </w:t>
      </w:r>
      <w:r w:rsidRPr="005A2D35">
        <w:rPr>
          <w:rFonts w:cs="Simplified Arabic" w:hint="eastAsia"/>
          <w:rtl/>
        </w:rPr>
        <w:t>والمرتكزة</w:t>
      </w:r>
      <w:r w:rsidRPr="005A2D35">
        <w:rPr>
          <w:rFonts w:cs="Simplified Arabic"/>
          <w:rtl/>
        </w:rPr>
        <w:t xml:space="preserve"> </w:t>
      </w:r>
      <w:r w:rsidRPr="005A2D35">
        <w:rPr>
          <w:rFonts w:cs="Simplified Arabic" w:hint="eastAsia"/>
          <w:rtl/>
        </w:rPr>
        <w:t>على</w:t>
      </w:r>
      <w:r w:rsidRPr="005A2D35">
        <w:rPr>
          <w:rFonts w:cs="Simplified Arabic"/>
          <w:rtl/>
        </w:rPr>
        <w:t xml:space="preserve"> </w:t>
      </w:r>
      <w:r w:rsidRPr="005A2D35">
        <w:rPr>
          <w:rFonts w:cs="Simplified Arabic" w:hint="eastAsia"/>
          <w:rtl/>
        </w:rPr>
        <w:t>قدرات</w:t>
      </w:r>
      <w:r w:rsidRPr="005A2D35">
        <w:rPr>
          <w:rFonts w:cs="Simplified Arabic"/>
          <w:rtl/>
        </w:rPr>
        <w:t xml:space="preserve"> </w:t>
      </w:r>
      <w:r w:rsidRPr="005A2D35">
        <w:rPr>
          <w:rFonts w:cs="Simplified Arabic" w:hint="eastAsia"/>
          <w:rtl/>
        </w:rPr>
        <w:t>من</w:t>
      </w:r>
      <w:r w:rsidRPr="005A2D35">
        <w:rPr>
          <w:rFonts w:cs="Simplified Arabic"/>
          <w:rtl/>
        </w:rPr>
        <w:t xml:space="preserve"> </w:t>
      </w:r>
      <w:r w:rsidRPr="005A2D35">
        <w:rPr>
          <w:rFonts w:cs="Simplified Arabic" w:hint="eastAsia"/>
          <w:rtl/>
        </w:rPr>
        <w:t>مستوى</w:t>
      </w:r>
      <w:r w:rsidRPr="005A2D35">
        <w:rPr>
          <w:rFonts w:cs="Simplified Arabic"/>
          <w:rtl/>
        </w:rPr>
        <w:t xml:space="preserve"> </w:t>
      </w:r>
      <w:r w:rsidRPr="005A2D35">
        <w:rPr>
          <w:rFonts w:cs="Simplified Arabic" w:hint="eastAsia"/>
          <w:rtl/>
        </w:rPr>
        <w:t>عال</w:t>
      </w:r>
      <w:r w:rsidRPr="005A2D35">
        <w:rPr>
          <w:rFonts w:cs="Simplified Arabic"/>
          <w:rtl/>
        </w:rPr>
        <w:t xml:space="preserve"> </w:t>
      </w:r>
      <w:r w:rsidRPr="005A2D35">
        <w:rPr>
          <w:rFonts w:cs="Simplified Arabic" w:hint="eastAsia"/>
          <w:rtl/>
        </w:rPr>
        <w:t>كالتحليل</w:t>
      </w:r>
      <w:r w:rsidRPr="005A2D35">
        <w:rPr>
          <w:rFonts w:cs="Simplified Arabic"/>
          <w:rtl/>
        </w:rPr>
        <w:t xml:space="preserve"> </w:t>
      </w:r>
      <w:r w:rsidRPr="005A2D35">
        <w:rPr>
          <w:rFonts w:cs="Simplified Arabic" w:hint="eastAsia"/>
          <w:rtl/>
        </w:rPr>
        <w:t>و</w:t>
      </w:r>
      <w:r w:rsidRPr="005A2D35">
        <w:rPr>
          <w:rFonts w:cs="Simplified Arabic"/>
          <w:rtl/>
        </w:rPr>
        <w:t xml:space="preserve"> </w:t>
      </w:r>
      <w:r w:rsidRPr="005A2D35">
        <w:rPr>
          <w:rFonts w:cs="Simplified Arabic" w:hint="eastAsia"/>
          <w:rtl/>
        </w:rPr>
        <w:t>النقد</w:t>
      </w:r>
      <w:r w:rsidRPr="005A2D35">
        <w:rPr>
          <w:rFonts w:cs="Simplified Arabic"/>
          <w:rtl/>
        </w:rPr>
        <w:t xml:space="preserve"> </w:t>
      </w:r>
      <w:r w:rsidRPr="005A2D35">
        <w:rPr>
          <w:rFonts w:cs="Simplified Arabic" w:hint="eastAsia"/>
          <w:rtl/>
        </w:rPr>
        <w:t>وإبداء</w:t>
      </w:r>
      <w:r w:rsidRPr="005A2D35">
        <w:rPr>
          <w:rFonts w:cs="Simplified Arabic"/>
          <w:rtl/>
        </w:rPr>
        <w:t xml:space="preserve"> </w:t>
      </w:r>
      <w:r w:rsidRPr="005A2D35">
        <w:rPr>
          <w:rFonts w:cs="Simplified Arabic" w:hint="eastAsia"/>
          <w:rtl/>
        </w:rPr>
        <w:t>الرأي</w:t>
      </w:r>
      <w:r w:rsidRPr="005A2D35">
        <w:rPr>
          <w:rFonts w:cs="Simplified Arabic"/>
          <w:rtl/>
        </w:rPr>
        <w:t xml:space="preserve"> </w:t>
      </w:r>
      <w:r w:rsidRPr="005A2D35">
        <w:rPr>
          <w:rFonts w:cs="Simplified Arabic" w:hint="eastAsia"/>
          <w:rtl/>
        </w:rPr>
        <w:t>الأخر</w:t>
      </w:r>
      <w:r w:rsidRPr="005A2D35">
        <w:rPr>
          <w:rFonts w:cs="Simplified Arabic"/>
          <w:rtl/>
        </w:rPr>
        <w:t>.</w:t>
      </w:r>
    </w:p>
    <w:p w:rsidR="00FC013B" w:rsidRPr="00F0616C" w:rsidRDefault="00FC013B" w:rsidP="005A2D35">
      <w:pPr>
        <w:bidi/>
        <w:spacing w:after="0" w:line="240" w:lineRule="auto"/>
        <w:jc w:val="lowKashida"/>
        <w:rPr>
          <w:rFonts w:cs="Simplified Arabic"/>
          <w:b/>
          <w:bCs/>
          <w:sz w:val="24"/>
          <w:szCs w:val="24"/>
          <w:rtl/>
          <w:lang w:bidi="ar-DZ"/>
        </w:rPr>
      </w:pPr>
      <w:r w:rsidRPr="00F0616C">
        <w:rPr>
          <w:rFonts w:ascii="Arial" w:hAnsi="Arial" w:cs="Simplified Arabic"/>
          <w:b/>
          <w:bCs/>
          <w:sz w:val="24"/>
          <w:szCs w:val="24"/>
          <w:rtl/>
        </w:rPr>
        <w:t>الإطار الميداني للدراسة :</w:t>
      </w:r>
    </w:p>
    <w:p w:rsidR="00FC013B" w:rsidRPr="00F0616C" w:rsidRDefault="00FC013B" w:rsidP="005A2D35">
      <w:pPr>
        <w:bidi/>
        <w:spacing w:after="0" w:line="240" w:lineRule="auto"/>
        <w:jc w:val="lowKashida"/>
        <w:rPr>
          <w:rFonts w:cs="Simplified Arabic"/>
          <w:sz w:val="24"/>
          <w:szCs w:val="24"/>
          <w:rtl/>
          <w:lang w:bidi="ar-DZ"/>
        </w:rPr>
      </w:pPr>
      <w:r w:rsidRPr="00F0616C">
        <w:rPr>
          <w:rFonts w:cs="Simplified Arabic" w:hint="eastAsia"/>
          <w:b/>
          <w:bCs/>
          <w:sz w:val="24"/>
          <w:szCs w:val="24"/>
          <w:rtl/>
          <w:lang w:bidi="ar-DZ"/>
        </w:rPr>
        <w:t>أولا</w:t>
      </w:r>
      <w:r w:rsidRPr="00F0616C">
        <w:rPr>
          <w:rFonts w:cs="Simplified Arabic"/>
          <w:b/>
          <w:bCs/>
          <w:sz w:val="24"/>
          <w:szCs w:val="24"/>
          <w:rtl/>
          <w:lang w:bidi="ar-DZ"/>
        </w:rPr>
        <w:t xml:space="preserve"> : </w:t>
      </w:r>
      <w:r w:rsidRPr="00F0616C">
        <w:rPr>
          <w:rFonts w:cs="Simplified Arabic" w:hint="eastAsia"/>
          <w:b/>
          <w:bCs/>
          <w:sz w:val="24"/>
          <w:szCs w:val="24"/>
          <w:rtl/>
          <w:lang w:bidi="ar-DZ"/>
        </w:rPr>
        <w:t>منهج</w:t>
      </w:r>
      <w:r w:rsidRPr="00F0616C">
        <w:rPr>
          <w:rFonts w:cs="Simplified Arabic"/>
          <w:b/>
          <w:bCs/>
          <w:sz w:val="24"/>
          <w:szCs w:val="24"/>
          <w:rtl/>
          <w:lang w:bidi="ar-DZ"/>
        </w:rPr>
        <w:t xml:space="preserve"> </w:t>
      </w:r>
      <w:r w:rsidRPr="00F0616C">
        <w:rPr>
          <w:rFonts w:cs="Simplified Arabic" w:hint="eastAsia"/>
          <w:b/>
          <w:bCs/>
          <w:sz w:val="24"/>
          <w:szCs w:val="24"/>
          <w:rtl/>
          <w:lang w:bidi="ar-DZ"/>
        </w:rPr>
        <w:t>الدراسة</w:t>
      </w:r>
    </w:p>
    <w:p w:rsidR="00FC013B" w:rsidRPr="005A2D35" w:rsidRDefault="00FC013B" w:rsidP="00F0616C">
      <w:pPr>
        <w:pStyle w:val="Retraitcorpsdetexte"/>
        <w:bidi/>
        <w:spacing w:after="0" w:line="240" w:lineRule="auto"/>
        <w:ind w:left="0" w:firstLine="567"/>
        <w:jc w:val="lowKashida"/>
        <w:rPr>
          <w:rFonts w:cs="Simplified Arabic"/>
        </w:rPr>
      </w:pPr>
      <w:r w:rsidRPr="005A2D35">
        <w:rPr>
          <w:rFonts w:cs="Simplified Arabic"/>
          <w:rtl/>
        </w:rPr>
        <w:t>للكشف عن الظاهرة وأبعادها من خلال تحليلها، اعتمدت الباحثة المنهج الوصفي التحليلي، الذي يقوم على دراسة وتحليل وتفسير الظاهرة من خلال تحديـد خصائصهـا وأبعادها وتوصيف العلاقات بينها ، بهدف الوصول إلى و</w:t>
      </w:r>
      <w:r w:rsidR="00465631" w:rsidRPr="005A2D35">
        <w:rPr>
          <w:rFonts w:cs="Simplified Arabic"/>
          <w:rtl/>
        </w:rPr>
        <w:t>صف كمي متكامل لها(حامد-31:2003)</w:t>
      </w:r>
    </w:p>
    <w:p w:rsidR="00FC013B" w:rsidRPr="005A2D35" w:rsidRDefault="00FC013B" w:rsidP="00F0616C">
      <w:pPr>
        <w:bidi/>
        <w:spacing w:after="0" w:line="240" w:lineRule="auto"/>
        <w:ind w:firstLine="567"/>
        <w:jc w:val="lowKashida"/>
        <w:rPr>
          <w:rFonts w:cs="Simplified Arabic"/>
          <w:rtl/>
          <w:lang w:eastAsia="ar-DZ" w:bidi="ar-DZ"/>
        </w:rPr>
      </w:pPr>
      <w:r w:rsidRPr="005A2D35">
        <w:rPr>
          <w:rFonts w:cs="Simplified Arabic" w:hint="eastAsia"/>
          <w:rtl/>
          <w:lang w:eastAsia="ar-DZ" w:bidi="ar-DZ"/>
        </w:rPr>
        <w:lastRenderedPageBreak/>
        <w:t>وقد</w:t>
      </w:r>
      <w:r w:rsidRPr="005A2D35">
        <w:rPr>
          <w:rFonts w:cs="Simplified Arabic"/>
          <w:rtl/>
          <w:lang w:eastAsia="ar-DZ" w:bidi="ar-DZ"/>
        </w:rPr>
        <w:t xml:space="preserve"> </w:t>
      </w:r>
      <w:r w:rsidRPr="005A2D35">
        <w:rPr>
          <w:rFonts w:cs="Simplified Arabic" w:hint="eastAsia"/>
          <w:rtl/>
          <w:lang w:eastAsia="ar-DZ" w:bidi="ar-DZ"/>
        </w:rPr>
        <w:t>اعتمدنا</w:t>
      </w:r>
      <w:r w:rsidRPr="005A2D35">
        <w:rPr>
          <w:rFonts w:cs="Simplified Arabic"/>
          <w:rtl/>
          <w:lang w:eastAsia="ar-DZ" w:bidi="ar-DZ"/>
        </w:rPr>
        <w:t xml:space="preserve"> </w:t>
      </w:r>
      <w:r w:rsidRPr="005A2D35">
        <w:rPr>
          <w:rFonts w:cs="Simplified Arabic" w:hint="eastAsia"/>
          <w:rtl/>
          <w:lang w:eastAsia="ar-DZ" w:bidi="ar-DZ"/>
        </w:rPr>
        <w:t>في</w:t>
      </w:r>
      <w:r w:rsidRPr="005A2D35">
        <w:rPr>
          <w:rFonts w:cs="Simplified Arabic"/>
          <w:rtl/>
          <w:lang w:eastAsia="ar-DZ" w:bidi="ar-DZ"/>
        </w:rPr>
        <w:t xml:space="preserve"> </w:t>
      </w:r>
      <w:r w:rsidRPr="005A2D35">
        <w:rPr>
          <w:rFonts w:cs="Simplified Arabic" w:hint="eastAsia"/>
          <w:rtl/>
          <w:lang w:eastAsia="ar-DZ" w:bidi="ar-DZ"/>
        </w:rPr>
        <w:t>هذه</w:t>
      </w:r>
      <w:r w:rsidRPr="005A2D35">
        <w:rPr>
          <w:rFonts w:cs="Simplified Arabic"/>
          <w:rtl/>
          <w:lang w:eastAsia="ar-DZ" w:bidi="ar-DZ"/>
        </w:rPr>
        <w:t xml:space="preserve"> </w:t>
      </w:r>
      <w:r w:rsidRPr="005A2D35">
        <w:rPr>
          <w:rFonts w:cs="Simplified Arabic" w:hint="eastAsia"/>
          <w:rtl/>
          <w:lang w:eastAsia="ar-DZ" w:bidi="ar-DZ"/>
        </w:rPr>
        <w:t>الدراسة</w:t>
      </w:r>
      <w:r w:rsidRPr="005A2D35">
        <w:rPr>
          <w:rFonts w:cs="Simplified Arabic"/>
          <w:rtl/>
          <w:lang w:eastAsia="ar-DZ" w:bidi="ar-DZ"/>
        </w:rPr>
        <w:t xml:space="preserve"> </w:t>
      </w:r>
      <w:r w:rsidRPr="005A2D35">
        <w:rPr>
          <w:rFonts w:cs="Simplified Arabic" w:hint="eastAsia"/>
          <w:rtl/>
          <w:lang w:eastAsia="ar-DZ" w:bidi="ar-DZ"/>
        </w:rPr>
        <w:t>تقنية</w:t>
      </w:r>
      <w:r w:rsidRPr="005A2D35">
        <w:rPr>
          <w:rFonts w:cs="Simplified Arabic"/>
          <w:rtl/>
          <w:lang w:eastAsia="ar-DZ" w:bidi="ar-DZ"/>
        </w:rPr>
        <w:t xml:space="preserve"> </w:t>
      </w:r>
      <w:r w:rsidRPr="005A2D35">
        <w:rPr>
          <w:rFonts w:cs="Simplified Arabic" w:hint="eastAsia"/>
          <w:rtl/>
          <w:lang w:eastAsia="ar-DZ" w:bidi="ar-DZ"/>
        </w:rPr>
        <w:t>تحليل</w:t>
      </w:r>
      <w:r w:rsidRPr="005A2D35">
        <w:rPr>
          <w:rFonts w:cs="Simplified Arabic"/>
          <w:rtl/>
          <w:lang w:eastAsia="ar-DZ" w:bidi="ar-DZ"/>
        </w:rPr>
        <w:t xml:space="preserve"> </w:t>
      </w:r>
      <w:r w:rsidRPr="005A2D35">
        <w:rPr>
          <w:rFonts w:cs="Simplified Arabic" w:hint="eastAsia"/>
          <w:rtl/>
          <w:lang w:eastAsia="ar-DZ" w:bidi="ar-DZ"/>
        </w:rPr>
        <w:t>المحتوى،</w:t>
      </w:r>
      <w:r w:rsidRPr="005A2D35">
        <w:rPr>
          <w:rFonts w:cs="Simplified Arabic"/>
          <w:rtl/>
          <w:lang w:eastAsia="ar-DZ" w:bidi="ar-DZ"/>
        </w:rPr>
        <w:t xml:space="preserve"> </w:t>
      </w:r>
      <w:r w:rsidRPr="005A2D35">
        <w:rPr>
          <w:rFonts w:cs="Simplified Arabic" w:hint="eastAsia"/>
          <w:rtl/>
          <w:lang w:eastAsia="ar-DZ" w:bidi="ar-DZ"/>
        </w:rPr>
        <w:t>للكشف</w:t>
      </w:r>
      <w:r w:rsidRPr="005A2D35">
        <w:rPr>
          <w:rFonts w:cs="Simplified Arabic"/>
          <w:rtl/>
          <w:lang w:eastAsia="ar-DZ" w:bidi="ar-DZ"/>
        </w:rPr>
        <w:t xml:space="preserve"> </w:t>
      </w:r>
      <w:r w:rsidRPr="005A2D35">
        <w:rPr>
          <w:rFonts w:cs="Simplified Arabic" w:hint="eastAsia"/>
          <w:rtl/>
          <w:lang w:eastAsia="ar-DZ" w:bidi="ar-DZ"/>
        </w:rPr>
        <w:t>عن</w:t>
      </w:r>
      <w:r w:rsidRPr="005A2D35">
        <w:rPr>
          <w:rFonts w:cs="Simplified Arabic"/>
          <w:rtl/>
          <w:lang w:eastAsia="ar-DZ" w:bidi="ar-DZ"/>
        </w:rPr>
        <w:t xml:space="preserve"> </w:t>
      </w:r>
      <w:r w:rsidRPr="005A2D35">
        <w:rPr>
          <w:rFonts w:cs="Simplified Arabic" w:hint="eastAsia"/>
          <w:rtl/>
          <w:lang w:eastAsia="ar-DZ" w:bidi="ar-DZ"/>
        </w:rPr>
        <w:t>مدى</w:t>
      </w:r>
      <w:r w:rsidRPr="005A2D35">
        <w:rPr>
          <w:rFonts w:cs="Simplified Arabic"/>
          <w:rtl/>
          <w:lang w:eastAsia="ar-DZ" w:bidi="ar-DZ"/>
        </w:rPr>
        <w:t xml:space="preserve"> </w:t>
      </w:r>
      <w:r w:rsidRPr="005A2D35">
        <w:rPr>
          <w:rFonts w:cs="Simplified Arabic" w:hint="eastAsia"/>
          <w:rtl/>
          <w:lang w:eastAsia="ar-DZ" w:bidi="ar-DZ"/>
        </w:rPr>
        <w:t>تضمين</w:t>
      </w:r>
      <w:r w:rsidRPr="005A2D35">
        <w:rPr>
          <w:rFonts w:cs="Simplified Arabic"/>
          <w:rtl/>
          <w:lang w:eastAsia="ar-DZ" w:bidi="ar-DZ"/>
        </w:rPr>
        <w:t xml:space="preserve"> </w:t>
      </w:r>
      <w:r w:rsidRPr="005A2D35">
        <w:rPr>
          <w:rFonts w:cs="Simplified Arabic" w:hint="eastAsia"/>
          <w:rtl/>
          <w:lang w:eastAsia="ar-DZ" w:bidi="ar-DZ"/>
        </w:rPr>
        <w:t>كتاب</w:t>
      </w:r>
      <w:r w:rsidRPr="005A2D35">
        <w:rPr>
          <w:rFonts w:cs="Simplified Arabic"/>
          <w:rtl/>
          <w:lang w:eastAsia="ar-DZ" w:bidi="ar-DZ"/>
        </w:rPr>
        <w:t xml:space="preserve"> </w:t>
      </w:r>
      <w:r w:rsidRPr="005A2D35">
        <w:rPr>
          <w:rFonts w:cs="Simplified Arabic" w:hint="eastAsia"/>
          <w:rtl/>
          <w:lang w:eastAsia="ar-DZ" w:bidi="ar-DZ"/>
        </w:rPr>
        <w:t>اللغة</w:t>
      </w:r>
      <w:r w:rsidRPr="005A2D35">
        <w:rPr>
          <w:rFonts w:cs="Simplified Arabic"/>
          <w:rtl/>
          <w:lang w:eastAsia="ar-DZ" w:bidi="ar-DZ"/>
        </w:rPr>
        <w:t xml:space="preserve"> </w:t>
      </w:r>
      <w:r w:rsidRPr="005A2D35">
        <w:rPr>
          <w:rFonts w:cs="Simplified Arabic" w:hint="eastAsia"/>
          <w:rtl/>
          <w:lang w:eastAsia="ar-DZ" w:bidi="ar-DZ"/>
        </w:rPr>
        <w:t>العربية</w:t>
      </w:r>
      <w:r w:rsidRPr="005A2D35">
        <w:rPr>
          <w:rFonts w:cs="Simplified Arabic"/>
          <w:rtl/>
          <w:lang w:eastAsia="ar-DZ" w:bidi="ar-DZ"/>
        </w:rPr>
        <w:t xml:space="preserve"> </w:t>
      </w:r>
      <w:r w:rsidRPr="005A2D35">
        <w:rPr>
          <w:rFonts w:cs="Simplified Arabic" w:hint="eastAsia"/>
          <w:rtl/>
          <w:lang w:eastAsia="ar-DZ" w:bidi="ar-DZ"/>
        </w:rPr>
        <w:t>وآدابها</w:t>
      </w:r>
      <w:r w:rsidRPr="005A2D35">
        <w:rPr>
          <w:rFonts w:cs="Simplified Arabic"/>
          <w:rtl/>
          <w:lang w:eastAsia="ar-DZ" w:bidi="ar-DZ"/>
        </w:rPr>
        <w:t xml:space="preserve"> </w:t>
      </w:r>
      <w:r w:rsidRPr="005A2D35">
        <w:rPr>
          <w:rFonts w:cs="Simplified Arabic" w:hint="eastAsia"/>
          <w:rtl/>
          <w:lang w:eastAsia="ar-DZ" w:bidi="ar-DZ"/>
        </w:rPr>
        <w:t>للسنة</w:t>
      </w:r>
      <w:r w:rsidRPr="005A2D35">
        <w:rPr>
          <w:rFonts w:cs="Simplified Arabic"/>
          <w:rtl/>
          <w:lang w:eastAsia="ar-DZ" w:bidi="ar-DZ"/>
        </w:rPr>
        <w:t xml:space="preserve"> </w:t>
      </w:r>
      <w:r w:rsidRPr="005A2D35">
        <w:rPr>
          <w:rFonts w:cs="Simplified Arabic" w:hint="eastAsia"/>
          <w:rtl/>
          <w:lang w:eastAsia="ar-DZ" w:bidi="ar-DZ"/>
        </w:rPr>
        <w:t>الرابعة</w:t>
      </w:r>
      <w:r w:rsidRPr="005A2D35">
        <w:rPr>
          <w:rFonts w:cs="Simplified Arabic"/>
          <w:rtl/>
          <w:lang w:eastAsia="ar-DZ" w:bidi="ar-DZ"/>
        </w:rPr>
        <w:t xml:space="preserve"> </w:t>
      </w:r>
      <w:r w:rsidRPr="005A2D35">
        <w:rPr>
          <w:rFonts w:cs="Simplified Arabic" w:hint="eastAsia"/>
          <w:rtl/>
          <w:lang w:eastAsia="ar-DZ" w:bidi="ar-DZ"/>
        </w:rPr>
        <w:t>متوسط</w:t>
      </w:r>
      <w:r w:rsidRPr="005A2D35">
        <w:rPr>
          <w:rFonts w:cs="Simplified Arabic"/>
          <w:rtl/>
          <w:lang w:eastAsia="ar-DZ" w:bidi="ar-DZ"/>
        </w:rPr>
        <w:t xml:space="preserve"> </w:t>
      </w:r>
      <w:r w:rsidRPr="005A2D35">
        <w:rPr>
          <w:rFonts w:cs="Simplified Arabic" w:hint="eastAsia"/>
          <w:rtl/>
          <w:lang w:eastAsia="ar-DZ" w:bidi="ar-DZ"/>
        </w:rPr>
        <w:t>والسنة</w:t>
      </w:r>
      <w:r w:rsidRPr="005A2D35">
        <w:rPr>
          <w:rFonts w:cs="Simplified Arabic"/>
          <w:rtl/>
          <w:lang w:eastAsia="ar-DZ" w:bidi="ar-DZ"/>
        </w:rPr>
        <w:t xml:space="preserve"> </w:t>
      </w:r>
      <w:r w:rsidRPr="005A2D35">
        <w:rPr>
          <w:rFonts w:cs="Simplified Arabic" w:hint="eastAsia"/>
          <w:rtl/>
          <w:lang w:eastAsia="ar-DZ" w:bidi="ar-DZ"/>
        </w:rPr>
        <w:t>الثالثة</w:t>
      </w:r>
      <w:r w:rsidRPr="005A2D35">
        <w:rPr>
          <w:rFonts w:cs="Simplified Arabic"/>
          <w:rtl/>
          <w:lang w:eastAsia="ar-DZ" w:bidi="ar-DZ"/>
        </w:rPr>
        <w:t xml:space="preserve"> </w:t>
      </w:r>
      <w:r w:rsidRPr="005A2D35">
        <w:rPr>
          <w:rFonts w:cs="Simplified Arabic" w:hint="eastAsia"/>
          <w:rtl/>
          <w:lang w:eastAsia="ar-DZ" w:bidi="ar-DZ"/>
        </w:rPr>
        <w:t>ثانوي</w:t>
      </w:r>
      <w:r w:rsidRPr="005A2D35">
        <w:rPr>
          <w:rFonts w:cs="Simplified Arabic"/>
          <w:rtl/>
          <w:lang w:eastAsia="ar-DZ" w:bidi="ar-DZ"/>
        </w:rPr>
        <w:t xml:space="preserve"> </w:t>
      </w:r>
      <w:r w:rsidRPr="005A2D35">
        <w:rPr>
          <w:rFonts w:cs="Simplified Arabic" w:hint="eastAsia"/>
          <w:rtl/>
          <w:lang w:eastAsia="ar-DZ" w:bidi="ar-DZ"/>
        </w:rPr>
        <w:t>للكفايات</w:t>
      </w:r>
      <w:r w:rsidRPr="005A2D35">
        <w:rPr>
          <w:rFonts w:cs="Simplified Arabic"/>
          <w:rtl/>
          <w:lang w:eastAsia="ar-DZ" w:bidi="ar-DZ"/>
        </w:rPr>
        <w:t xml:space="preserve"> </w:t>
      </w:r>
      <w:r w:rsidRPr="005A2D35">
        <w:rPr>
          <w:rFonts w:cs="Simplified Arabic" w:hint="eastAsia"/>
          <w:rtl/>
          <w:lang w:eastAsia="ar-DZ" w:bidi="ar-DZ"/>
        </w:rPr>
        <w:t>المعرفية</w:t>
      </w:r>
      <w:r w:rsidRPr="005A2D35">
        <w:rPr>
          <w:rFonts w:cs="Simplified Arabic"/>
          <w:rtl/>
          <w:lang w:eastAsia="ar-DZ" w:bidi="ar-DZ"/>
        </w:rPr>
        <w:t xml:space="preserve"> </w:t>
      </w:r>
      <w:r w:rsidRPr="005A2D35">
        <w:rPr>
          <w:rFonts w:cs="Simplified Arabic" w:hint="eastAsia"/>
          <w:rtl/>
          <w:lang w:eastAsia="ar-DZ" w:bidi="ar-DZ"/>
        </w:rPr>
        <w:t>ضمن</w:t>
      </w:r>
      <w:r w:rsidRPr="005A2D35">
        <w:rPr>
          <w:rFonts w:cs="Simplified Arabic"/>
          <w:rtl/>
          <w:lang w:eastAsia="ar-DZ" w:bidi="ar-DZ"/>
        </w:rPr>
        <w:t xml:space="preserve"> </w:t>
      </w:r>
      <w:r w:rsidRPr="005A2D35">
        <w:rPr>
          <w:rFonts w:cs="Simplified Arabic" w:hint="eastAsia"/>
          <w:rtl/>
          <w:lang w:eastAsia="ar-DZ" w:bidi="ar-DZ"/>
        </w:rPr>
        <w:t>وضعية</w:t>
      </w:r>
      <w:r w:rsidRPr="005A2D35">
        <w:rPr>
          <w:rFonts w:cs="Simplified Arabic"/>
          <w:rtl/>
          <w:lang w:eastAsia="ar-DZ" w:bidi="ar-DZ"/>
        </w:rPr>
        <w:t xml:space="preserve"> </w:t>
      </w:r>
      <w:r w:rsidRPr="005A2D35">
        <w:rPr>
          <w:rFonts w:cs="Simplified Arabic" w:hint="eastAsia"/>
          <w:rtl/>
          <w:lang w:eastAsia="ar-DZ" w:bidi="ar-DZ"/>
        </w:rPr>
        <w:t>بناء</w:t>
      </w:r>
      <w:r w:rsidRPr="005A2D35">
        <w:rPr>
          <w:rFonts w:cs="Simplified Arabic"/>
          <w:rtl/>
          <w:lang w:eastAsia="ar-DZ" w:bidi="ar-DZ"/>
        </w:rPr>
        <w:t xml:space="preserve"> </w:t>
      </w:r>
      <w:r w:rsidRPr="005A2D35">
        <w:rPr>
          <w:rFonts w:cs="Simplified Arabic" w:hint="eastAsia"/>
          <w:rtl/>
          <w:lang w:eastAsia="ar-DZ" w:bidi="ar-DZ"/>
        </w:rPr>
        <w:t>التعلمات</w:t>
      </w:r>
      <w:r w:rsidRPr="005A2D35">
        <w:rPr>
          <w:rFonts w:cs="Simplified Arabic"/>
          <w:rtl/>
          <w:lang w:eastAsia="ar-DZ" w:bidi="ar-DZ"/>
        </w:rPr>
        <w:t xml:space="preserve"> .</w:t>
      </w:r>
    </w:p>
    <w:p w:rsidR="00FC013B" w:rsidRPr="005A2D35" w:rsidRDefault="00FC013B" w:rsidP="00F0616C">
      <w:pPr>
        <w:bidi/>
        <w:spacing w:after="0" w:line="240" w:lineRule="auto"/>
        <w:ind w:firstLine="567"/>
        <w:jc w:val="lowKashida"/>
        <w:rPr>
          <w:rFonts w:cs="Simplified Arabic"/>
          <w:rtl/>
        </w:rPr>
      </w:pPr>
      <w:r w:rsidRPr="005A2D35">
        <w:rPr>
          <w:rFonts w:cs="Simplified Arabic" w:hint="eastAsia"/>
          <w:rtl/>
          <w:lang w:eastAsia="ar-DZ" w:bidi="ar-DZ"/>
        </w:rPr>
        <w:t>ويقصد</w:t>
      </w:r>
      <w:r w:rsidRPr="005A2D35">
        <w:rPr>
          <w:rFonts w:cs="Simplified Arabic"/>
          <w:rtl/>
          <w:lang w:eastAsia="ar-DZ" w:bidi="ar-DZ"/>
        </w:rPr>
        <w:t xml:space="preserve"> </w:t>
      </w:r>
      <w:r w:rsidRPr="005A2D35">
        <w:rPr>
          <w:rFonts w:cs="Simplified Arabic" w:hint="eastAsia"/>
          <w:rtl/>
          <w:lang w:eastAsia="ar-DZ" w:bidi="ar-DZ"/>
        </w:rPr>
        <w:t>بأداة</w:t>
      </w:r>
      <w:r w:rsidRPr="005A2D35">
        <w:rPr>
          <w:rFonts w:cs="Simplified Arabic"/>
          <w:rtl/>
          <w:lang w:eastAsia="ar-DZ" w:bidi="ar-DZ"/>
        </w:rPr>
        <w:t xml:space="preserve"> </w:t>
      </w:r>
      <w:r w:rsidRPr="005A2D35">
        <w:rPr>
          <w:rFonts w:cs="Simplified Arabic" w:hint="eastAsia"/>
          <w:rtl/>
          <w:lang w:eastAsia="ar-DZ" w:bidi="ar-DZ"/>
        </w:rPr>
        <w:t>التحليل</w:t>
      </w:r>
      <w:r w:rsidRPr="005A2D35">
        <w:rPr>
          <w:rFonts w:cs="Simplified Arabic"/>
          <w:rtl/>
          <w:lang w:eastAsia="ar-DZ" w:bidi="ar-DZ"/>
        </w:rPr>
        <w:t xml:space="preserve"> </w:t>
      </w:r>
      <w:r w:rsidRPr="005A2D35">
        <w:rPr>
          <w:rFonts w:cs="Simplified Arabic" w:hint="eastAsia"/>
          <w:rtl/>
          <w:lang w:eastAsia="ar-DZ" w:bidi="ar-DZ"/>
        </w:rPr>
        <w:t>المحتوى</w:t>
      </w:r>
      <w:r w:rsidRPr="005A2D35">
        <w:rPr>
          <w:rFonts w:cs="Simplified Arabic"/>
          <w:rtl/>
          <w:lang w:eastAsia="ar-DZ" w:bidi="ar-DZ"/>
        </w:rPr>
        <w:t xml:space="preserve"> </w:t>
      </w:r>
      <w:r w:rsidRPr="005A2D35">
        <w:rPr>
          <w:rFonts w:cs="Simplified Arabic" w:hint="eastAsia"/>
          <w:rtl/>
          <w:lang w:eastAsia="ar-DZ" w:bidi="ar-DZ"/>
        </w:rPr>
        <w:t>التقنية</w:t>
      </w:r>
      <w:r w:rsidRPr="005A2D35">
        <w:rPr>
          <w:rFonts w:cs="Simplified Arabic"/>
          <w:rtl/>
          <w:lang w:eastAsia="ar-DZ" w:bidi="ar-DZ"/>
        </w:rPr>
        <w:t xml:space="preserve"> </w:t>
      </w:r>
      <w:r w:rsidRPr="005A2D35">
        <w:rPr>
          <w:rFonts w:cs="Simplified Arabic" w:hint="eastAsia"/>
          <w:rtl/>
          <w:lang w:eastAsia="ar-DZ" w:bidi="ar-DZ"/>
        </w:rPr>
        <w:t>التي</w:t>
      </w:r>
      <w:r w:rsidRPr="005A2D35">
        <w:rPr>
          <w:rFonts w:cs="Simplified Arabic"/>
          <w:rtl/>
          <w:lang w:eastAsia="ar-DZ" w:bidi="ar-DZ"/>
        </w:rPr>
        <w:t xml:space="preserve"> </w:t>
      </w:r>
      <w:r w:rsidRPr="005A2D35">
        <w:rPr>
          <w:rFonts w:cs="Simplified Arabic" w:hint="eastAsia"/>
          <w:rtl/>
          <w:lang w:eastAsia="ar-DZ" w:bidi="ar-DZ"/>
        </w:rPr>
        <w:t>يعتمدها</w:t>
      </w:r>
      <w:r w:rsidRPr="005A2D35">
        <w:rPr>
          <w:rFonts w:cs="Simplified Arabic"/>
          <w:rtl/>
          <w:lang w:eastAsia="ar-DZ" w:bidi="ar-DZ"/>
        </w:rPr>
        <w:t xml:space="preserve"> </w:t>
      </w:r>
      <w:r w:rsidRPr="005A2D35">
        <w:rPr>
          <w:rFonts w:cs="Simplified Arabic" w:hint="eastAsia"/>
          <w:rtl/>
          <w:lang w:eastAsia="ar-DZ" w:bidi="ar-DZ"/>
        </w:rPr>
        <w:t>الباحث</w:t>
      </w:r>
      <w:r w:rsidRPr="005A2D35">
        <w:rPr>
          <w:rFonts w:cs="Simplified Arabic"/>
          <w:rtl/>
          <w:lang w:eastAsia="ar-DZ" w:bidi="ar-DZ"/>
        </w:rPr>
        <w:t xml:space="preserve"> </w:t>
      </w:r>
      <w:r w:rsidRPr="005A2D35">
        <w:rPr>
          <w:rFonts w:cs="Simplified Arabic" w:hint="eastAsia"/>
          <w:rtl/>
          <w:lang w:eastAsia="ar-DZ" w:bidi="ar-DZ"/>
        </w:rPr>
        <w:t>لجمع</w:t>
      </w:r>
      <w:r w:rsidRPr="005A2D35">
        <w:rPr>
          <w:rFonts w:cs="Simplified Arabic"/>
          <w:rtl/>
          <w:lang w:eastAsia="ar-DZ" w:bidi="ar-DZ"/>
        </w:rPr>
        <w:t xml:space="preserve"> </w:t>
      </w:r>
      <w:r w:rsidRPr="005A2D35">
        <w:rPr>
          <w:rFonts w:cs="Simplified Arabic" w:hint="eastAsia"/>
          <w:rtl/>
          <w:lang w:eastAsia="ar-DZ" w:bidi="ar-DZ"/>
        </w:rPr>
        <w:t>البيانات،</w:t>
      </w:r>
      <w:r w:rsidRPr="005A2D35">
        <w:rPr>
          <w:rFonts w:cs="Simplified Arabic"/>
          <w:rtl/>
          <w:lang w:eastAsia="ar-DZ" w:bidi="ar-DZ"/>
        </w:rPr>
        <w:t xml:space="preserve"> </w:t>
      </w:r>
      <w:r w:rsidRPr="005A2D35">
        <w:rPr>
          <w:rFonts w:cs="Simplified Arabic" w:hint="eastAsia"/>
          <w:rtl/>
          <w:lang w:eastAsia="ar-DZ" w:bidi="ar-DZ"/>
        </w:rPr>
        <w:t>ورصد</w:t>
      </w:r>
      <w:r w:rsidRPr="005A2D35">
        <w:rPr>
          <w:rFonts w:cs="Simplified Arabic"/>
          <w:rtl/>
          <w:lang w:eastAsia="ar-DZ" w:bidi="ar-DZ"/>
        </w:rPr>
        <w:t xml:space="preserve"> </w:t>
      </w:r>
      <w:r w:rsidRPr="005A2D35">
        <w:rPr>
          <w:rFonts w:cs="Simplified Arabic" w:hint="eastAsia"/>
          <w:rtl/>
          <w:lang w:eastAsia="ar-DZ" w:bidi="ar-DZ"/>
        </w:rPr>
        <w:t>معدلات</w:t>
      </w:r>
      <w:r w:rsidRPr="005A2D35">
        <w:rPr>
          <w:rFonts w:cs="Simplified Arabic"/>
          <w:rtl/>
          <w:lang w:eastAsia="ar-DZ" w:bidi="ar-DZ"/>
        </w:rPr>
        <w:t xml:space="preserve"> </w:t>
      </w:r>
      <w:r w:rsidRPr="005A2D35">
        <w:rPr>
          <w:rFonts w:cs="Simplified Arabic" w:hint="eastAsia"/>
          <w:rtl/>
          <w:lang w:eastAsia="ar-DZ" w:bidi="ar-DZ"/>
        </w:rPr>
        <w:t>تكرار</w:t>
      </w:r>
      <w:r w:rsidRPr="005A2D35">
        <w:rPr>
          <w:rFonts w:cs="Simplified Arabic"/>
          <w:rtl/>
          <w:lang w:eastAsia="ar-DZ" w:bidi="ar-DZ"/>
        </w:rPr>
        <w:t xml:space="preserve"> </w:t>
      </w:r>
      <w:r w:rsidRPr="005A2D35">
        <w:rPr>
          <w:rFonts w:cs="Simplified Arabic" w:hint="eastAsia"/>
          <w:rtl/>
          <w:lang w:eastAsia="ar-DZ" w:bidi="ar-DZ"/>
        </w:rPr>
        <w:t>الظواهر</w:t>
      </w:r>
      <w:r w:rsidRPr="005A2D35">
        <w:rPr>
          <w:rFonts w:cs="Simplified Arabic"/>
          <w:rtl/>
          <w:lang w:eastAsia="ar-DZ" w:bidi="ar-DZ"/>
        </w:rPr>
        <w:t xml:space="preserve"> </w:t>
      </w:r>
      <w:r w:rsidRPr="005A2D35">
        <w:rPr>
          <w:rFonts w:cs="Simplified Arabic" w:hint="eastAsia"/>
          <w:rtl/>
          <w:lang w:eastAsia="ar-DZ" w:bidi="ar-DZ"/>
        </w:rPr>
        <w:t>في</w:t>
      </w:r>
      <w:r w:rsidRPr="005A2D35">
        <w:rPr>
          <w:rFonts w:cs="Simplified Arabic"/>
          <w:rtl/>
          <w:lang w:eastAsia="ar-DZ" w:bidi="ar-DZ"/>
        </w:rPr>
        <w:t xml:space="preserve"> </w:t>
      </w:r>
      <w:r w:rsidRPr="005A2D35">
        <w:rPr>
          <w:rFonts w:cs="Simplified Arabic" w:hint="eastAsia"/>
          <w:rtl/>
          <w:lang w:eastAsia="ar-DZ" w:bidi="ar-DZ"/>
        </w:rPr>
        <w:t>المواد</w:t>
      </w:r>
      <w:r w:rsidRPr="005A2D35">
        <w:rPr>
          <w:rFonts w:cs="Simplified Arabic"/>
          <w:rtl/>
          <w:lang w:eastAsia="ar-DZ" w:bidi="ar-DZ"/>
        </w:rPr>
        <w:t xml:space="preserve"> </w:t>
      </w:r>
      <w:r w:rsidRPr="005A2D35">
        <w:rPr>
          <w:rFonts w:cs="Simplified Arabic" w:hint="eastAsia"/>
          <w:rtl/>
          <w:lang w:eastAsia="ar-DZ" w:bidi="ar-DZ"/>
        </w:rPr>
        <w:t>التي</w:t>
      </w:r>
      <w:r w:rsidRPr="005A2D35">
        <w:rPr>
          <w:rFonts w:cs="Simplified Arabic"/>
          <w:rtl/>
          <w:lang w:eastAsia="ar-DZ" w:bidi="ar-DZ"/>
        </w:rPr>
        <w:t xml:space="preserve"> </w:t>
      </w:r>
      <w:r w:rsidRPr="005A2D35">
        <w:rPr>
          <w:rFonts w:cs="Simplified Arabic" w:hint="eastAsia"/>
          <w:rtl/>
          <w:lang w:eastAsia="ar-DZ" w:bidi="ar-DZ"/>
        </w:rPr>
        <w:t>يحلل</w:t>
      </w:r>
      <w:r w:rsidRPr="005A2D35">
        <w:rPr>
          <w:rFonts w:cs="Simplified Arabic"/>
          <w:rtl/>
          <w:lang w:eastAsia="ar-DZ" w:bidi="ar-DZ"/>
        </w:rPr>
        <w:t xml:space="preserve"> </w:t>
      </w:r>
      <w:r w:rsidRPr="005A2D35">
        <w:rPr>
          <w:rFonts w:cs="Simplified Arabic" w:hint="eastAsia"/>
          <w:rtl/>
          <w:lang w:eastAsia="ar-DZ" w:bidi="ar-DZ"/>
        </w:rPr>
        <w:t>محتواها،</w:t>
      </w:r>
      <w:r w:rsidRPr="005A2D35">
        <w:rPr>
          <w:rFonts w:cs="Simplified Arabic"/>
          <w:rtl/>
          <w:lang w:eastAsia="ar-DZ" w:bidi="ar-DZ"/>
        </w:rPr>
        <w:t xml:space="preserve"> </w:t>
      </w:r>
      <w:r w:rsidRPr="005A2D35">
        <w:rPr>
          <w:rFonts w:cs="Simplified Arabic" w:hint="eastAsia"/>
          <w:rtl/>
          <w:lang w:eastAsia="ar-DZ" w:bidi="ar-DZ"/>
        </w:rPr>
        <w:t>وتظم</w:t>
      </w:r>
      <w:r w:rsidRPr="005A2D35">
        <w:rPr>
          <w:rFonts w:cs="Simplified Arabic"/>
          <w:rtl/>
          <w:lang w:eastAsia="ar-DZ" w:bidi="ar-DZ"/>
        </w:rPr>
        <w:t xml:space="preserve"> </w:t>
      </w:r>
      <w:r w:rsidRPr="005A2D35">
        <w:rPr>
          <w:rFonts w:cs="Simplified Arabic" w:hint="eastAsia"/>
          <w:rtl/>
          <w:lang w:eastAsia="ar-DZ" w:bidi="ar-DZ"/>
        </w:rPr>
        <w:t>مجمـوعة</w:t>
      </w:r>
      <w:r w:rsidRPr="005A2D35">
        <w:rPr>
          <w:rFonts w:cs="Simplified Arabic"/>
          <w:rtl/>
          <w:lang w:eastAsia="ar-DZ" w:bidi="ar-DZ"/>
        </w:rPr>
        <w:t xml:space="preserve"> </w:t>
      </w:r>
      <w:r w:rsidRPr="005A2D35">
        <w:rPr>
          <w:rFonts w:cs="Simplified Arabic" w:hint="eastAsia"/>
          <w:rtl/>
          <w:lang w:eastAsia="ar-DZ" w:bidi="ar-DZ"/>
        </w:rPr>
        <w:t>مــن</w:t>
      </w:r>
      <w:r w:rsidRPr="005A2D35">
        <w:rPr>
          <w:rFonts w:cs="Simplified Arabic"/>
          <w:rtl/>
          <w:lang w:eastAsia="ar-DZ" w:bidi="ar-DZ"/>
        </w:rPr>
        <w:t xml:space="preserve"> </w:t>
      </w:r>
      <w:r w:rsidRPr="005A2D35">
        <w:rPr>
          <w:rFonts w:cs="Simplified Arabic" w:hint="eastAsia"/>
          <w:rtl/>
          <w:lang w:eastAsia="ar-DZ" w:bidi="ar-DZ"/>
        </w:rPr>
        <w:t>فئـات</w:t>
      </w:r>
      <w:r w:rsidRPr="005A2D35">
        <w:rPr>
          <w:rFonts w:cs="Simplified Arabic"/>
          <w:rtl/>
          <w:lang w:eastAsia="ar-DZ" w:bidi="ar-DZ"/>
        </w:rPr>
        <w:t xml:space="preserve"> </w:t>
      </w:r>
      <w:r w:rsidRPr="005A2D35">
        <w:rPr>
          <w:rFonts w:cs="Simplified Arabic" w:hint="eastAsia"/>
          <w:rtl/>
          <w:lang w:eastAsia="ar-DZ" w:bidi="ar-DZ"/>
        </w:rPr>
        <w:t>التحليل</w:t>
      </w:r>
      <w:r w:rsidRPr="005A2D35">
        <w:rPr>
          <w:rFonts w:cs="Simplified Arabic"/>
          <w:rtl/>
          <w:lang w:eastAsia="ar-DZ" w:bidi="ar-DZ"/>
        </w:rPr>
        <w:t>(</w:t>
      </w:r>
      <w:r w:rsidRPr="005A2D35">
        <w:rPr>
          <w:rFonts w:cs="Simplified Arabic" w:hint="eastAsia"/>
          <w:rtl/>
          <w:lang w:eastAsia="ar-DZ" w:bidi="ar-DZ"/>
        </w:rPr>
        <w:t>طعيمة</w:t>
      </w:r>
      <w:r w:rsidRPr="005A2D35">
        <w:rPr>
          <w:rFonts w:cs="Simplified Arabic"/>
          <w:rtl/>
          <w:lang w:eastAsia="ar-DZ" w:bidi="ar-DZ"/>
        </w:rPr>
        <w:t>-112:1987)</w:t>
      </w:r>
      <w:r w:rsidRPr="005A2D35">
        <w:rPr>
          <w:rFonts w:cs="Simplified Arabic"/>
          <w:rtl/>
        </w:rPr>
        <w:t>.</w:t>
      </w:r>
    </w:p>
    <w:p w:rsidR="00FC013B" w:rsidRPr="005A2D35" w:rsidRDefault="00FC013B" w:rsidP="001D5BAD">
      <w:pPr>
        <w:bidi/>
        <w:spacing w:after="0" w:line="240" w:lineRule="auto"/>
        <w:ind w:firstLine="567"/>
        <w:jc w:val="lowKashida"/>
        <w:rPr>
          <w:rFonts w:cs="Simplified Arabic"/>
          <w:rtl/>
          <w:lang w:eastAsia="ar-DZ" w:bidi="ar-DZ"/>
        </w:rPr>
      </w:pPr>
      <w:r w:rsidRPr="005A2D35">
        <w:rPr>
          <w:rFonts w:cs="Simplified Arabic" w:hint="eastAsia"/>
          <w:rtl/>
          <w:lang w:eastAsia="ar-DZ"/>
        </w:rPr>
        <w:t>كما</w:t>
      </w:r>
      <w:r w:rsidRPr="005A2D35">
        <w:rPr>
          <w:rFonts w:cs="Simplified Arabic"/>
          <w:rtl/>
          <w:lang w:eastAsia="ar-DZ"/>
        </w:rPr>
        <w:t xml:space="preserve"> </w:t>
      </w:r>
      <w:r w:rsidRPr="005A2D35">
        <w:rPr>
          <w:rFonts w:cs="Simplified Arabic" w:hint="eastAsia"/>
          <w:rtl/>
          <w:lang w:eastAsia="ar-DZ"/>
        </w:rPr>
        <w:t>اعتمدنا</w:t>
      </w:r>
      <w:r w:rsidRPr="005A2D35">
        <w:rPr>
          <w:rFonts w:cs="Simplified Arabic"/>
          <w:rtl/>
          <w:lang w:eastAsia="ar-DZ"/>
        </w:rPr>
        <w:t xml:space="preserve"> </w:t>
      </w:r>
      <w:r w:rsidRPr="005A2D35">
        <w:rPr>
          <w:rFonts w:cs="Simplified Arabic" w:hint="eastAsia"/>
          <w:rtl/>
          <w:lang w:eastAsia="ar-DZ"/>
        </w:rPr>
        <w:t>على</w:t>
      </w:r>
      <w:r w:rsidRPr="005A2D35">
        <w:rPr>
          <w:rFonts w:cs="Simplified Arabic"/>
          <w:rtl/>
          <w:lang w:eastAsia="ar-DZ"/>
        </w:rPr>
        <w:t xml:space="preserve"> </w:t>
      </w:r>
      <w:r w:rsidRPr="005A2D35">
        <w:rPr>
          <w:rFonts w:cs="Simplified Arabic"/>
          <w:rtl/>
        </w:rPr>
        <w:t xml:space="preserve"> </w:t>
      </w:r>
      <w:r w:rsidRPr="005A2D35">
        <w:rPr>
          <w:rFonts w:cs="Simplified Arabic" w:hint="eastAsia"/>
          <w:rtl/>
        </w:rPr>
        <w:t>فئات</w:t>
      </w:r>
      <w:r w:rsidRPr="005A2D35">
        <w:rPr>
          <w:rFonts w:cs="Simplified Arabic"/>
          <w:rtl/>
        </w:rPr>
        <w:t xml:space="preserve"> </w:t>
      </w:r>
      <w:r w:rsidRPr="005A2D35">
        <w:rPr>
          <w:rFonts w:cs="Simplified Arabic" w:hint="eastAsia"/>
          <w:rtl/>
        </w:rPr>
        <w:t>التحليل</w:t>
      </w:r>
      <w:r w:rsidRPr="005A2D35">
        <w:rPr>
          <w:rFonts w:cs="Simplified Arabic"/>
          <w:rtl/>
          <w:lang w:eastAsia="ar-DZ" w:bidi="ar-DZ"/>
        </w:rPr>
        <w:t xml:space="preserve">- </w:t>
      </w:r>
      <w:r w:rsidRPr="005A2D35">
        <w:rPr>
          <w:rFonts w:cs="Simplified Arabic"/>
          <w:b/>
          <w:bCs/>
          <w:rtl/>
          <w:lang w:eastAsia="ar-DZ" w:bidi="ar-DZ"/>
        </w:rPr>
        <w:t>"</w:t>
      </w:r>
      <w:r w:rsidRPr="00E73629">
        <w:rPr>
          <w:rFonts w:cs="Simplified Arabic"/>
          <w:b/>
          <w:bCs/>
          <w:sz w:val="20"/>
          <w:szCs w:val="20"/>
        </w:rPr>
        <w:t>catégories </w:t>
      </w:r>
      <w:r w:rsidRPr="005A2D35">
        <w:rPr>
          <w:rFonts w:cs="Simplified Arabic"/>
          <w:b/>
          <w:bCs/>
          <w:rtl/>
          <w:lang w:eastAsia="ar-DZ" w:bidi="ar-DZ"/>
        </w:rPr>
        <w:t>"</w:t>
      </w:r>
      <w:r w:rsidRPr="005A2D35">
        <w:rPr>
          <w:rFonts w:cs="Simplified Arabic"/>
          <w:rtl/>
          <w:lang w:eastAsia="ar-DZ" w:bidi="ar-DZ"/>
        </w:rPr>
        <w:t>-</w:t>
      </w:r>
      <w:r w:rsidRPr="005A2D35">
        <w:rPr>
          <w:rFonts w:cs="Simplified Arabic" w:hint="eastAsia"/>
          <w:rtl/>
          <w:lang w:eastAsia="ar-DZ" w:bidi="ar-DZ"/>
        </w:rPr>
        <w:t>لتحليل</w:t>
      </w:r>
      <w:r w:rsidRPr="005A2D35">
        <w:rPr>
          <w:rFonts w:cs="Simplified Arabic"/>
          <w:rtl/>
          <w:lang w:eastAsia="ar-DZ" w:bidi="ar-DZ"/>
        </w:rPr>
        <w:t xml:space="preserve"> </w:t>
      </w:r>
      <w:r w:rsidRPr="005A2D35">
        <w:rPr>
          <w:rFonts w:cs="Simplified Arabic" w:hint="eastAsia"/>
          <w:rtl/>
          <w:lang w:eastAsia="ar-DZ" w:bidi="ar-DZ"/>
        </w:rPr>
        <w:t>العناصر</w:t>
      </w:r>
      <w:r w:rsidRPr="005A2D35">
        <w:rPr>
          <w:rFonts w:cs="Simplified Arabic"/>
          <w:rtl/>
          <w:lang w:eastAsia="ar-DZ" w:bidi="ar-DZ"/>
        </w:rPr>
        <w:t xml:space="preserve"> </w:t>
      </w:r>
      <w:r w:rsidRPr="005A2D35">
        <w:rPr>
          <w:rFonts w:cs="Simplified Arabic" w:hint="eastAsia"/>
          <w:rtl/>
          <w:lang w:eastAsia="ar-DZ" w:bidi="ar-DZ"/>
        </w:rPr>
        <w:t>الأساسية</w:t>
      </w:r>
      <w:r w:rsidRPr="005A2D35">
        <w:rPr>
          <w:rFonts w:cs="Simplified Arabic"/>
          <w:rtl/>
          <w:lang w:eastAsia="ar-DZ" w:bidi="ar-DZ"/>
        </w:rPr>
        <w:t xml:space="preserve"> </w:t>
      </w:r>
      <w:r w:rsidRPr="005A2D35">
        <w:rPr>
          <w:rFonts w:cs="Simplified Arabic" w:hint="eastAsia"/>
          <w:rtl/>
          <w:lang w:eastAsia="ar-DZ" w:bidi="ar-DZ"/>
        </w:rPr>
        <w:t>والثانوية</w:t>
      </w:r>
      <w:r w:rsidRPr="005A2D35">
        <w:rPr>
          <w:rFonts w:cs="Simplified Arabic"/>
          <w:rtl/>
          <w:lang w:eastAsia="ar-DZ" w:bidi="ar-DZ"/>
        </w:rPr>
        <w:t xml:space="preserve"> </w:t>
      </w:r>
      <w:r w:rsidRPr="005A2D35">
        <w:rPr>
          <w:rFonts w:cs="Simplified Arabic" w:hint="eastAsia"/>
          <w:rtl/>
          <w:lang w:eastAsia="ar-DZ" w:bidi="ar-DZ"/>
        </w:rPr>
        <w:t>التي</w:t>
      </w:r>
      <w:r w:rsidRPr="005A2D35">
        <w:rPr>
          <w:rFonts w:cs="Simplified Arabic"/>
          <w:rtl/>
          <w:lang w:eastAsia="ar-DZ" w:bidi="ar-DZ"/>
        </w:rPr>
        <w:t xml:space="preserve"> </w:t>
      </w:r>
      <w:r w:rsidRPr="005A2D35">
        <w:rPr>
          <w:rFonts w:cs="Simplified Arabic" w:hint="eastAsia"/>
          <w:rtl/>
          <w:lang w:eastAsia="ar-DZ" w:bidi="ar-DZ"/>
        </w:rPr>
        <w:t>يتم</w:t>
      </w:r>
      <w:r w:rsidRPr="005A2D35">
        <w:rPr>
          <w:rFonts w:cs="Simplified Arabic"/>
          <w:rtl/>
          <w:lang w:eastAsia="ar-DZ" w:bidi="ar-DZ"/>
        </w:rPr>
        <w:t xml:space="preserve"> </w:t>
      </w:r>
      <w:r w:rsidRPr="005A2D35">
        <w:rPr>
          <w:rFonts w:cs="Simplified Arabic" w:hint="eastAsia"/>
          <w:rtl/>
          <w:lang w:eastAsia="ar-DZ" w:bidi="ar-DZ"/>
        </w:rPr>
        <w:t>وضع</w:t>
      </w:r>
      <w:r w:rsidRPr="005A2D35">
        <w:rPr>
          <w:rFonts w:cs="Simplified Arabic"/>
          <w:rtl/>
          <w:lang w:eastAsia="ar-DZ" w:bidi="ar-DZ"/>
        </w:rPr>
        <w:t xml:space="preserve"> </w:t>
      </w:r>
      <w:r w:rsidRPr="005A2D35">
        <w:rPr>
          <w:rFonts w:cs="Simplified Arabic" w:hint="eastAsia"/>
          <w:rtl/>
          <w:lang w:eastAsia="ar-DZ" w:bidi="ar-DZ"/>
        </w:rPr>
        <w:t>وحدات</w:t>
      </w:r>
      <w:r w:rsidRPr="005A2D35">
        <w:rPr>
          <w:rFonts w:cs="Simplified Arabic"/>
          <w:rtl/>
          <w:lang w:eastAsia="ar-DZ" w:bidi="ar-DZ"/>
        </w:rPr>
        <w:t xml:space="preserve"> </w:t>
      </w:r>
      <w:r w:rsidRPr="005A2D35">
        <w:rPr>
          <w:rFonts w:cs="Simplified Arabic" w:hint="eastAsia"/>
          <w:rtl/>
          <w:lang w:eastAsia="ar-DZ" w:bidi="ar-DZ"/>
        </w:rPr>
        <w:t>التحليل</w:t>
      </w:r>
      <w:r w:rsidRPr="005A2D35">
        <w:rPr>
          <w:rFonts w:cs="Simplified Arabic"/>
          <w:rtl/>
          <w:lang w:eastAsia="ar-DZ" w:bidi="ar-DZ"/>
        </w:rPr>
        <w:t xml:space="preserve"> </w:t>
      </w:r>
      <w:r w:rsidRPr="005A2D35">
        <w:rPr>
          <w:rFonts w:cs="Simplified Arabic" w:hint="eastAsia"/>
          <w:rtl/>
          <w:lang w:eastAsia="ar-DZ" w:bidi="ar-DZ"/>
        </w:rPr>
        <w:t>فيها</w:t>
      </w:r>
      <w:r w:rsidRPr="005A2D35">
        <w:rPr>
          <w:rFonts w:cs="Simplified Arabic"/>
          <w:rtl/>
          <w:lang w:eastAsia="ar-DZ" w:bidi="ar-DZ"/>
        </w:rPr>
        <w:t>(</w:t>
      </w:r>
      <w:r w:rsidRPr="005A2D35">
        <w:rPr>
          <w:rFonts w:cs="Simplified Arabic" w:hint="eastAsia"/>
          <w:rtl/>
          <w:lang w:eastAsia="ar-DZ" w:bidi="ar-DZ"/>
        </w:rPr>
        <w:t>طعيمة</w:t>
      </w:r>
      <w:r w:rsidRPr="005A2D35">
        <w:rPr>
          <w:rFonts w:cs="Simplified Arabic"/>
          <w:rtl/>
          <w:lang w:eastAsia="ar-DZ" w:bidi="ar-DZ"/>
        </w:rPr>
        <w:t>-62:1987)</w:t>
      </w:r>
      <w:r w:rsidRPr="005A2D35">
        <w:rPr>
          <w:rFonts w:cs="Simplified Arabic" w:hint="eastAsia"/>
          <w:rtl/>
          <w:lang w:eastAsia="ar-DZ" w:bidi="ar-DZ"/>
        </w:rPr>
        <w:t>،</w:t>
      </w:r>
      <w:r w:rsidRPr="005A2D35">
        <w:rPr>
          <w:rFonts w:cs="Simplified Arabic"/>
          <w:rtl/>
          <w:lang w:eastAsia="ar-DZ" w:bidi="ar-DZ"/>
        </w:rPr>
        <w:t xml:space="preserve"> </w:t>
      </w:r>
      <w:r w:rsidRPr="005A2D35">
        <w:rPr>
          <w:rFonts w:cs="Simplified Arabic" w:hint="eastAsia"/>
          <w:rtl/>
          <w:lang w:eastAsia="ar-DZ" w:bidi="ar-DZ"/>
        </w:rPr>
        <w:t>و</w:t>
      </w:r>
      <w:r w:rsidRPr="005A2D35">
        <w:rPr>
          <w:rFonts w:cs="Simplified Arabic"/>
          <w:rtl/>
        </w:rPr>
        <w:t xml:space="preserve"> </w:t>
      </w:r>
      <w:r w:rsidRPr="005A2D35">
        <w:rPr>
          <w:rFonts w:cs="Simplified Arabic" w:hint="eastAsia"/>
          <w:rtl/>
        </w:rPr>
        <w:t>تضمن</w:t>
      </w:r>
      <w:r w:rsidRPr="005A2D35">
        <w:rPr>
          <w:rFonts w:cs="Simplified Arabic"/>
          <w:rtl/>
        </w:rPr>
        <w:t xml:space="preserve"> </w:t>
      </w:r>
      <w:r w:rsidRPr="005A2D35">
        <w:rPr>
          <w:rFonts w:cs="Simplified Arabic" w:hint="eastAsia"/>
          <w:rtl/>
        </w:rPr>
        <w:t>تحليلنا</w:t>
      </w:r>
      <w:r w:rsidRPr="005A2D35">
        <w:rPr>
          <w:rFonts w:cs="Simplified Arabic"/>
          <w:rtl/>
        </w:rPr>
        <w:t xml:space="preserve"> </w:t>
      </w:r>
      <w:r w:rsidRPr="005A2D35">
        <w:rPr>
          <w:rFonts w:cs="Simplified Arabic" w:hint="eastAsia"/>
          <w:rtl/>
        </w:rPr>
        <w:t>لمضمون</w:t>
      </w:r>
      <w:r w:rsidRPr="005A2D35">
        <w:rPr>
          <w:rFonts w:cs="Simplified Arabic"/>
          <w:rtl/>
        </w:rPr>
        <w:t xml:space="preserve"> </w:t>
      </w:r>
      <w:r w:rsidRPr="005A2D35">
        <w:rPr>
          <w:rFonts w:cs="Simplified Arabic" w:hint="eastAsia"/>
          <w:rtl/>
        </w:rPr>
        <w:t>كتاب</w:t>
      </w:r>
      <w:r w:rsidRPr="005A2D35">
        <w:rPr>
          <w:rFonts w:cs="Simplified Arabic"/>
          <w:rtl/>
        </w:rPr>
        <w:t xml:space="preserve"> </w:t>
      </w:r>
      <w:r w:rsidRPr="005A2D35">
        <w:rPr>
          <w:rFonts w:cs="Simplified Arabic" w:hint="eastAsia"/>
          <w:rtl/>
        </w:rPr>
        <w:t>اللغة</w:t>
      </w:r>
      <w:r w:rsidRPr="005A2D35">
        <w:rPr>
          <w:rFonts w:cs="Simplified Arabic"/>
          <w:rtl/>
        </w:rPr>
        <w:t xml:space="preserve"> </w:t>
      </w:r>
      <w:r w:rsidRPr="005A2D35">
        <w:rPr>
          <w:rFonts w:cs="Simplified Arabic" w:hint="eastAsia"/>
          <w:rtl/>
        </w:rPr>
        <w:t>العربية</w:t>
      </w:r>
      <w:r w:rsidRPr="005A2D35">
        <w:rPr>
          <w:rFonts w:cs="Simplified Arabic"/>
          <w:rtl/>
        </w:rPr>
        <w:t xml:space="preserve"> </w:t>
      </w:r>
      <w:r w:rsidRPr="005A2D35">
        <w:rPr>
          <w:rFonts w:cs="Simplified Arabic"/>
          <w:rtl/>
          <w:lang w:eastAsia="ar-DZ" w:bidi="ar-DZ"/>
        </w:rPr>
        <w:t xml:space="preserve"> </w:t>
      </w:r>
      <w:r w:rsidRPr="005A2D35">
        <w:rPr>
          <w:rFonts w:cs="Simplified Arabic" w:hint="eastAsia"/>
          <w:rtl/>
          <w:lang w:eastAsia="ar-DZ" w:bidi="ar-DZ"/>
        </w:rPr>
        <w:t>فئة</w:t>
      </w:r>
      <w:r w:rsidRPr="005A2D35">
        <w:rPr>
          <w:rFonts w:cs="Simplified Arabic"/>
          <w:rtl/>
          <w:lang w:eastAsia="ar-DZ" w:bidi="ar-DZ"/>
        </w:rPr>
        <w:t xml:space="preserve"> </w:t>
      </w:r>
      <w:r w:rsidRPr="005A2D35">
        <w:rPr>
          <w:rFonts w:cs="Simplified Arabic" w:hint="eastAsia"/>
          <w:rtl/>
          <w:lang w:eastAsia="ar-DZ" w:bidi="ar-DZ"/>
        </w:rPr>
        <w:t>التحليل</w:t>
      </w:r>
      <w:r w:rsidRPr="005A2D35">
        <w:rPr>
          <w:rFonts w:cs="Simplified Arabic"/>
          <w:rtl/>
          <w:lang w:eastAsia="ar-DZ" w:bidi="ar-DZ"/>
        </w:rPr>
        <w:t xml:space="preserve">" </w:t>
      </w:r>
      <w:r w:rsidRPr="005A2D35">
        <w:rPr>
          <w:rFonts w:cs="Simplified Arabic" w:hint="eastAsia"/>
          <w:rtl/>
          <w:lang w:eastAsia="ar-DZ" w:bidi="ar-DZ"/>
        </w:rPr>
        <w:t>الكفايات</w:t>
      </w:r>
      <w:r w:rsidRPr="005A2D35">
        <w:rPr>
          <w:rFonts w:cs="Simplified Arabic"/>
          <w:rtl/>
          <w:lang w:eastAsia="ar-DZ" w:bidi="ar-DZ"/>
        </w:rPr>
        <w:t xml:space="preserve"> </w:t>
      </w:r>
      <w:r w:rsidRPr="005A2D35">
        <w:rPr>
          <w:rFonts w:cs="Simplified Arabic" w:hint="eastAsia"/>
          <w:rtl/>
          <w:lang w:eastAsia="ar-DZ" w:bidi="ar-DZ"/>
        </w:rPr>
        <w:t>المعرفية</w:t>
      </w:r>
      <w:r w:rsidRPr="005A2D35">
        <w:rPr>
          <w:rFonts w:cs="Simplified Arabic"/>
          <w:rtl/>
          <w:lang w:eastAsia="ar-DZ" w:bidi="ar-DZ"/>
        </w:rPr>
        <w:t xml:space="preserve">  ".</w:t>
      </w:r>
    </w:p>
    <w:p w:rsidR="00F0616C" w:rsidRPr="005A2D35" w:rsidRDefault="00FC013B" w:rsidP="001D5BAD">
      <w:pPr>
        <w:bidi/>
        <w:spacing w:after="0" w:line="240" w:lineRule="auto"/>
        <w:ind w:firstLine="567"/>
        <w:jc w:val="lowKashida"/>
        <w:rPr>
          <w:rFonts w:cs="Simplified Arabic"/>
          <w:rtl/>
          <w:lang w:eastAsia="ar-DZ" w:bidi="ar-DZ"/>
        </w:rPr>
      </w:pPr>
      <w:r w:rsidRPr="005A2D35">
        <w:rPr>
          <w:rFonts w:cs="Simplified Arabic" w:hint="eastAsia"/>
          <w:rtl/>
          <w:lang w:bidi="ar-DZ"/>
        </w:rPr>
        <w:t>واخترنا</w:t>
      </w:r>
      <w:r w:rsidRPr="005A2D35">
        <w:rPr>
          <w:rFonts w:cs="Simplified Arabic"/>
          <w:rtl/>
          <w:lang w:bidi="ar-DZ"/>
        </w:rPr>
        <w:t xml:space="preserve"> </w:t>
      </w:r>
      <w:r w:rsidRPr="005A2D35">
        <w:rPr>
          <w:rFonts w:cs="Simplified Arabic" w:hint="eastAsia"/>
          <w:rtl/>
          <w:lang w:bidi="ar-DZ"/>
        </w:rPr>
        <w:t>وحدة</w:t>
      </w:r>
      <w:r w:rsidRPr="005A2D35">
        <w:rPr>
          <w:rFonts w:cs="Simplified Arabic"/>
          <w:rtl/>
          <w:lang w:bidi="ar-DZ"/>
        </w:rPr>
        <w:t xml:space="preserve"> </w:t>
      </w:r>
      <w:r w:rsidRPr="005A2D35">
        <w:rPr>
          <w:rFonts w:cs="Simplified Arabic" w:hint="eastAsia"/>
          <w:rtl/>
          <w:lang w:bidi="ar-DZ"/>
        </w:rPr>
        <w:t>التحليل</w:t>
      </w:r>
      <w:r w:rsidRPr="005A2D35">
        <w:rPr>
          <w:rFonts w:cs="Simplified Arabic"/>
          <w:rtl/>
          <w:lang w:bidi="ar-DZ"/>
        </w:rPr>
        <w:t xml:space="preserve"> " </w:t>
      </w:r>
      <w:r w:rsidRPr="005A2D35">
        <w:rPr>
          <w:rFonts w:cs="Simplified Arabic" w:hint="eastAsia"/>
          <w:rtl/>
          <w:lang w:bidi="ar-DZ"/>
        </w:rPr>
        <w:t>السؤال</w:t>
      </w:r>
      <w:r w:rsidRPr="005A2D35">
        <w:rPr>
          <w:rFonts w:cs="Simplified Arabic"/>
          <w:rtl/>
          <w:lang w:bidi="ar-DZ"/>
        </w:rPr>
        <w:t xml:space="preserve"> " </w:t>
      </w:r>
      <w:r w:rsidRPr="005A2D35">
        <w:rPr>
          <w:rFonts w:cs="Simplified Arabic" w:hint="eastAsia"/>
          <w:rtl/>
        </w:rPr>
        <w:t>و</w:t>
      </w:r>
      <w:r w:rsidRPr="005A2D35">
        <w:rPr>
          <w:rFonts w:cs="Simplified Arabic" w:hint="eastAsia"/>
          <w:rtl/>
          <w:lang w:eastAsia="ar-DZ" w:bidi="ar-DZ"/>
        </w:rPr>
        <w:t>تهدف</w:t>
      </w:r>
      <w:r w:rsidRPr="005A2D35">
        <w:rPr>
          <w:rFonts w:cs="Simplified Arabic"/>
          <w:rtl/>
        </w:rPr>
        <w:t xml:space="preserve"> </w:t>
      </w:r>
      <w:r w:rsidRPr="005A2D35">
        <w:rPr>
          <w:rFonts w:cs="Simplified Arabic" w:hint="eastAsia"/>
          <w:rtl/>
        </w:rPr>
        <w:t>وحدات</w:t>
      </w:r>
      <w:r w:rsidRPr="005A2D35">
        <w:rPr>
          <w:rFonts w:cs="Simplified Arabic"/>
          <w:rtl/>
        </w:rPr>
        <w:t xml:space="preserve"> </w:t>
      </w:r>
      <w:r w:rsidRPr="005A2D35">
        <w:rPr>
          <w:rFonts w:cs="Simplified Arabic" w:hint="eastAsia"/>
          <w:rtl/>
        </w:rPr>
        <w:t>التحليل</w:t>
      </w:r>
      <w:r w:rsidRPr="005A2D35">
        <w:rPr>
          <w:rFonts w:cs="Simplified Arabic"/>
          <w:rtl/>
        </w:rPr>
        <w:t xml:space="preserve"> </w:t>
      </w:r>
      <w:r w:rsidRPr="005A2D35">
        <w:rPr>
          <w:rFonts w:cs="Simplified Arabic" w:hint="eastAsia"/>
          <w:rtl/>
          <w:lang w:eastAsia="ar-DZ" w:bidi="ar-DZ"/>
        </w:rPr>
        <w:t>إلى</w:t>
      </w:r>
      <w:r w:rsidRPr="005A2D35">
        <w:rPr>
          <w:rFonts w:cs="Simplified Arabic"/>
          <w:rtl/>
          <w:lang w:eastAsia="ar-DZ" w:bidi="ar-DZ"/>
        </w:rPr>
        <w:t xml:space="preserve"> </w:t>
      </w:r>
      <w:r w:rsidRPr="005A2D35">
        <w:rPr>
          <w:rFonts w:cs="Simplified Arabic" w:hint="eastAsia"/>
          <w:rtl/>
          <w:lang w:eastAsia="ar-DZ" w:bidi="ar-DZ"/>
        </w:rPr>
        <w:t>التوصل</w:t>
      </w:r>
      <w:r w:rsidRPr="005A2D35">
        <w:rPr>
          <w:rFonts w:cs="Simplified Arabic"/>
          <w:rtl/>
          <w:lang w:eastAsia="ar-DZ" w:bidi="ar-DZ"/>
        </w:rPr>
        <w:t xml:space="preserve"> </w:t>
      </w:r>
      <w:r w:rsidRPr="005A2D35">
        <w:rPr>
          <w:rFonts w:cs="Simplified Arabic" w:hint="eastAsia"/>
          <w:rtl/>
          <w:lang w:eastAsia="ar-DZ" w:bidi="ar-DZ"/>
        </w:rPr>
        <w:t>لتقدير</w:t>
      </w:r>
      <w:r w:rsidRPr="005A2D35">
        <w:rPr>
          <w:rFonts w:cs="Simplified Arabic"/>
          <w:rtl/>
          <w:lang w:eastAsia="ar-DZ" w:bidi="ar-DZ"/>
        </w:rPr>
        <w:t xml:space="preserve"> </w:t>
      </w:r>
      <w:r w:rsidRPr="005A2D35">
        <w:rPr>
          <w:rFonts w:cs="Simplified Arabic" w:hint="eastAsia"/>
          <w:rtl/>
          <w:lang w:eastAsia="ar-DZ" w:bidi="ar-DZ"/>
        </w:rPr>
        <w:t>كمي</w:t>
      </w:r>
      <w:r w:rsidRPr="005A2D35">
        <w:rPr>
          <w:rFonts w:cs="Simplified Arabic"/>
          <w:rtl/>
          <w:lang w:eastAsia="ar-DZ" w:bidi="ar-DZ"/>
        </w:rPr>
        <w:t xml:space="preserve"> </w:t>
      </w:r>
      <w:r w:rsidRPr="005A2D35">
        <w:rPr>
          <w:rFonts w:cs="Simplified Arabic" w:hint="eastAsia"/>
          <w:rtl/>
          <w:lang w:eastAsia="ar-DZ" w:bidi="ar-DZ"/>
        </w:rPr>
        <w:t>لظواهر</w:t>
      </w:r>
      <w:r w:rsidRPr="005A2D35">
        <w:rPr>
          <w:rFonts w:cs="Simplified Arabic"/>
          <w:rtl/>
          <w:lang w:eastAsia="ar-DZ" w:bidi="ar-DZ"/>
        </w:rPr>
        <w:t xml:space="preserve"> </w:t>
      </w:r>
      <w:r w:rsidRPr="005A2D35">
        <w:rPr>
          <w:rFonts w:cs="Simplified Arabic" w:hint="eastAsia"/>
          <w:rtl/>
          <w:lang w:eastAsia="ar-DZ" w:bidi="ar-DZ"/>
        </w:rPr>
        <w:t>التحليل</w:t>
      </w:r>
      <w:r w:rsidRPr="005A2D35">
        <w:rPr>
          <w:rFonts w:cs="Simplified Arabic"/>
          <w:rtl/>
          <w:lang w:eastAsia="ar-DZ" w:bidi="ar-DZ"/>
        </w:rPr>
        <w:t xml:space="preserve"> </w:t>
      </w:r>
      <w:r w:rsidRPr="005A2D35">
        <w:rPr>
          <w:rFonts w:cs="Simplified Arabic" w:hint="eastAsia"/>
          <w:rtl/>
          <w:lang w:eastAsia="ar-DZ" w:bidi="ar-DZ"/>
        </w:rPr>
        <w:t>أي</w:t>
      </w:r>
      <w:r w:rsidRPr="005A2D35">
        <w:rPr>
          <w:rFonts w:cs="Simplified Arabic"/>
          <w:rtl/>
          <w:lang w:eastAsia="ar-DZ" w:bidi="ar-DZ"/>
        </w:rPr>
        <w:t xml:space="preserve"> </w:t>
      </w:r>
      <w:r w:rsidRPr="005A2D35">
        <w:rPr>
          <w:rFonts w:cs="Simplified Arabic" w:hint="eastAsia"/>
          <w:rtl/>
          <w:lang w:eastAsia="ar-DZ" w:bidi="ar-DZ"/>
        </w:rPr>
        <w:t>مدى</w:t>
      </w:r>
      <w:r w:rsidRPr="005A2D35">
        <w:rPr>
          <w:rFonts w:cs="Simplified Arabic"/>
          <w:rtl/>
          <w:lang w:eastAsia="ar-DZ" w:bidi="ar-DZ"/>
        </w:rPr>
        <w:t xml:space="preserve"> </w:t>
      </w:r>
      <w:r w:rsidRPr="005A2D35">
        <w:rPr>
          <w:rFonts w:cs="Simplified Arabic" w:hint="eastAsia"/>
          <w:rtl/>
          <w:lang w:eastAsia="ar-DZ" w:bidi="ar-DZ"/>
        </w:rPr>
        <w:t>تكرار</w:t>
      </w:r>
      <w:r w:rsidRPr="005A2D35">
        <w:rPr>
          <w:rFonts w:cs="Simplified Arabic"/>
          <w:rtl/>
          <w:lang w:eastAsia="ar-DZ" w:bidi="ar-DZ"/>
        </w:rPr>
        <w:t xml:space="preserve"> </w:t>
      </w:r>
      <w:r w:rsidRPr="005A2D35">
        <w:rPr>
          <w:rFonts w:cs="Simplified Arabic" w:hint="eastAsia"/>
          <w:rtl/>
          <w:lang w:eastAsia="ar-DZ" w:bidi="ar-DZ"/>
        </w:rPr>
        <w:t>الوحدة</w:t>
      </w:r>
      <w:r w:rsidRPr="005A2D35">
        <w:rPr>
          <w:rFonts w:cs="Simplified Arabic"/>
          <w:rtl/>
          <w:lang w:eastAsia="ar-DZ" w:bidi="ar-DZ"/>
        </w:rPr>
        <w:t xml:space="preserve"> (</w:t>
      </w:r>
      <w:r w:rsidRPr="005A2D35">
        <w:rPr>
          <w:rFonts w:cs="Simplified Arabic" w:hint="eastAsia"/>
          <w:rtl/>
          <w:lang w:eastAsia="ar-DZ" w:bidi="ar-DZ"/>
        </w:rPr>
        <w:t>طعيمة</w:t>
      </w:r>
      <w:r w:rsidRPr="005A2D35">
        <w:rPr>
          <w:rFonts w:cs="Simplified Arabic"/>
          <w:rtl/>
          <w:lang w:eastAsia="ar-DZ" w:bidi="ar-DZ"/>
        </w:rPr>
        <w:t xml:space="preserve"> -102:1987).</w:t>
      </w:r>
    </w:p>
    <w:p w:rsidR="00FC013B" w:rsidRPr="00F0616C" w:rsidRDefault="00FC013B" w:rsidP="005A2D35">
      <w:pPr>
        <w:bidi/>
        <w:spacing w:after="0" w:line="240" w:lineRule="auto"/>
        <w:jc w:val="lowKashida"/>
        <w:rPr>
          <w:rFonts w:cs="Simplified Arabic"/>
          <w:b/>
          <w:bCs/>
          <w:sz w:val="24"/>
          <w:szCs w:val="24"/>
          <w:rtl/>
        </w:rPr>
      </w:pPr>
      <w:r w:rsidRPr="00F0616C">
        <w:rPr>
          <w:rFonts w:cs="Simplified Arabic" w:hint="eastAsia"/>
          <w:b/>
          <w:bCs/>
          <w:sz w:val="24"/>
          <w:szCs w:val="24"/>
          <w:rtl/>
        </w:rPr>
        <w:t>ثانيا</w:t>
      </w:r>
      <w:r w:rsidRPr="00F0616C">
        <w:rPr>
          <w:rFonts w:ascii="Arial" w:hAnsi="Arial" w:cs="Simplified Arabic"/>
          <w:b/>
          <w:bCs/>
          <w:sz w:val="24"/>
          <w:szCs w:val="24"/>
          <w:rtl/>
        </w:rPr>
        <w:t xml:space="preserve"> : المفاهيم الإجرائية للدراسة</w:t>
      </w:r>
    </w:p>
    <w:p w:rsidR="00FC013B" w:rsidRPr="005A2D35" w:rsidRDefault="00FC013B" w:rsidP="00F0616C">
      <w:pPr>
        <w:bidi/>
        <w:spacing w:after="0" w:line="240" w:lineRule="auto"/>
        <w:ind w:firstLine="567"/>
        <w:jc w:val="lowKashida"/>
        <w:rPr>
          <w:rFonts w:cs="Simplified Arabic"/>
          <w:rtl/>
          <w:lang w:eastAsia="ar-DZ" w:bidi="ar-DZ"/>
        </w:rPr>
      </w:pPr>
      <w:r w:rsidRPr="005A2D35">
        <w:rPr>
          <w:rFonts w:cs="Simplified Arabic" w:hint="eastAsia"/>
          <w:rtl/>
          <w:lang w:eastAsia="ar-DZ" w:bidi="ar-DZ"/>
        </w:rPr>
        <w:t>قامت</w:t>
      </w:r>
      <w:r w:rsidRPr="005A2D35">
        <w:rPr>
          <w:rFonts w:cs="Simplified Arabic"/>
          <w:rtl/>
          <w:lang w:eastAsia="ar-DZ" w:bidi="ar-DZ"/>
        </w:rPr>
        <w:t xml:space="preserve"> </w:t>
      </w:r>
      <w:r w:rsidRPr="005A2D35">
        <w:rPr>
          <w:rFonts w:cs="Simplified Arabic" w:hint="eastAsia"/>
          <w:rtl/>
          <w:lang w:eastAsia="ar-DZ" w:bidi="ar-DZ"/>
        </w:rPr>
        <w:t>الباحثة</w:t>
      </w:r>
      <w:r w:rsidRPr="005A2D35">
        <w:rPr>
          <w:rFonts w:cs="Simplified Arabic"/>
          <w:rtl/>
          <w:lang w:eastAsia="ar-DZ" w:bidi="ar-DZ"/>
        </w:rPr>
        <w:t xml:space="preserve"> </w:t>
      </w:r>
      <w:r w:rsidRPr="005A2D35">
        <w:rPr>
          <w:rFonts w:cs="Simplified Arabic" w:hint="eastAsia"/>
          <w:rtl/>
          <w:lang w:eastAsia="ar-DZ" w:bidi="ar-DZ"/>
        </w:rPr>
        <w:t>بصياغة</w:t>
      </w:r>
      <w:r w:rsidRPr="005A2D35">
        <w:rPr>
          <w:rFonts w:cs="Simplified Arabic"/>
          <w:rtl/>
          <w:lang w:eastAsia="ar-DZ" w:bidi="ar-DZ"/>
        </w:rPr>
        <w:t xml:space="preserve"> </w:t>
      </w:r>
      <w:r w:rsidRPr="005A2D35">
        <w:rPr>
          <w:rFonts w:cs="Simplified Arabic" w:hint="eastAsia"/>
          <w:rtl/>
          <w:lang w:eastAsia="ar-DZ" w:bidi="ar-DZ"/>
        </w:rPr>
        <w:t>مفهوم</w:t>
      </w:r>
      <w:r w:rsidRPr="005A2D35">
        <w:rPr>
          <w:rFonts w:cs="Simplified Arabic"/>
          <w:rtl/>
          <w:lang w:eastAsia="ar-DZ" w:bidi="ar-DZ"/>
        </w:rPr>
        <w:t xml:space="preserve"> </w:t>
      </w:r>
      <w:r w:rsidRPr="005A2D35">
        <w:rPr>
          <w:rFonts w:cs="Simplified Arabic" w:hint="eastAsia"/>
          <w:rtl/>
          <w:lang w:eastAsia="ar-DZ" w:bidi="ar-DZ"/>
        </w:rPr>
        <w:t>إجرائي</w:t>
      </w:r>
      <w:r w:rsidRPr="005A2D35">
        <w:rPr>
          <w:rFonts w:cs="Simplified Arabic"/>
          <w:rtl/>
          <w:lang w:eastAsia="ar-DZ" w:bidi="ar-DZ"/>
        </w:rPr>
        <w:t xml:space="preserve"> </w:t>
      </w:r>
      <w:r w:rsidRPr="005A2D35">
        <w:rPr>
          <w:rFonts w:cs="Simplified Arabic" w:hint="eastAsia"/>
          <w:rtl/>
          <w:lang w:eastAsia="ar-DZ" w:bidi="ar-DZ"/>
        </w:rPr>
        <w:t>لفئات</w:t>
      </w:r>
      <w:r w:rsidRPr="005A2D35">
        <w:rPr>
          <w:rFonts w:cs="Simplified Arabic"/>
          <w:rtl/>
          <w:lang w:eastAsia="ar-DZ" w:bidi="ar-DZ"/>
        </w:rPr>
        <w:t xml:space="preserve"> </w:t>
      </w:r>
      <w:r w:rsidRPr="005A2D35">
        <w:rPr>
          <w:rFonts w:cs="Simplified Arabic" w:hint="eastAsia"/>
          <w:rtl/>
          <w:lang w:eastAsia="ar-DZ" w:bidi="ar-DZ"/>
        </w:rPr>
        <w:t>التحليل</w:t>
      </w:r>
      <w:r w:rsidRPr="005A2D35">
        <w:rPr>
          <w:rFonts w:cs="Simplified Arabic"/>
          <w:rtl/>
          <w:lang w:eastAsia="ar-DZ" w:bidi="ar-DZ"/>
        </w:rPr>
        <w:t xml:space="preserve"> </w:t>
      </w:r>
      <w:r w:rsidRPr="005A2D35">
        <w:rPr>
          <w:rFonts w:cs="Simplified Arabic" w:hint="eastAsia"/>
          <w:rtl/>
          <w:lang w:eastAsia="ar-DZ" w:bidi="ar-DZ"/>
        </w:rPr>
        <w:t>المرتبطة</w:t>
      </w:r>
      <w:r w:rsidRPr="005A2D35">
        <w:rPr>
          <w:rFonts w:cs="Simplified Arabic"/>
          <w:rtl/>
          <w:lang w:eastAsia="ar-DZ" w:bidi="ar-DZ"/>
        </w:rPr>
        <w:t xml:space="preserve"> </w:t>
      </w:r>
      <w:r w:rsidRPr="005A2D35">
        <w:rPr>
          <w:rFonts w:cs="Simplified Arabic" w:hint="eastAsia"/>
          <w:rtl/>
          <w:lang w:eastAsia="ar-DZ" w:bidi="ar-DZ"/>
        </w:rPr>
        <w:t>بالأداة،</w:t>
      </w:r>
      <w:r w:rsidRPr="005A2D35">
        <w:rPr>
          <w:rFonts w:cs="Simplified Arabic"/>
          <w:rtl/>
          <w:lang w:eastAsia="ar-DZ" w:bidi="ar-DZ"/>
        </w:rPr>
        <w:t xml:space="preserve"> </w:t>
      </w:r>
      <w:r w:rsidRPr="005A2D35">
        <w:rPr>
          <w:rFonts w:cs="Simplified Arabic" w:hint="eastAsia"/>
          <w:rtl/>
          <w:lang w:eastAsia="ar-DZ" w:bidi="ar-DZ"/>
        </w:rPr>
        <w:t>والمناسبة</w:t>
      </w:r>
      <w:r w:rsidRPr="005A2D35">
        <w:rPr>
          <w:rFonts w:cs="Simplified Arabic"/>
          <w:rtl/>
          <w:lang w:eastAsia="ar-DZ" w:bidi="ar-DZ"/>
        </w:rPr>
        <w:t xml:space="preserve"> </w:t>
      </w:r>
      <w:r w:rsidRPr="005A2D35">
        <w:rPr>
          <w:rFonts w:cs="Simplified Arabic" w:hint="eastAsia"/>
          <w:rtl/>
          <w:lang w:eastAsia="ar-DZ" w:bidi="ar-DZ"/>
        </w:rPr>
        <w:t>للتحليل</w:t>
      </w:r>
      <w:r w:rsidRPr="005A2D35">
        <w:rPr>
          <w:rFonts w:cs="Simplified Arabic"/>
          <w:rtl/>
          <w:lang w:eastAsia="ar-DZ" w:bidi="ar-DZ"/>
        </w:rPr>
        <w:t xml:space="preserve"> </w:t>
      </w:r>
      <w:r w:rsidRPr="005A2D35">
        <w:rPr>
          <w:rFonts w:cs="Simplified Arabic" w:hint="eastAsia"/>
          <w:rtl/>
          <w:lang w:eastAsia="ar-DZ" w:bidi="ar-DZ"/>
        </w:rPr>
        <w:t>الكمي</w:t>
      </w:r>
      <w:r w:rsidRPr="005A2D35">
        <w:rPr>
          <w:rFonts w:cs="Simplified Arabic"/>
          <w:rtl/>
          <w:lang w:eastAsia="ar-DZ" w:bidi="ar-DZ"/>
        </w:rPr>
        <w:t xml:space="preserve"> </w:t>
      </w:r>
      <w:r w:rsidRPr="005A2D35">
        <w:rPr>
          <w:rFonts w:cs="Simplified Arabic" w:hint="eastAsia"/>
          <w:rtl/>
          <w:lang w:eastAsia="ar-DZ" w:bidi="ar-DZ"/>
        </w:rPr>
        <w:t>الذي</w:t>
      </w:r>
      <w:r w:rsidRPr="005A2D35">
        <w:rPr>
          <w:rFonts w:cs="Simplified Arabic"/>
          <w:rtl/>
          <w:lang w:eastAsia="ar-DZ" w:bidi="ar-DZ"/>
        </w:rPr>
        <w:t xml:space="preserve"> </w:t>
      </w:r>
      <w:r w:rsidRPr="005A2D35">
        <w:rPr>
          <w:rFonts w:cs="Simplified Arabic" w:hint="eastAsia"/>
          <w:rtl/>
          <w:lang w:eastAsia="ar-DZ" w:bidi="ar-DZ"/>
        </w:rPr>
        <w:t>سنجريه</w:t>
      </w:r>
      <w:r w:rsidRPr="005A2D35">
        <w:rPr>
          <w:rFonts w:cs="Simplified Arabic"/>
          <w:rtl/>
          <w:lang w:eastAsia="ar-DZ" w:bidi="ar-DZ"/>
        </w:rPr>
        <w:t xml:space="preserve"> </w:t>
      </w:r>
      <w:r w:rsidRPr="005A2D35">
        <w:rPr>
          <w:rFonts w:cs="Simplified Arabic" w:hint="eastAsia"/>
          <w:rtl/>
          <w:lang w:eastAsia="ar-DZ" w:bidi="ar-DZ"/>
        </w:rPr>
        <w:t>على</w:t>
      </w:r>
      <w:r w:rsidRPr="005A2D35">
        <w:rPr>
          <w:rFonts w:cs="Simplified Arabic"/>
          <w:rtl/>
          <w:lang w:eastAsia="ar-DZ" w:bidi="ar-DZ"/>
        </w:rPr>
        <w:t xml:space="preserve"> </w:t>
      </w:r>
      <w:r w:rsidRPr="005A2D35">
        <w:rPr>
          <w:rFonts w:cs="Simplified Arabic" w:hint="eastAsia"/>
          <w:rtl/>
          <w:lang w:eastAsia="ar-DZ" w:bidi="ar-DZ"/>
        </w:rPr>
        <w:t>مضمون</w:t>
      </w:r>
      <w:r w:rsidRPr="005A2D35">
        <w:rPr>
          <w:rFonts w:cs="Simplified Arabic"/>
          <w:rtl/>
          <w:lang w:eastAsia="ar-DZ" w:bidi="ar-DZ"/>
        </w:rPr>
        <w:t xml:space="preserve"> </w:t>
      </w:r>
      <w:r w:rsidRPr="005A2D35">
        <w:rPr>
          <w:rFonts w:cs="Simplified Arabic" w:hint="eastAsia"/>
          <w:rtl/>
          <w:lang w:eastAsia="ar-DZ" w:bidi="ar-DZ"/>
        </w:rPr>
        <w:t>كتاب</w:t>
      </w:r>
      <w:r w:rsidRPr="005A2D35">
        <w:rPr>
          <w:rFonts w:cs="Simplified Arabic"/>
          <w:rtl/>
          <w:lang w:eastAsia="ar-DZ" w:bidi="ar-DZ"/>
        </w:rPr>
        <w:t xml:space="preserve"> </w:t>
      </w:r>
      <w:r w:rsidRPr="005A2D35">
        <w:rPr>
          <w:rFonts w:cs="Simplified Arabic" w:hint="eastAsia"/>
          <w:rtl/>
          <w:lang w:eastAsia="ar-DZ" w:bidi="ar-DZ"/>
        </w:rPr>
        <w:t>اللغة</w:t>
      </w:r>
      <w:r w:rsidRPr="005A2D35">
        <w:rPr>
          <w:rFonts w:cs="Simplified Arabic"/>
          <w:rtl/>
          <w:lang w:eastAsia="ar-DZ" w:bidi="ar-DZ"/>
        </w:rPr>
        <w:t xml:space="preserve"> </w:t>
      </w:r>
      <w:r w:rsidRPr="005A2D35">
        <w:rPr>
          <w:rFonts w:cs="Simplified Arabic" w:hint="eastAsia"/>
          <w:rtl/>
          <w:lang w:eastAsia="ar-DZ" w:bidi="ar-DZ"/>
        </w:rPr>
        <w:t>العربية،</w:t>
      </w:r>
      <w:r w:rsidRPr="005A2D35">
        <w:rPr>
          <w:rFonts w:cs="Simplified Arabic"/>
          <w:rtl/>
          <w:lang w:eastAsia="ar-DZ" w:bidi="ar-DZ"/>
        </w:rPr>
        <w:t xml:space="preserve"> </w:t>
      </w:r>
      <w:r w:rsidRPr="005A2D35">
        <w:rPr>
          <w:rFonts w:cs="Simplified Arabic" w:hint="eastAsia"/>
          <w:rtl/>
          <w:lang w:eastAsia="ar-DZ" w:bidi="ar-DZ"/>
        </w:rPr>
        <w:t>وذلك</w:t>
      </w:r>
      <w:r w:rsidRPr="005A2D35">
        <w:rPr>
          <w:rFonts w:cs="Simplified Arabic"/>
          <w:rtl/>
          <w:lang w:eastAsia="ar-DZ" w:bidi="ar-DZ"/>
        </w:rPr>
        <w:t xml:space="preserve"> </w:t>
      </w:r>
      <w:r w:rsidRPr="005A2D35">
        <w:rPr>
          <w:rFonts w:cs="Simplified Arabic" w:hint="eastAsia"/>
          <w:rtl/>
          <w:lang w:eastAsia="ar-DZ" w:bidi="ar-DZ"/>
        </w:rPr>
        <w:t>كالتالي</w:t>
      </w:r>
      <w:r w:rsidRPr="005A2D35">
        <w:rPr>
          <w:rFonts w:cs="Simplified Arabic"/>
        </w:rPr>
        <w:t> :</w:t>
      </w:r>
    </w:p>
    <w:p w:rsidR="00FC013B" w:rsidRPr="005A2D35" w:rsidRDefault="00FC013B" w:rsidP="001D5BAD">
      <w:pPr>
        <w:tabs>
          <w:tab w:val="right" w:pos="425"/>
        </w:tabs>
        <w:bidi/>
        <w:spacing w:after="0" w:line="240" w:lineRule="auto"/>
        <w:jc w:val="lowKashida"/>
        <w:rPr>
          <w:rFonts w:cs="Simplified Arabic"/>
          <w:rtl/>
        </w:rPr>
      </w:pPr>
      <w:r w:rsidRPr="005A2D35">
        <w:rPr>
          <w:rFonts w:ascii="Arial" w:hAnsi="Arial" w:cs="Simplified Arabic"/>
          <w:b/>
          <w:bCs/>
          <w:rtl/>
          <w:lang w:bidi="ar-DZ"/>
        </w:rPr>
        <w:t>*</w:t>
      </w:r>
      <w:r w:rsidRPr="005A2D35">
        <w:rPr>
          <w:rFonts w:cs="Simplified Arabic"/>
          <w:b/>
          <w:bCs/>
          <w:rtl/>
          <w:lang w:eastAsia="ar-DZ" w:bidi="ar-DZ"/>
        </w:rPr>
        <w:t xml:space="preserve"> </w:t>
      </w:r>
      <w:r w:rsidRPr="005A2D35">
        <w:rPr>
          <w:rFonts w:cs="Simplified Arabic" w:hint="eastAsia"/>
          <w:b/>
          <w:bCs/>
          <w:rtl/>
          <w:lang w:eastAsia="ar-DZ" w:bidi="ar-DZ"/>
        </w:rPr>
        <w:t>فئة</w:t>
      </w:r>
      <w:r w:rsidRPr="005A2D35">
        <w:rPr>
          <w:rFonts w:cs="Simplified Arabic"/>
          <w:b/>
          <w:bCs/>
          <w:rtl/>
          <w:lang w:eastAsia="ar-DZ" w:bidi="ar-DZ"/>
        </w:rPr>
        <w:t xml:space="preserve"> </w:t>
      </w:r>
      <w:r w:rsidRPr="005A2D35">
        <w:rPr>
          <w:rFonts w:cs="Simplified Arabic" w:hint="eastAsia"/>
          <w:b/>
          <w:bCs/>
          <w:rtl/>
          <w:lang w:eastAsia="ar-DZ" w:bidi="ar-DZ"/>
        </w:rPr>
        <w:t>التحليل</w:t>
      </w:r>
      <w:r w:rsidRPr="005A2D35">
        <w:rPr>
          <w:rFonts w:ascii="Arial" w:hAnsi="Arial" w:cs="Simplified Arabic"/>
          <w:b/>
          <w:bCs/>
          <w:rtl/>
        </w:rPr>
        <w:t xml:space="preserve"> " كفاية التحليل " : </w:t>
      </w:r>
      <w:r w:rsidRPr="005A2D35">
        <w:rPr>
          <w:rFonts w:ascii="Arial" w:hAnsi="Arial" w:cs="Simplified Arabic"/>
          <w:rtl/>
        </w:rPr>
        <w:t xml:space="preserve">وهي النسبة المئوية </w:t>
      </w:r>
      <w:r w:rsidRPr="005A2D35">
        <w:rPr>
          <w:rFonts w:cs="Simplified Arabic" w:hint="eastAsia"/>
          <w:rtl/>
          <w:lang w:eastAsia="ar-DZ" w:bidi="ar-DZ"/>
        </w:rPr>
        <w:t>لمجموع</w:t>
      </w:r>
      <w:r w:rsidRPr="005A2D35">
        <w:rPr>
          <w:rFonts w:cs="Simplified Arabic"/>
          <w:rtl/>
          <w:lang w:eastAsia="ar-DZ" w:bidi="ar-DZ"/>
        </w:rPr>
        <w:t xml:space="preserve"> </w:t>
      </w:r>
      <w:r w:rsidRPr="005A2D35">
        <w:rPr>
          <w:rFonts w:cs="Simplified Arabic" w:hint="eastAsia"/>
          <w:rtl/>
          <w:lang w:eastAsia="ar-DZ" w:bidi="ar-DZ"/>
        </w:rPr>
        <w:t>تكرارات</w:t>
      </w:r>
      <w:r w:rsidRPr="005A2D35">
        <w:rPr>
          <w:rFonts w:cs="Simplified Arabic"/>
          <w:rtl/>
        </w:rPr>
        <w:t xml:space="preserve"> </w:t>
      </w:r>
      <w:r w:rsidRPr="005A2D35">
        <w:rPr>
          <w:rFonts w:cs="Simplified Arabic" w:hint="eastAsia"/>
          <w:rtl/>
        </w:rPr>
        <w:t>الأسئلة</w:t>
      </w:r>
      <w:r w:rsidRPr="005A2D35">
        <w:rPr>
          <w:rFonts w:cs="Simplified Arabic"/>
          <w:rtl/>
        </w:rPr>
        <w:t xml:space="preserve"> </w:t>
      </w:r>
      <w:r w:rsidRPr="005A2D35">
        <w:rPr>
          <w:rFonts w:cs="Simplified Arabic" w:hint="eastAsia"/>
          <w:rtl/>
        </w:rPr>
        <w:t>،</w:t>
      </w:r>
      <w:r w:rsidRPr="005A2D35">
        <w:rPr>
          <w:rFonts w:cs="Simplified Arabic"/>
          <w:rtl/>
        </w:rPr>
        <w:t xml:space="preserve"> </w:t>
      </w:r>
      <w:r w:rsidRPr="005A2D35">
        <w:rPr>
          <w:rFonts w:cs="Simplified Arabic" w:hint="eastAsia"/>
          <w:rtl/>
        </w:rPr>
        <w:t>ضمن</w:t>
      </w:r>
      <w:r w:rsidRPr="005A2D35">
        <w:rPr>
          <w:rFonts w:cs="Simplified Arabic"/>
          <w:rtl/>
        </w:rPr>
        <w:t xml:space="preserve"> </w:t>
      </w:r>
      <w:r w:rsidRPr="005A2D35">
        <w:rPr>
          <w:rFonts w:cs="Simplified Arabic" w:hint="eastAsia"/>
          <w:rtl/>
        </w:rPr>
        <w:t>فئة</w:t>
      </w:r>
      <w:r w:rsidRPr="005A2D35">
        <w:rPr>
          <w:rFonts w:cs="Simplified Arabic"/>
          <w:rtl/>
        </w:rPr>
        <w:t xml:space="preserve"> </w:t>
      </w:r>
      <w:r w:rsidRPr="005A2D35">
        <w:rPr>
          <w:rFonts w:cs="Simplified Arabic" w:hint="eastAsia"/>
          <w:rtl/>
        </w:rPr>
        <w:t>التحليل</w:t>
      </w:r>
      <w:r w:rsidRPr="005A2D35">
        <w:rPr>
          <w:rFonts w:cs="Simplified Arabic"/>
          <w:rtl/>
        </w:rPr>
        <w:t xml:space="preserve"> </w:t>
      </w:r>
      <w:r w:rsidRPr="005A2D35">
        <w:rPr>
          <w:rFonts w:cs="Simplified Arabic" w:hint="eastAsia"/>
          <w:rtl/>
        </w:rPr>
        <w:t>الأساسية</w:t>
      </w:r>
      <w:r w:rsidRPr="005A2D35">
        <w:rPr>
          <w:rFonts w:cs="Simplified Arabic"/>
          <w:rtl/>
        </w:rPr>
        <w:t xml:space="preserve"> </w:t>
      </w:r>
      <w:r w:rsidRPr="005A2D35">
        <w:rPr>
          <w:rFonts w:cs="Simplified Arabic" w:hint="eastAsia"/>
          <w:rtl/>
        </w:rPr>
        <w:t>كفاية</w:t>
      </w:r>
      <w:r w:rsidRPr="005A2D35">
        <w:rPr>
          <w:rFonts w:cs="Simplified Arabic"/>
          <w:rtl/>
        </w:rPr>
        <w:t xml:space="preserve"> </w:t>
      </w:r>
      <w:r w:rsidRPr="005A2D35">
        <w:rPr>
          <w:rFonts w:cs="Simplified Arabic" w:hint="eastAsia"/>
          <w:rtl/>
        </w:rPr>
        <w:t>التحليل</w:t>
      </w:r>
      <w:r w:rsidRPr="005A2D35">
        <w:rPr>
          <w:rFonts w:cs="Simplified Arabic"/>
          <w:rtl/>
        </w:rPr>
        <w:t xml:space="preserve"> .</w:t>
      </w:r>
    </w:p>
    <w:p w:rsidR="00FC013B" w:rsidRPr="005A2D35" w:rsidRDefault="00FC013B" w:rsidP="005A2D35">
      <w:pPr>
        <w:bidi/>
        <w:spacing w:after="0" w:line="240" w:lineRule="auto"/>
        <w:jc w:val="lowKashida"/>
        <w:rPr>
          <w:rFonts w:cs="Simplified Arabic"/>
          <w:rtl/>
        </w:rPr>
      </w:pPr>
      <w:r w:rsidRPr="005A2D35">
        <w:rPr>
          <w:rFonts w:ascii="Arial" w:hAnsi="Arial" w:cs="Simplified Arabic"/>
          <w:b/>
          <w:bCs/>
          <w:rtl/>
        </w:rPr>
        <w:t xml:space="preserve">* فئة التحليل " كفاية التركيب ": </w:t>
      </w:r>
      <w:r w:rsidRPr="005A2D35">
        <w:rPr>
          <w:rFonts w:ascii="Arial" w:hAnsi="Arial" w:cs="Simplified Arabic"/>
          <w:rtl/>
        </w:rPr>
        <w:t xml:space="preserve">وهي النسبة المئوية </w:t>
      </w:r>
      <w:r w:rsidRPr="005A2D35">
        <w:rPr>
          <w:rFonts w:cs="Simplified Arabic" w:hint="eastAsia"/>
          <w:rtl/>
          <w:lang w:eastAsia="ar-DZ" w:bidi="ar-DZ"/>
        </w:rPr>
        <w:t>لمجموع</w:t>
      </w:r>
      <w:r w:rsidRPr="005A2D35">
        <w:rPr>
          <w:rFonts w:cs="Simplified Arabic"/>
          <w:rtl/>
          <w:lang w:eastAsia="ar-DZ" w:bidi="ar-DZ"/>
        </w:rPr>
        <w:t xml:space="preserve"> </w:t>
      </w:r>
      <w:r w:rsidRPr="005A2D35">
        <w:rPr>
          <w:rFonts w:cs="Simplified Arabic" w:hint="eastAsia"/>
          <w:rtl/>
          <w:lang w:eastAsia="ar-DZ" w:bidi="ar-DZ"/>
        </w:rPr>
        <w:t>تكرارات</w:t>
      </w:r>
      <w:r w:rsidRPr="005A2D35">
        <w:rPr>
          <w:rFonts w:cs="Simplified Arabic"/>
          <w:rtl/>
        </w:rPr>
        <w:t xml:space="preserve"> </w:t>
      </w:r>
      <w:r w:rsidRPr="005A2D35">
        <w:rPr>
          <w:rFonts w:cs="Simplified Arabic" w:hint="eastAsia"/>
          <w:rtl/>
        </w:rPr>
        <w:t>الأسئلة</w:t>
      </w:r>
      <w:r w:rsidRPr="005A2D35">
        <w:rPr>
          <w:rFonts w:cs="Simplified Arabic"/>
          <w:rtl/>
        </w:rPr>
        <w:t xml:space="preserve"> </w:t>
      </w:r>
      <w:r w:rsidRPr="005A2D35">
        <w:rPr>
          <w:rFonts w:cs="Simplified Arabic" w:hint="eastAsia"/>
          <w:rtl/>
        </w:rPr>
        <w:t>،</w:t>
      </w:r>
      <w:r w:rsidRPr="005A2D35">
        <w:rPr>
          <w:rFonts w:cs="Simplified Arabic"/>
          <w:rtl/>
        </w:rPr>
        <w:t xml:space="preserve"> </w:t>
      </w:r>
      <w:r w:rsidRPr="005A2D35">
        <w:rPr>
          <w:rFonts w:cs="Simplified Arabic" w:hint="eastAsia"/>
          <w:rtl/>
        </w:rPr>
        <w:t>ضمن</w:t>
      </w:r>
      <w:r w:rsidRPr="005A2D35">
        <w:rPr>
          <w:rFonts w:cs="Simplified Arabic"/>
          <w:rtl/>
        </w:rPr>
        <w:t xml:space="preserve"> </w:t>
      </w:r>
      <w:r w:rsidRPr="005A2D35">
        <w:rPr>
          <w:rFonts w:cs="Simplified Arabic" w:hint="eastAsia"/>
          <w:rtl/>
        </w:rPr>
        <w:t>فئة</w:t>
      </w:r>
      <w:r w:rsidRPr="005A2D35">
        <w:rPr>
          <w:rFonts w:cs="Simplified Arabic"/>
          <w:rtl/>
        </w:rPr>
        <w:t xml:space="preserve"> </w:t>
      </w:r>
      <w:r w:rsidRPr="005A2D35">
        <w:rPr>
          <w:rFonts w:cs="Simplified Arabic" w:hint="eastAsia"/>
          <w:rtl/>
        </w:rPr>
        <w:t>التحليل</w:t>
      </w:r>
      <w:r w:rsidRPr="005A2D35">
        <w:rPr>
          <w:rFonts w:cs="Simplified Arabic"/>
          <w:rtl/>
        </w:rPr>
        <w:t xml:space="preserve"> </w:t>
      </w:r>
      <w:r w:rsidRPr="005A2D35">
        <w:rPr>
          <w:rFonts w:cs="Simplified Arabic" w:hint="eastAsia"/>
          <w:rtl/>
        </w:rPr>
        <w:t>الأساسية</w:t>
      </w:r>
      <w:r w:rsidRPr="005A2D35">
        <w:rPr>
          <w:rFonts w:cs="Simplified Arabic"/>
          <w:rtl/>
        </w:rPr>
        <w:t xml:space="preserve"> </w:t>
      </w:r>
      <w:r w:rsidRPr="005A2D35">
        <w:rPr>
          <w:rFonts w:cs="Simplified Arabic" w:hint="eastAsia"/>
          <w:rtl/>
        </w:rPr>
        <w:t>كفاية</w:t>
      </w:r>
      <w:r w:rsidRPr="005A2D35">
        <w:rPr>
          <w:rFonts w:cs="Simplified Arabic"/>
          <w:rtl/>
        </w:rPr>
        <w:t xml:space="preserve"> </w:t>
      </w:r>
      <w:r w:rsidRPr="005A2D35">
        <w:rPr>
          <w:rFonts w:cs="Simplified Arabic" w:hint="eastAsia"/>
          <w:rtl/>
        </w:rPr>
        <w:t>التركيب</w:t>
      </w:r>
      <w:r w:rsidRPr="005A2D35">
        <w:rPr>
          <w:rFonts w:cs="Simplified Arabic"/>
          <w:rtl/>
        </w:rPr>
        <w:t>.</w:t>
      </w:r>
    </w:p>
    <w:p w:rsidR="00FC013B" w:rsidRPr="005A2D35" w:rsidRDefault="00FC013B" w:rsidP="005A2D35">
      <w:pPr>
        <w:bidi/>
        <w:spacing w:after="0" w:line="240" w:lineRule="auto"/>
        <w:jc w:val="lowKashida"/>
        <w:rPr>
          <w:rFonts w:cs="Simplified Arabic"/>
          <w:rtl/>
        </w:rPr>
      </w:pPr>
      <w:r w:rsidRPr="005A2D35">
        <w:rPr>
          <w:rFonts w:cs="Simplified Arabic"/>
          <w:b/>
          <w:bCs/>
          <w:rtl/>
        </w:rPr>
        <w:t xml:space="preserve">* </w:t>
      </w:r>
      <w:r w:rsidRPr="005A2D35">
        <w:rPr>
          <w:rFonts w:cs="Simplified Arabic" w:hint="eastAsia"/>
          <w:b/>
          <w:bCs/>
          <w:rtl/>
        </w:rPr>
        <w:t>فئة</w:t>
      </w:r>
      <w:r w:rsidRPr="005A2D35">
        <w:rPr>
          <w:rFonts w:cs="Simplified Arabic"/>
          <w:b/>
          <w:bCs/>
          <w:rtl/>
        </w:rPr>
        <w:t xml:space="preserve"> </w:t>
      </w:r>
      <w:r w:rsidRPr="005A2D35">
        <w:rPr>
          <w:rFonts w:cs="Simplified Arabic" w:hint="eastAsia"/>
          <w:b/>
          <w:bCs/>
          <w:rtl/>
        </w:rPr>
        <w:t>التحليل</w:t>
      </w:r>
      <w:r w:rsidRPr="005A2D35">
        <w:rPr>
          <w:rFonts w:cs="Simplified Arabic"/>
          <w:b/>
          <w:bCs/>
          <w:rtl/>
        </w:rPr>
        <w:t xml:space="preserve"> " </w:t>
      </w:r>
      <w:r w:rsidRPr="005A2D35">
        <w:rPr>
          <w:rFonts w:cs="Simplified Arabic" w:hint="eastAsia"/>
          <w:b/>
          <w:bCs/>
          <w:rtl/>
        </w:rPr>
        <w:t>كفاية</w:t>
      </w:r>
      <w:r w:rsidRPr="005A2D35">
        <w:rPr>
          <w:rFonts w:cs="Simplified Arabic"/>
          <w:b/>
          <w:bCs/>
          <w:rtl/>
        </w:rPr>
        <w:t xml:space="preserve"> </w:t>
      </w:r>
      <w:r w:rsidRPr="005A2D35">
        <w:rPr>
          <w:rFonts w:cs="Simplified Arabic" w:hint="eastAsia"/>
          <w:b/>
          <w:bCs/>
          <w:rtl/>
        </w:rPr>
        <w:t>التقويم</w:t>
      </w:r>
      <w:r w:rsidRPr="005A2D35">
        <w:rPr>
          <w:rFonts w:cs="Simplified Arabic"/>
          <w:b/>
          <w:bCs/>
          <w:rtl/>
        </w:rPr>
        <w:t xml:space="preserve"> ":</w:t>
      </w:r>
      <w:r w:rsidRPr="005A2D35">
        <w:rPr>
          <w:rFonts w:cs="Simplified Arabic"/>
          <w:rtl/>
        </w:rPr>
        <w:t xml:space="preserve"> </w:t>
      </w:r>
      <w:r w:rsidRPr="005A2D35">
        <w:rPr>
          <w:rFonts w:cs="Simplified Arabic" w:hint="eastAsia"/>
          <w:rtl/>
        </w:rPr>
        <w:t>وهي</w:t>
      </w:r>
      <w:r w:rsidRPr="005A2D35">
        <w:rPr>
          <w:rFonts w:ascii="Arial" w:hAnsi="Arial" w:cs="Simplified Arabic"/>
          <w:rtl/>
        </w:rPr>
        <w:t xml:space="preserve"> النسبة المئوية </w:t>
      </w:r>
      <w:r w:rsidRPr="005A2D35">
        <w:rPr>
          <w:rFonts w:cs="Simplified Arabic" w:hint="eastAsia"/>
          <w:rtl/>
          <w:lang w:eastAsia="ar-DZ" w:bidi="ar-DZ"/>
        </w:rPr>
        <w:t>لمجموع</w:t>
      </w:r>
      <w:r w:rsidRPr="005A2D35">
        <w:rPr>
          <w:rFonts w:cs="Simplified Arabic"/>
          <w:rtl/>
          <w:lang w:eastAsia="ar-DZ" w:bidi="ar-DZ"/>
        </w:rPr>
        <w:t xml:space="preserve"> </w:t>
      </w:r>
      <w:r w:rsidRPr="005A2D35">
        <w:rPr>
          <w:rFonts w:cs="Simplified Arabic" w:hint="eastAsia"/>
          <w:rtl/>
          <w:lang w:eastAsia="ar-DZ" w:bidi="ar-DZ"/>
        </w:rPr>
        <w:t>تكرارات</w:t>
      </w:r>
      <w:r w:rsidRPr="005A2D35">
        <w:rPr>
          <w:rFonts w:cs="Simplified Arabic"/>
          <w:rtl/>
        </w:rPr>
        <w:t xml:space="preserve"> </w:t>
      </w:r>
      <w:r w:rsidRPr="005A2D35">
        <w:rPr>
          <w:rFonts w:cs="Simplified Arabic" w:hint="eastAsia"/>
          <w:rtl/>
        </w:rPr>
        <w:t>الأسئلة،</w:t>
      </w:r>
      <w:r w:rsidRPr="005A2D35">
        <w:rPr>
          <w:rFonts w:cs="Simplified Arabic"/>
          <w:rtl/>
        </w:rPr>
        <w:t xml:space="preserve"> </w:t>
      </w:r>
      <w:r w:rsidRPr="005A2D35">
        <w:rPr>
          <w:rFonts w:cs="Simplified Arabic" w:hint="eastAsia"/>
          <w:rtl/>
        </w:rPr>
        <w:t>ضمن</w:t>
      </w:r>
      <w:r w:rsidRPr="005A2D35">
        <w:rPr>
          <w:rFonts w:cs="Simplified Arabic"/>
          <w:rtl/>
        </w:rPr>
        <w:t xml:space="preserve"> </w:t>
      </w:r>
      <w:r w:rsidRPr="005A2D35">
        <w:rPr>
          <w:rFonts w:cs="Simplified Arabic" w:hint="eastAsia"/>
          <w:rtl/>
        </w:rPr>
        <w:t>فئة</w:t>
      </w:r>
      <w:r w:rsidRPr="005A2D35">
        <w:rPr>
          <w:rFonts w:cs="Simplified Arabic"/>
          <w:rtl/>
        </w:rPr>
        <w:t xml:space="preserve"> </w:t>
      </w:r>
      <w:r w:rsidRPr="005A2D35">
        <w:rPr>
          <w:rFonts w:cs="Simplified Arabic" w:hint="eastAsia"/>
          <w:rtl/>
        </w:rPr>
        <w:t>التحليل</w:t>
      </w:r>
      <w:r w:rsidRPr="005A2D35">
        <w:rPr>
          <w:rFonts w:cs="Simplified Arabic"/>
          <w:rtl/>
        </w:rPr>
        <w:t xml:space="preserve"> </w:t>
      </w:r>
      <w:r w:rsidRPr="005A2D35">
        <w:rPr>
          <w:rFonts w:cs="Simplified Arabic" w:hint="eastAsia"/>
          <w:rtl/>
        </w:rPr>
        <w:t>الأساسية</w:t>
      </w:r>
      <w:r w:rsidRPr="005A2D35">
        <w:rPr>
          <w:rFonts w:cs="Simplified Arabic"/>
          <w:rtl/>
        </w:rPr>
        <w:t xml:space="preserve"> </w:t>
      </w:r>
      <w:r w:rsidRPr="005A2D35">
        <w:rPr>
          <w:rFonts w:cs="Simplified Arabic" w:hint="eastAsia"/>
          <w:rtl/>
        </w:rPr>
        <w:t>كفاية</w:t>
      </w:r>
      <w:r w:rsidRPr="005A2D35">
        <w:rPr>
          <w:rFonts w:cs="Simplified Arabic"/>
          <w:rtl/>
        </w:rPr>
        <w:t xml:space="preserve"> </w:t>
      </w:r>
      <w:r w:rsidRPr="005A2D35">
        <w:rPr>
          <w:rFonts w:cs="Simplified Arabic" w:hint="eastAsia"/>
          <w:rtl/>
        </w:rPr>
        <w:t>التقويم</w:t>
      </w:r>
      <w:r w:rsidRPr="005A2D35">
        <w:rPr>
          <w:rFonts w:cs="Simplified Arabic"/>
          <w:rtl/>
        </w:rPr>
        <w:t>.</w:t>
      </w:r>
    </w:p>
    <w:p w:rsidR="00FC013B" w:rsidRPr="00F0616C" w:rsidRDefault="00FC013B" w:rsidP="005A2D35">
      <w:pPr>
        <w:bidi/>
        <w:spacing w:after="0" w:line="240" w:lineRule="auto"/>
        <w:jc w:val="lowKashida"/>
        <w:rPr>
          <w:rFonts w:ascii="Arial" w:hAnsi="Arial" w:cs="Simplified Arabic"/>
          <w:b/>
          <w:bCs/>
          <w:sz w:val="24"/>
          <w:szCs w:val="24"/>
          <w:rtl/>
        </w:rPr>
      </w:pPr>
      <w:r w:rsidRPr="00F0616C">
        <w:rPr>
          <w:rFonts w:ascii="Arial" w:hAnsi="Arial" w:cs="Simplified Arabic"/>
          <w:b/>
          <w:bCs/>
          <w:sz w:val="24"/>
          <w:szCs w:val="24"/>
          <w:rtl/>
        </w:rPr>
        <w:t>ثالثا : مجتمع الدراسة وعينة البحث</w:t>
      </w:r>
    </w:p>
    <w:p w:rsidR="00FC013B" w:rsidRPr="005A2D35" w:rsidRDefault="00FC013B" w:rsidP="00F0616C">
      <w:pPr>
        <w:pStyle w:val="Corpsdetexte3"/>
        <w:bidi/>
        <w:spacing w:after="0" w:line="240" w:lineRule="auto"/>
        <w:ind w:firstLine="567"/>
        <w:jc w:val="lowKashida"/>
        <w:rPr>
          <w:rFonts w:cs="Simplified Arabic"/>
          <w:sz w:val="22"/>
          <w:szCs w:val="22"/>
          <w:rtl/>
          <w:lang w:eastAsia="ar-SA"/>
        </w:rPr>
      </w:pPr>
      <w:r w:rsidRPr="005A2D35">
        <w:rPr>
          <w:rFonts w:cs="Simplified Arabic" w:hint="eastAsia"/>
          <w:sz w:val="22"/>
          <w:szCs w:val="22"/>
          <w:rtl/>
        </w:rPr>
        <w:t>قمنا</w:t>
      </w:r>
      <w:r w:rsidRPr="005A2D35">
        <w:rPr>
          <w:rFonts w:cs="Simplified Arabic"/>
          <w:sz w:val="22"/>
          <w:szCs w:val="22"/>
          <w:rtl/>
        </w:rPr>
        <w:t xml:space="preserve"> </w:t>
      </w:r>
      <w:r w:rsidRPr="005A2D35">
        <w:rPr>
          <w:rFonts w:cs="Simplified Arabic" w:hint="eastAsia"/>
          <w:sz w:val="22"/>
          <w:szCs w:val="22"/>
          <w:rtl/>
        </w:rPr>
        <w:t>باختيار</w:t>
      </w:r>
      <w:r w:rsidRPr="005A2D35">
        <w:rPr>
          <w:rFonts w:cs="Simplified Arabic"/>
          <w:sz w:val="22"/>
          <w:szCs w:val="22"/>
          <w:rtl/>
        </w:rPr>
        <w:t xml:space="preserve"> - </w:t>
      </w:r>
      <w:r w:rsidRPr="005A2D35">
        <w:rPr>
          <w:rFonts w:cs="Simplified Arabic" w:hint="eastAsia"/>
          <w:sz w:val="22"/>
          <w:szCs w:val="22"/>
          <w:rtl/>
        </w:rPr>
        <w:t>بطريقة</w:t>
      </w:r>
      <w:r w:rsidRPr="005A2D35">
        <w:rPr>
          <w:rFonts w:cs="Simplified Arabic"/>
          <w:sz w:val="22"/>
          <w:szCs w:val="22"/>
          <w:rtl/>
        </w:rPr>
        <w:t xml:space="preserve"> </w:t>
      </w:r>
      <w:r w:rsidRPr="005A2D35">
        <w:rPr>
          <w:rFonts w:cs="Simplified Arabic" w:hint="eastAsia"/>
          <w:sz w:val="22"/>
          <w:szCs w:val="22"/>
          <w:rtl/>
        </w:rPr>
        <w:t>عرضية</w:t>
      </w:r>
      <w:r w:rsidRPr="005A2D35">
        <w:rPr>
          <w:rFonts w:cs="Simplified Arabic"/>
          <w:sz w:val="22"/>
          <w:szCs w:val="22"/>
          <w:rtl/>
        </w:rPr>
        <w:t xml:space="preserve"> – </w:t>
      </w:r>
      <w:r w:rsidRPr="005A2D35">
        <w:rPr>
          <w:rFonts w:cs="Simplified Arabic" w:hint="eastAsia"/>
          <w:sz w:val="22"/>
          <w:szCs w:val="22"/>
          <w:rtl/>
        </w:rPr>
        <w:t>عينة</w:t>
      </w:r>
      <w:r w:rsidRPr="005A2D35">
        <w:rPr>
          <w:rFonts w:cs="Simplified Arabic"/>
          <w:sz w:val="22"/>
          <w:szCs w:val="22"/>
          <w:rtl/>
        </w:rPr>
        <w:t xml:space="preserve"> </w:t>
      </w:r>
      <w:r w:rsidRPr="005A2D35">
        <w:rPr>
          <w:rFonts w:cs="Simplified Arabic" w:hint="eastAsia"/>
          <w:sz w:val="22"/>
          <w:szCs w:val="22"/>
          <w:rtl/>
        </w:rPr>
        <w:t>المصادر</w:t>
      </w:r>
      <w:r w:rsidRPr="005A2D35">
        <w:rPr>
          <w:rFonts w:cs="Simplified Arabic"/>
          <w:sz w:val="22"/>
          <w:szCs w:val="22"/>
          <w:rtl/>
        </w:rPr>
        <w:t xml:space="preserve"> </w:t>
      </w:r>
      <w:r w:rsidRPr="005A2D35">
        <w:rPr>
          <w:rFonts w:cs="Simplified Arabic" w:hint="eastAsia"/>
          <w:sz w:val="22"/>
          <w:szCs w:val="22"/>
          <w:rtl/>
        </w:rPr>
        <w:t>والمتمثلة</w:t>
      </w:r>
      <w:r w:rsidRPr="005A2D35">
        <w:rPr>
          <w:rFonts w:cs="Simplified Arabic"/>
          <w:sz w:val="22"/>
          <w:szCs w:val="22"/>
          <w:rtl/>
        </w:rPr>
        <w:t xml:space="preserve"> </w:t>
      </w:r>
      <w:r w:rsidRPr="005A2D35">
        <w:rPr>
          <w:rFonts w:cs="Simplified Arabic" w:hint="eastAsia"/>
          <w:sz w:val="22"/>
          <w:szCs w:val="22"/>
          <w:rtl/>
        </w:rPr>
        <w:t>في</w:t>
      </w:r>
      <w:r w:rsidRPr="005A2D35">
        <w:rPr>
          <w:rFonts w:cs="Simplified Arabic"/>
          <w:sz w:val="22"/>
          <w:szCs w:val="22"/>
          <w:rtl/>
        </w:rPr>
        <w:t xml:space="preserve"> </w:t>
      </w:r>
      <w:r w:rsidRPr="005A2D35">
        <w:rPr>
          <w:rFonts w:cs="Simplified Arabic" w:hint="eastAsia"/>
          <w:sz w:val="22"/>
          <w:szCs w:val="22"/>
          <w:rtl/>
        </w:rPr>
        <w:t>كتاب</w:t>
      </w:r>
      <w:r w:rsidRPr="005A2D35">
        <w:rPr>
          <w:rFonts w:cs="Simplified Arabic"/>
          <w:sz w:val="22"/>
          <w:szCs w:val="22"/>
          <w:rtl/>
        </w:rPr>
        <w:t xml:space="preserve"> </w:t>
      </w:r>
      <w:r w:rsidRPr="005A2D35">
        <w:rPr>
          <w:rFonts w:cs="Simplified Arabic" w:hint="eastAsia"/>
          <w:sz w:val="22"/>
          <w:szCs w:val="22"/>
          <w:rtl/>
        </w:rPr>
        <w:t>اللغة</w:t>
      </w:r>
      <w:r w:rsidRPr="005A2D35">
        <w:rPr>
          <w:rFonts w:cs="Simplified Arabic"/>
          <w:sz w:val="22"/>
          <w:szCs w:val="22"/>
          <w:rtl/>
        </w:rPr>
        <w:t xml:space="preserve"> </w:t>
      </w:r>
      <w:r w:rsidRPr="005A2D35">
        <w:rPr>
          <w:rFonts w:cs="Simplified Arabic" w:hint="eastAsia"/>
          <w:sz w:val="22"/>
          <w:szCs w:val="22"/>
          <w:rtl/>
        </w:rPr>
        <w:t>العربية</w:t>
      </w:r>
      <w:r w:rsidRPr="005A2D35">
        <w:rPr>
          <w:rFonts w:cs="Simplified Arabic"/>
          <w:sz w:val="22"/>
          <w:szCs w:val="22"/>
          <w:rtl/>
        </w:rPr>
        <w:t xml:space="preserve"> </w:t>
      </w:r>
      <w:r w:rsidRPr="005A2D35">
        <w:rPr>
          <w:rFonts w:cs="Simplified Arabic" w:hint="eastAsia"/>
          <w:sz w:val="22"/>
          <w:szCs w:val="22"/>
          <w:rtl/>
        </w:rPr>
        <w:t>للسنتين</w:t>
      </w:r>
      <w:r w:rsidRPr="005A2D35">
        <w:rPr>
          <w:rFonts w:cs="Simplified Arabic"/>
          <w:sz w:val="22"/>
          <w:szCs w:val="22"/>
          <w:rtl/>
        </w:rPr>
        <w:t xml:space="preserve"> </w:t>
      </w:r>
      <w:r w:rsidRPr="005A2D35">
        <w:rPr>
          <w:rFonts w:cs="Simplified Arabic" w:hint="eastAsia"/>
          <w:sz w:val="22"/>
          <w:szCs w:val="22"/>
          <w:rtl/>
        </w:rPr>
        <w:t>الرابعة</w:t>
      </w:r>
      <w:r w:rsidRPr="005A2D35">
        <w:rPr>
          <w:rFonts w:cs="Simplified Arabic"/>
          <w:sz w:val="22"/>
          <w:szCs w:val="22"/>
          <w:rtl/>
        </w:rPr>
        <w:t xml:space="preserve"> </w:t>
      </w:r>
      <w:r w:rsidRPr="005A2D35">
        <w:rPr>
          <w:rFonts w:cs="Simplified Arabic" w:hint="eastAsia"/>
          <w:sz w:val="22"/>
          <w:szCs w:val="22"/>
          <w:rtl/>
        </w:rPr>
        <w:t>متوسط</w:t>
      </w:r>
      <w:r w:rsidRPr="005A2D35">
        <w:rPr>
          <w:rFonts w:cs="Simplified Arabic"/>
          <w:sz w:val="22"/>
          <w:szCs w:val="22"/>
          <w:rtl/>
        </w:rPr>
        <w:t xml:space="preserve"> </w:t>
      </w:r>
      <w:r w:rsidRPr="005A2D35">
        <w:rPr>
          <w:rFonts w:cs="Simplified Arabic" w:hint="eastAsia"/>
          <w:sz w:val="22"/>
          <w:szCs w:val="22"/>
          <w:rtl/>
        </w:rPr>
        <w:t>و</w:t>
      </w:r>
      <w:r w:rsidRPr="005A2D35">
        <w:rPr>
          <w:rFonts w:cs="Simplified Arabic"/>
          <w:sz w:val="22"/>
          <w:szCs w:val="22"/>
          <w:rtl/>
        </w:rPr>
        <w:t xml:space="preserve"> </w:t>
      </w:r>
      <w:r w:rsidRPr="005A2D35">
        <w:rPr>
          <w:rFonts w:cs="Simplified Arabic" w:hint="eastAsia"/>
          <w:sz w:val="22"/>
          <w:szCs w:val="22"/>
          <w:rtl/>
        </w:rPr>
        <w:t>الثالثة</w:t>
      </w:r>
      <w:r w:rsidRPr="005A2D35">
        <w:rPr>
          <w:rFonts w:cs="Simplified Arabic"/>
          <w:sz w:val="22"/>
          <w:szCs w:val="22"/>
          <w:rtl/>
        </w:rPr>
        <w:t xml:space="preserve"> </w:t>
      </w:r>
      <w:r w:rsidRPr="005A2D35">
        <w:rPr>
          <w:rFonts w:cs="Simplified Arabic" w:hint="eastAsia"/>
          <w:sz w:val="22"/>
          <w:szCs w:val="22"/>
          <w:rtl/>
        </w:rPr>
        <w:t>ثانوي</w:t>
      </w:r>
      <w:r w:rsidRPr="005A2D35">
        <w:rPr>
          <w:rFonts w:cs="Simplified Arabic"/>
          <w:sz w:val="22"/>
          <w:szCs w:val="22"/>
          <w:rtl/>
        </w:rPr>
        <w:t xml:space="preserve"> </w:t>
      </w:r>
      <w:r w:rsidRPr="005A2D35">
        <w:rPr>
          <w:rFonts w:cs="Simplified Arabic" w:hint="eastAsia"/>
          <w:sz w:val="22"/>
          <w:szCs w:val="22"/>
          <w:rtl/>
        </w:rPr>
        <w:t>المصمم</w:t>
      </w:r>
      <w:r w:rsidRPr="005A2D35">
        <w:rPr>
          <w:rFonts w:cs="Simplified Arabic"/>
          <w:sz w:val="22"/>
          <w:szCs w:val="22"/>
          <w:rtl/>
        </w:rPr>
        <w:t xml:space="preserve"> </w:t>
      </w:r>
      <w:r w:rsidRPr="005A2D35">
        <w:rPr>
          <w:rFonts w:cs="Simplified Arabic" w:hint="eastAsia"/>
          <w:sz w:val="22"/>
          <w:szCs w:val="22"/>
          <w:rtl/>
        </w:rPr>
        <w:t>وفق</w:t>
      </w:r>
      <w:r w:rsidRPr="005A2D35">
        <w:rPr>
          <w:rFonts w:cs="Simplified Arabic"/>
          <w:sz w:val="22"/>
          <w:szCs w:val="22"/>
          <w:rtl/>
        </w:rPr>
        <w:t xml:space="preserve"> </w:t>
      </w:r>
      <w:r w:rsidRPr="005A2D35">
        <w:rPr>
          <w:rFonts w:cs="Simplified Arabic" w:hint="eastAsia"/>
          <w:sz w:val="22"/>
          <w:szCs w:val="22"/>
          <w:rtl/>
        </w:rPr>
        <w:t>مقاربة</w:t>
      </w:r>
      <w:r w:rsidRPr="005A2D35">
        <w:rPr>
          <w:rFonts w:cs="Simplified Arabic"/>
          <w:sz w:val="22"/>
          <w:szCs w:val="22"/>
          <w:rtl/>
        </w:rPr>
        <w:t xml:space="preserve"> </w:t>
      </w:r>
      <w:r w:rsidRPr="005A2D35">
        <w:rPr>
          <w:rFonts w:cs="Simplified Arabic" w:hint="eastAsia"/>
          <w:sz w:val="22"/>
          <w:szCs w:val="22"/>
          <w:rtl/>
        </w:rPr>
        <w:t>الكفايات</w:t>
      </w:r>
      <w:r w:rsidRPr="005A2D35">
        <w:rPr>
          <w:rFonts w:cs="Simplified Arabic"/>
          <w:sz w:val="22"/>
          <w:szCs w:val="22"/>
          <w:rtl/>
        </w:rPr>
        <w:t xml:space="preserve">.  </w:t>
      </w:r>
      <w:r w:rsidRPr="005A2D35">
        <w:rPr>
          <w:rFonts w:cs="Simplified Arabic" w:hint="eastAsia"/>
          <w:sz w:val="22"/>
          <w:szCs w:val="22"/>
          <w:rtl/>
        </w:rPr>
        <w:t>و</w:t>
      </w:r>
      <w:r w:rsidRPr="005A2D35">
        <w:rPr>
          <w:rFonts w:cs="Simplified Arabic"/>
          <w:sz w:val="22"/>
          <w:szCs w:val="22"/>
          <w:rtl/>
        </w:rPr>
        <w:t xml:space="preserve"> </w:t>
      </w:r>
      <w:r w:rsidRPr="005A2D35">
        <w:rPr>
          <w:rFonts w:cs="Simplified Arabic" w:hint="eastAsia"/>
          <w:sz w:val="22"/>
          <w:szCs w:val="22"/>
          <w:rtl/>
        </w:rPr>
        <w:t>اختيار</w:t>
      </w:r>
      <w:r w:rsidRPr="005A2D35">
        <w:rPr>
          <w:rFonts w:cs="Simplified Arabic"/>
          <w:sz w:val="22"/>
          <w:szCs w:val="22"/>
          <w:rtl/>
        </w:rPr>
        <w:t xml:space="preserve"> </w:t>
      </w:r>
      <w:r w:rsidRPr="005A2D35">
        <w:rPr>
          <w:rFonts w:cs="Simplified Arabic" w:hint="eastAsia"/>
          <w:sz w:val="22"/>
          <w:szCs w:val="22"/>
          <w:rtl/>
        </w:rPr>
        <w:t>ثلاث</w:t>
      </w:r>
      <w:r w:rsidRPr="005A2D35">
        <w:rPr>
          <w:rFonts w:cs="Simplified Arabic"/>
          <w:sz w:val="22"/>
          <w:szCs w:val="22"/>
          <w:rtl/>
        </w:rPr>
        <w:t xml:space="preserve"> </w:t>
      </w:r>
      <w:r w:rsidRPr="005A2D35">
        <w:rPr>
          <w:rFonts w:cs="Simplified Arabic" w:hint="eastAsia"/>
          <w:sz w:val="22"/>
          <w:szCs w:val="22"/>
          <w:rtl/>
        </w:rPr>
        <w:t>وحدات</w:t>
      </w:r>
      <w:r w:rsidRPr="005A2D35">
        <w:rPr>
          <w:rFonts w:cs="Simplified Arabic"/>
          <w:sz w:val="22"/>
          <w:szCs w:val="22"/>
          <w:rtl/>
        </w:rPr>
        <w:t xml:space="preserve"> </w:t>
      </w:r>
      <w:r w:rsidRPr="005A2D35">
        <w:rPr>
          <w:rFonts w:cs="Simplified Arabic" w:hint="eastAsia"/>
          <w:sz w:val="22"/>
          <w:szCs w:val="22"/>
          <w:rtl/>
        </w:rPr>
        <w:t>الوحدة</w:t>
      </w:r>
      <w:r w:rsidRPr="005A2D35">
        <w:rPr>
          <w:rFonts w:cs="Simplified Arabic"/>
          <w:sz w:val="22"/>
          <w:szCs w:val="22"/>
          <w:rtl/>
        </w:rPr>
        <w:t xml:space="preserve"> </w:t>
      </w:r>
      <w:r w:rsidRPr="005A2D35">
        <w:rPr>
          <w:rFonts w:cs="Simplified Arabic" w:hint="eastAsia"/>
          <w:sz w:val="22"/>
          <w:szCs w:val="22"/>
          <w:rtl/>
        </w:rPr>
        <w:t>التاسعة</w:t>
      </w:r>
      <w:r w:rsidRPr="005A2D35">
        <w:rPr>
          <w:rFonts w:cs="Simplified Arabic"/>
          <w:sz w:val="22"/>
          <w:szCs w:val="22"/>
          <w:rtl/>
        </w:rPr>
        <w:t xml:space="preserve"> (9) </w:t>
      </w:r>
      <w:r w:rsidRPr="005A2D35">
        <w:rPr>
          <w:rFonts w:cs="Simplified Arabic" w:hint="eastAsia"/>
          <w:sz w:val="22"/>
          <w:szCs w:val="22"/>
          <w:rtl/>
        </w:rPr>
        <w:t>من</w:t>
      </w:r>
      <w:r w:rsidRPr="005A2D35">
        <w:rPr>
          <w:rFonts w:cs="Simplified Arabic"/>
          <w:sz w:val="22"/>
          <w:szCs w:val="22"/>
          <w:rtl/>
        </w:rPr>
        <w:t xml:space="preserve"> </w:t>
      </w:r>
      <w:r w:rsidRPr="005A2D35">
        <w:rPr>
          <w:rFonts w:cs="Simplified Arabic" w:hint="eastAsia"/>
          <w:sz w:val="22"/>
          <w:szCs w:val="22"/>
          <w:rtl/>
        </w:rPr>
        <w:t>كتاب</w:t>
      </w:r>
      <w:r w:rsidRPr="005A2D35">
        <w:rPr>
          <w:rFonts w:cs="Simplified Arabic"/>
          <w:sz w:val="22"/>
          <w:szCs w:val="22"/>
          <w:rtl/>
        </w:rPr>
        <w:t xml:space="preserve"> </w:t>
      </w:r>
      <w:r w:rsidRPr="005A2D35">
        <w:rPr>
          <w:rFonts w:cs="Simplified Arabic" w:hint="eastAsia"/>
          <w:sz w:val="22"/>
          <w:szCs w:val="22"/>
          <w:rtl/>
        </w:rPr>
        <w:t>الرابعة</w:t>
      </w:r>
      <w:r w:rsidRPr="005A2D35">
        <w:rPr>
          <w:rFonts w:cs="Simplified Arabic"/>
          <w:sz w:val="22"/>
          <w:szCs w:val="22"/>
          <w:rtl/>
        </w:rPr>
        <w:t xml:space="preserve"> </w:t>
      </w:r>
      <w:r w:rsidRPr="005A2D35">
        <w:rPr>
          <w:rFonts w:cs="Simplified Arabic" w:hint="eastAsia"/>
          <w:sz w:val="22"/>
          <w:szCs w:val="22"/>
          <w:rtl/>
        </w:rPr>
        <w:t>متوسط</w:t>
      </w:r>
      <w:r w:rsidRPr="005A2D35">
        <w:rPr>
          <w:rFonts w:cs="Simplified Arabic"/>
          <w:sz w:val="22"/>
          <w:szCs w:val="22"/>
          <w:rtl/>
        </w:rPr>
        <w:t xml:space="preserve">. </w:t>
      </w:r>
      <w:r w:rsidRPr="005A2D35">
        <w:rPr>
          <w:rFonts w:cs="Simplified Arabic" w:hint="eastAsia"/>
          <w:sz w:val="22"/>
          <w:szCs w:val="22"/>
          <w:rtl/>
        </w:rPr>
        <w:t>والوحدة</w:t>
      </w:r>
      <w:r w:rsidRPr="005A2D35">
        <w:rPr>
          <w:rFonts w:cs="Simplified Arabic"/>
          <w:sz w:val="22"/>
          <w:szCs w:val="22"/>
          <w:rtl/>
        </w:rPr>
        <w:t xml:space="preserve"> </w:t>
      </w:r>
      <w:r w:rsidRPr="005A2D35">
        <w:rPr>
          <w:rFonts w:cs="Simplified Arabic" w:hint="eastAsia"/>
          <w:sz w:val="22"/>
          <w:szCs w:val="22"/>
          <w:rtl/>
        </w:rPr>
        <w:t>الرابعة</w:t>
      </w:r>
      <w:r w:rsidRPr="005A2D35">
        <w:rPr>
          <w:rFonts w:cs="Simplified Arabic"/>
          <w:sz w:val="22"/>
          <w:szCs w:val="22"/>
          <w:rtl/>
        </w:rPr>
        <w:t xml:space="preserve"> (4) </w:t>
      </w:r>
      <w:r w:rsidRPr="005A2D35">
        <w:rPr>
          <w:rFonts w:cs="Simplified Arabic" w:hint="eastAsia"/>
          <w:sz w:val="22"/>
          <w:szCs w:val="22"/>
          <w:rtl/>
        </w:rPr>
        <w:t>و</w:t>
      </w:r>
      <w:r w:rsidRPr="005A2D35">
        <w:rPr>
          <w:rFonts w:cs="Simplified Arabic"/>
          <w:sz w:val="22"/>
          <w:szCs w:val="22"/>
          <w:rtl/>
        </w:rPr>
        <w:t xml:space="preserve"> </w:t>
      </w:r>
      <w:r w:rsidRPr="005A2D35">
        <w:rPr>
          <w:rFonts w:cs="Simplified Arabic" w:hint="eastAsia"/>
          <w:sz w:val="22"/>
          <w:szCs w:val="22"/>
          <w:rtl/>
        </w:rPr>
        <w:t>السابعة</w:t>
      </w:r>
      <w:r w:rsidRPr="005A2D35">
        <w:rPr>
          <w:rFonts w:cs="Simplified Arabic"/>
          <w:sz w:val="22"/>
          <w:szCs w:val="22"/>
          <w:rtl/>
        </w:rPr>
        <w:t xml:space="preserve"> (7) </w:t>
      </w:r>
      <w:r w:rsidRPr="005A2D35">
        <w:rPr>
          <w:rFonts w:cs="Simplified Arabic" w:hint="eastAsia"/>
          <w:sz w:val="22"/>
          <w:szCs w:val="22"/>
          <w:rtl/>
        </w:rPr>
        <w:t>من</w:t>
      </w:r>
      <w:r w:rsidRPr="005A2D35">
        <w:rPr>
          <w:rFonts w:cs="Simplified Arabic"/>
          <w:sz w:val="22"/>
          <w:szCs w:val="22"/>
          <w:rtl/>
        </w:rPr>
        <w:t xml:space="preserve"> </w:t>
      </w:r>
      <w:r w:rsidRPr="005A2D35">
        <w:rPr>
          <w:rFonts w:cs="Simplified Arabic" w:hint="eastAsia"/>
          <w:sz w:val="22"/>
          <w:szCs w:val="22"/>
          <w:rtl/>
        </w:rPr>
        <w:t>كتاب</w:t>
      </w:r>
      <w:r w:rsidRPr="005A2D35">
        <w:rPr>
          <w:rFonts w:cs="Simplified Arabic"/>
          <w:sz w:val="22"/>
          <w:szCs w:val="22"/>
          <w:rtl/>
        </w:rPr>
        <w:t xml:space="preserve"> </w:t>
      </w:r>
      <w:r w:rsidRPr="005A2D35">
        <w:rPr>
          <w:rFonts w:cs="Simplified Arabic" w:hint="eastAsia"/>
          <w:sz w:val="22"/>
          <w:szCs w:val="22"/>
          <w:rtl/>
        </w:rPr>
        <w:t>الثالثة</w:t>
      </w:r>
      <w:r w:rsidRPr="005A2D35">
        <w:rPr>
          <w:rFonts w:cs="Simplified Arabic"/>
          <w:sz w:val="22"/>
          <w:szCs w:val="22"/>
          <w:rtl/>
        </w:rPr>
        <w:t xml:space="preserve"> </w:t>
      </w:r>
      <w:r w:rsidRPr="005A2D35">
        <w:rPr>
          <w:rFonts w:cs="Simplified Arabic" w:hint="eastAsia"/>
          <w:sz w:val="22"/>
          <w:szCs w:val="22"/>
          <w:rtl/>
        </w:rPr>
        <w:t>ثانوي</w:t>
      </w:r>
      <w:r w:rsidRPr="005A2D35">
        <w:rPr>
          <w:rFonts w:cs="Simplified Arabic"/>
          <w:sz w:val="22"/>
          <w:szCs w:val="22"/>
          <w:rtl/>
        </w:rPr>
        <w:t>.</w:t>
      </w:r>
    </w:p>
    <w:p w:rsidR="00FC013B" w:rsidRPr="00F0616C" w:rsidRDefault="00FC013B" w:rsidP="005A2D35">
      <w:pPr>
        <w:bidi/>
        <w:spacing w:after="0" w:line="240" w:lineRule="auto"/>
        <w:jc w:val="lowKashida"/>
        <w:rPr>
          <w:rFonts w:cs="Simplified Arabic"/>
          <w:b/>
          <w:bCs/>
          <w:sz w:val="24"/>
          <w:szCs w:val="24"/>
          <w:rtl/>
          <w:lang w:eastAsia="ar-DZ" w:bidi="ar-DZ"/>
        </w:rPr>
      </w:pPr>
      <w:r w:rsidRPr="00F0616C">
        <w:rPr>
          <w:rFonts w:ascii="Arial" w:hAnsi="Arial" w:cs="Simplified Arabic"/>
          <w:b/>
          <w:bCs/>
          <w:sz w:val="24"/>
          <w:szCs w:val="24"/>
          <w:rtl/>
        </w:rPr>
        <w:t>رابعا:</w:t>
      </w:r>
      <w:r w:rsidRPr="00F0616C">
        <w:rPr>
          <w:rFonts w:cs="Simplified Arabic" w:hint="eastAsia"/>
          <w:b/>
          <w:bCs/>
          <w:sz w:val="24"/>
          <w:szCs w:val="24"/>
          <w:rtl/>
          <w:lang w:eastAsia="ar-DZ" w:bidi="ar-DZ"/>
        </w:rPr>
        <w:t>الكشف</w:t>
      </w:r>
      <w:r w:rsidRPr="00F0616C">
        <w:rPr>
          <w:rFonts w:cs="Simplified Arabic"/>
          <w:b/>
          <w:bCs/>
          <w:sz w:val="24"/>
          <w:szCs w:val="24"/>
          <w:rtl/>
          <w:lang w:eastAsia="ar-DZ" w:bidi="ar-DZ"/>
        </w:rPr>
        <w:t xml:space="preserve"> </w:t>
      </w:r>
      <w:r w:rsidRPr="00F0616C">
        <w:rPr>
          <w:rFonts w:cs="Simplified Arabic" w:hint="eastAsia"/>
          <w:b/>
          <w:bCs/>
          <w:sz w:val="24"/>
          <w:szCs w:val="24"/>
          <w:rtl/>
          <w:lang w:eastAsia="ar-DZ" w:bidi="ar-DZ"/>
        </w:rPr>
        <w:t>عن</w:t>
      </w:r>
      <w:r w:rsidRPr="00F0616C">
        <w:rPr>
          <w:rFonts w:cs="Simplified Arabic"/>
          <w:b/>
          <w:bCs/>
          <w:sz w:val="24"/>
          <w:szCs w:val="24"/>
          <w:rtl/>
          <w:lang w:eastAsia="ar-DZ" w:bidi="ar-DZ"/>
        </w:rPr>
        <w:t xml:space="preserve"> </w:t>
      </w:r>
      <w:r w:rsidRPr="00F0616C">
        <w:rPr>
          <w:rFonts w:cs="Simplified Arabic" w:hint="eastAsia"/>
          <w:b/>
          <w:bCs/>
          <w:sz w:val="24"/>
          <w:szCs w:val="24"/>
          <w:rtl/>
          <w:lang w:eastAsia="ar-DZ" w:bidi="ar-DZ"/>
        </w:rPr>
        <w:t>الخصائص</w:t>
      </w:r>
      <w:r w:rsidRPr="00F0616C">
        <w:rPr>
          <w:rFonts w:cs="Simplified Arabic"/>
          <w:b/>
          <w:bCs/>
          <w:sz w:val="24"/>
          <w:szCs w:val="24"/>
          <w:rtl/>
          <w:lang w:eastAsia="ar-DZ" w:bidi="ar-DZ"/>
        </w:rPr>
        <w:t xml:space="preserve"> </w:t>
      </w:r>
      <w:r w:rsidRPr="00F0616C">
        <w:rPr>
          <w:rFonts w:cs="Simplified Arabic" w:hint="eastAsia"/>
          <w:b/>
          <w:bCs/>
          <w:sz w:val="24"/>
          <w:szCs w:val="24"/>
          <w:rtl/>
          <w:lang w:eastAsia="ar-DZ" w:bidi="ar-DZ"/>
        </w:rPr>
        <w:t>السيكومترية</w:t>
      </w:r>
      <w:r w:rsidRPr="00F0616C">
        <w:rPr>
          <w:rFonts w:cs="Simplified Arabic"/>
          <w:b/>
          <w:bCs/>
          <w:sz w:val="24"/>
          <w:szCs w:val="24"/>
          <w:rtl/>
          <w:lang w:eastAsia="ar-DZ" w:bidi="ar-DZ"/>
        </w:rPr>
        <w:t xml:space="preserve"> </w:t>
      </w:r>
      <w:r w:rsidRPr="00F0616C">
        <w:rPr>
          <w:rFonts w:cs="Simplified Arabic" w:hint="eastAsia"/>
          <w:b/>
          <w:bCs/>
          <w:sz w:val="24"/>
          <w:szCs w:val="24"/>
          <w:rtl/>
          <w:lang w:eastAsia="ar-DZ" w:bidi="ar-DZ"/>
        </w:rPr>
        <w:t>للأداة</w:t>
      </w:r>
      <w:r w:rsidRPr="00F0616C">
        <w:rPr>
          <w:rFonts w:cs="Simplified Arabic"/>
          <w:b/>
          <w:bCs/>
          <w:sz w:val="24"/>
          <w:szCs w:val="24"/>
          <w:rtl/>
          <w:lang w:eastAsia="ar-DZ" w:bidi="ar-DZ"/>
        </w:rPr>
        <w:t xml:space="preserve"> </w:t>
      </w:r>
      <w:r w:rsidRPr="00F0616C">
        <w:rPr>
          <w:rFonts w:cs="Simplified Arabic" w:hint="eastAsia"/>
          <w:b/>
          <w:bCs/>
          <w:sz w:val="24"/>
          <w:szCs w:val="24"/>
          <w:rtl/>
          <w:lang w:eastAsia="ar-DZ" w:bidi="ar-DZ"/>
        </w:rPr>
        <w:t>وتجريبها</w:t>
      </w:r>
      <w:r w:rsidRPr="00F0616C">
        <w:rPr>
          <w:rFonts w:cs="Simplified Arabic"/>
          <w:b/>
          <w:bCs/>
          <w:sz w:val="24"/>
          <w:szCs w:val="24"/>
          <w:rtl/>
          <w:lang w:eastAsia="ar-DZ" w:bidi="ar-DZ"/>
        </w:rPr>
        <w:t>:</w:t>
      </w:r>
    </w:p>
    <w:p w:rsidR="00FC013B" w:rsidRPr="005A2D35" w:rsidRDefault="00FC013B" w:rsidP="00F0616C">
      <w:pPr>
        <w:pStyle w:val="Paragraphedeliste"/>
        <w:bidi/>
        <w:spacing w:after="0" w:line="240" w:lineRule="auto"/>
        <w:ind w:left="0"/>
        <w:jc w:val="lowKashida"/>
        <w:rPr>
          <w:rFonts w:cs="Simplified Arabic"/>
          <w:lang w:eastAsia="ar-DZ" w:bidi="ar-DZ"/>
        </w:rPr>
      </w:pPr>
      <w:r w:rsidRPr="005A2D35">
        <w:rPr>
          <w:rFonts w:cs="Simplified Arabic"/>
          <w:b/>
          <w:bCs/>
          <w:rtl/>
          <w:lang w:eastAsia="ar-DZ" w:bidi="ar-DZ"/>
        </w:rPr>
        <w:t xml:space="preserve">1- </w:t>
      </w:r>
      <w:r w:rsidRPr="005A2D35">
        <w:rPr>
          <w:rFonts w:cs="Simplified Arabic" w:hint="eastAsia"/>
          <w:b/>
          <w:bCs/>
          <w:rtl/>
          <w:lang w:eastAsia="ar-DZ" w:bidi="ar-DZ"/>
        </w:rPr>
        <w:t>صدق</w:t>
      </w:r>
      <w:r w:rsidRPr="005A2D35">
        <w:rPr>
          <w:rFonts w:cs="Simplified Arabic"/>
          <w:b/>
          <w:bCs/>
          <w:rtl/>
          <w:lang w:eastAsia="ar-DZ" w:bidi="ar-DZ"/>
        </w:rPr>
        <w:t xml:space="preserve"> </w:t>
      </w:r>
      <w:r w:rsidRPr="005A2D35">
        <w:rPr>
          <w:rFonts w:cs="Simplified Arabic" w:hint="eastAsia"/>
          <w:b/>
          <w:bCs/>
          <w:rtl/>
          <w:lang w:eastAsia="ar-DZ" w:bidi="ar-DZ"/>
        </w:rPr>
        <w:t>الأداة</w:t>
      </w:r>
      <w:r w:rsidRPr="005A2D35">
        <w:rPr>
          <w:rFonts w:cs="Simplified Arabic"/>
          <w:b/>
          <w:bCs/>
          <w:rtl/>
          <w:lang w:eastAsia="ar-DZ" w:bidi="ar-DZ"/>
        </w:rPr>
        <w:t>:</w:t>
      </w:r>
      <w:r w:rsidRPr="005A2D35">
        <w:rPr>
          <w:rFonts w:cs="Simplified Arabic"/>
          <w:rtl/>
          <w:lang w:eastAsia="ar-DZ" w:bidi="ar-DZ"/>
        </w:rPr>
        <w:t xml:space="preserve"> </w:t>
      </w:r>
      <w:r w:rsidRPr="005A2D35">
        <w:rPr>
          <w:rFonts w:cs="Simplified Arabic" w:hint="eastAsia"/>
          <w:rtl/>
          <w:lang w:eastAsia="ar-DZ" w:bidi="ar-DZ"/>
        </w:rPr>
        <w:t>تم</w:t>
      </w:r>
      <w:r w:rsidRPr="005A2D35">
        <w:rPr>
          <w:rFonts w:cs="Simplified Arabic"/>
          <w:rtl/>
          <w:lang w:eastAsia="ar-DZ" w:bidi="ar-DZ"/>
        </w:rPr>
        <w:t xml:space="preserve"> </w:t>
      </w:r>
      <w:r w:rsidRPr="005A2D35">
        <w:rPr>
          <w:rFonts w:cs="Simplified Arabic" w:hint="eastAsia"/>
          <w:rtl/>
          <w:lang w:eastAsia="ar-DZ" w:bidi="ar-DZ"/>
        </w:rPr>
        <w:t>الكشف</w:t>
      </w:r>
      <w:r w:rsidRPr="005A2D35">
        <w:rPr>
          <w:rFonts w:cs="Simplified Arabic"/>
          <w:rtl/>
          <w:lang w:eastAsia="ar-DZ" w:bidi="ar-DZ"/>
        </w:rPr>
        <w:t xml:space="preserve"> </w:t>
      </w:r>
      <w:r w:rsidRPr="005A2D35">
        <w:rPr>
          <w:rFonts w:cs="Simplified Arabic" w:hint="eastAsia"/>
          <w:rtl/>
          <w:lang w:eastAsia="ar-DZ" w:bidi="ar-DZ"/>
        </w:rPr>
        <w:t>عن</w:t>
      </w:r>
      <w:r w:rsidRPr="005A2D35">
        <w:rPr>
          <w:rFonts w:cs="Simplified Arabic"/>
          <w:rtl/>
          <w:lang w:eastAsia="ar-DZ" w:bidi="ar-DZ"/>
        </w:rPr>
        <w:t xml:space="preserve"> </w:t>
      </w:r>
      <w:r w:rsidRPr="005A2D35">
        <w:rPr>
          <w:rFonts w:cs="Simplified Arabic" w:hint="eastAsia"/>
          <w:rtl/>
          <w:lang w:eastAsia="ar-DZ" w:bidi="ar-DZ"/>
        </w:rPr>
        <w:t>صدق</w:t>
      </w:r>
      <w:r w:rsidRPr="005A2D35">
        <w:rPr>
          <w:rFonts w:cs="Simplified Arabic"/>
          <w:rtl/>
          <w:lang w:eastAsia="ar-DZ" w:bidi="ar-DZ"/>
        </w:rPr>
        <w:t xml:space="preserve"> </w:t>
      </w:r>
      <w:r w:rsidRPr="005A2D35">
        <w:rPr>
          <w:rFonts w:cs="Simplified Arabic" w:hint="eastAsia"/>
          <w:rtl/>
          <w:lang w:eastAsia="ar-DZ" w:bidi="ar-DZ"/>
        </w:rPr>
        <w:t>التحليل</w:t>
      </w:r>
      <w:r w:rsidRPr="005A2D35">
        <w:rPr>
          <w:rFonts w:cs="Simplified Arabic"/>
          <w:rtl/>
          <w:lang w:eastAsia="ar-DZ" w:bidi="ar-DZ"/>
        </w:rPr>
        <w:t xml:space="preserve"> </w:t>
      </w:r>
      <w:r w:rsidRPr="005A2D35">
        <w:rPr>
          <w:rFonts w:cs="Simplified Arabic" w:hint="eastAsia"/>
          <w:rtl/>
          <w:lang w:eastAsia="ar-DZ" w:bidi="ar-DZ"/>
        </w:rPr>
        <w:t>بتطبيق</w:t>
      </w:r>
      <w:r w:rsidRPr="005A2D35">
        <w:rPr>
          <w:rFonts w:cs="Simplified Arabic"/>
          <w:rtl/>
          <w:lang w:eastAsia="ar-DZ" w:bidi="ar-DZ"/>
        </w:rPr>
        <w:t xml:space="preserve"> '' </w:t>
      </w:r>
      <w:r w:rsidRPr="005A2D35">
        <w:rPr>
          <w:rFonts w:cs="Simplified Arabic" w:hint="eastAsia"/>
          <w:rtl/>
          <w:lang w:eastAsia="ar-DZ" w:bidi="ar-DZ"/>
        </w:rPr>
        <w:t>صدق</w:t>
      </w:r>
      <w:r w:rsidRPr="005A2D35">
        <w:rPr>
          <w:rFonts w:cs="Simplified Arabic"/>
          <w:rtl/>
          <w:lang w:eastAsia="ar-DZ" w:bidi="ar-DZ"/>
        </w:rPr>
        <w:t xml:space="preserve"> </w:t>
      </w:r>
      <w:r w:rsidRPr="005A2D35">
        <w:rPr>
          <w:rFonts w:cs="Simplified Arabic" w:hint="eastAsia"/>
          <w:rtl/>
          <w:lang w:eastAsia="ar-DZ" w:bidi="ar-DZ"/>
        </w:rPr>
        <w:t>المفهوم</w:t>
      </w:r>
      <w:r w:rsidRPr="005A2D35">
        <w:rPr>
          <w:rFonts w:cs="Simplified Arabic"/>
          <w:rtl/>
          <w:lang w:eastAsia="ar-DZ" w:bidi="ar-DZ"/>
        </w:rPr>
        <w:t xml:space="preserve"> ''</w:t>
      </w:r>
      <w:r w:rsidRPr="005A2D35">
        <w:rPr>
          <w:rFonts w:cs="Simplified Arabic" w:hint="eastAsia"/>
          <w:rtl/>
          <w:lang w:eastAsia="ar-DZ" w:bidi="ar-DZ"/>
        </w:rPr>
        <w:t>،</w:t>
      </w:r>
      <w:r w:rsidRPr="005A2D35">
        <w:rPr>
          <w:rFonts w:cs="Simplified Arabic"/>
          <w:rtl/>
          <w:lang w:eastAsia="ar-DZ" w:bidi="ar-DZ"/>
        </w:rPr>
        <w:t xml:space="preserve"> </w:t>
      </w:r>
      <w:r w:rsidRPr="005A2D35">
        <w:rPr>
          <w:rFonts w:cs="Simplified Arabic" w:hint="eastAsia"/>
          <w:rtl/>
          <w:lang w:eastAsia="ar-DZ" w:bidi="ar-DZ"/>
        </w:rPr>
        <w:t>وذلك</w:t>
      </w:r>
      <w:r w:rsidRPr="005A2D35">
        <w:rPr>
          <w:rFonts w:cs="Simplified Arabic"/>
          <w:rtl/>
          <w:lang w:eastAsia="ar-DZ" w:bidi="ar-DZ"/>
        </w:rPr>
        <w:t xml:space="preserve"> </w:t>
      </w:r>
      <w:r w:rsidRPr="005A2D35">
        <w:rPr>
          <w:rFonts w:cs="Simplified Arabic" w:hint="eastAsia"/>
          <w:rtl/>
          <w:lang w:eastAsia="ar-DZ" w:bidi="ar-DZ"/>
        </w:rPr>
        <w:t>بإعطاء</w:t>
      </w:r>
      <w:r w:rsidRPr="005A2D35">
        <w:rPr>
          <w:rFonts w:cs="Simplified Arabic"/>
          <w:rtl/>
          <w:lang w:eastAsia="ar-DZ" w:bidi="ar-DZ"/>
        </w:rPr>
        <w:t xml:space="preserve"> </w:t>
      </w:r>
      <w:r w:rsidRPr="005A2D35">
        <w:rPr>
          <w:rFonts w:cs="Simplified Arabic" w:hint="eastAsia"/>
          <w:rtl/>
          <w:lang w:eastAsia="ar-DZ" w:bidi="ar-DZ"/>
        </w:rPr>
        <w:t>مفاهيم</w:t>
      </w:r>
      <w:r w:rsidRPr="005A2D35">
        <w:rPr>
          <w:rFonts w:cs="Simplified Arabic"/>
          <w:rtl/>
          <w:lang w:eastAsia="ar-DZ" w:bidi="ar-DZ"/>
        </w:rPr>
        <w:t xml:space="preserve"> </w:t>
      </w:r>
      <w:r w:rsidRPr="005A2D35">
        <w:rPr>
          <w:rFonts w:cs="Simplified Arabic" w:hint="eastAsia"/>
          <w:rtl/>
          <w:lang w:eastAsia="ar-DZ" w:bidi="ar-DZ"/>
        </w:rPr>
        <w:t>لفئات</w:t>
      </w:r>
      <w:r w:rsidRPr="005A2D35">
        <w:rPr>
          <w:rFonts w:cs="Simplified Arabic"/>
          <w:rtl/>
          <w:lang w:eastAsia="ar-DZ" w:bidi="ar-DZ"/>
        </w:rPr>
        <w:t xml:space="preserve"> </w:t>
      </w:r>
      <w:r w:rsidRPr="005A2D35">
        <w:rPr>
          <w:rFonts w:cs="Simplified Arabic" w:hint="eastAsia"/>
          <w:rtl/>
          <w:lang w:eastAsia="ar-DZ" w:bidi="ar-DZ"/>
        </w:rPr>
        <w:t>التحليل،</w:t>
      </w:r>
      <w:r w:rsidRPr="005A2D35">
        <w:rPr>
          <w:rFonts w:cs="Simplified Arabic"/>
          <w:rtl/>
          <w:lang w:eastAsia="ar-DZ" w:bidi="ar-DZ"/>
        </w:rPr>
        <w:t xml:space="preserve"> </w:t>
      </w:r>
      <w:r w:rsidRPr="005A2D35">
        <w:rPr>
          <w:rFonts w:cs="Simplified Arabic" w:hint="eastAsia"/>
          <w:rtl/>
          <w:lang w:eastAsia="ar-DZ" w:bidi="ar-DZ"/>
        </w:rPr>
        <w:t>الخاصة</w:t>
      </w:r>
      <w:r w:rsidRPr="005A2D35">
        <w:rPr>
          <w:rFonts w:cs="Simplified Arabic"/>
          <w:rtl/>
          <w:lang w:eastAsia="ar-DZ" w:bidi="ar-DZ"/>
        </w:rPr>
        <w:t xml:space="preserve"> </w:t>
      </w:r>
      <w:r w:rsidRPr="005A2D35">
        <w:rPr>
          <w:rFonts w:cs="Simplified Arabic" w:hint="eastAsia"/>
          <w:rtl/>
          <w:lang w:eastAsia="ar-DZ" w:bidi="ar-DZ"/>
        </w:rPr>
        <w:t>بكتاب</w:t>
      </w:r>
      <w:r w:rsidRPr="005A2D35">
        <w:rPr>
          <w:rFonts w:cs="Simplified Arabic"/>
          <w:rtl/>
          <w:lang w:eastAsia="ar-DZ" w:bidi="ar-DZ"/>
        </w:rPr>
        <w:t xml:space="preserve"> </w:t>
      </w:r>
      <w:r w:rsidRPr="005A2D35">
        <w:rPr>
          <w:rFonts w:cs="Simplified Arabic" w:hint="eastAsia"/>
          <w:rtl/>
          <w:lang w:eastAsia="ar-DZ" w:bidi="ar-DZ"/>
        </w:rPr>
        <w:t>اللغة</w:t>
      </w:r>
      <w:r w:rsidRPr="005A2D35">
        <w:rPr>
          <w:rFonts w:cs="Simplified Arabic"/>
          <w:rtl/>
          <w:lang w:eastAsia="ar-DZ" w:bidi="ar-DZ"/>
        </w:rPr>
        <w:t xml:space="preserve"> </w:t>
      </w:r>
      <w:r w:rsidRPr="005A2D35">
        <w:rPr>
          <w:rFonts w:cs="Simplified Arabic" w:hint="eastAsia"/>
          <w:rtl/>
          <w:lang w:eastAsia="ar-DZ" w:bidi="ar-DZ"/>
        </w:rPr>
        <w:t>العربية</w:t>
      </w:r>
      <w:r w:rsidRPr="005A2D35">
        <w:rPr>
          <w:rFonts w:cs="Simplified Arabic"/>
          <w:rtl/>
          <w:lang w:eastAsia="ar-DZ" w:bidi="ar-DZ"/>
        </w:rPr>
        <w:t>.</w:t>
      </w:r>
    </w:p>
    <w:p w:rsidR="00FC013B" w:rsidRPr="005A2D35" w:rsidRDefault="00FC013B" w:rsidP="005A2D35">
      <w:pPr>
        <w:pStyle w:val="Paragraphedeliste"/>
        <w:bidi/>
        <w:spacing w:after="0" w:line="240" w:lineRule="auto"/>
        <w:ind w:left="0"/>
        <w:jc w:val="lowKashida"/>
        <w:rPr>
          <w:rFonts w:cs="Simplified Arabic"/>
          <w:rtl/>
          <w:lang w:eastAsia="ar-DZ" w:bidi="ar-DZ"/>
        </w:rPr>
      </w:pPr>
      <w:r w:rsidRPr="005A2D35">
        <w:rPr>
          <w:rFonts w:cs="Simplified Arabic"/>
          <w:b/>
          <w:bCs/>
          <w:rtl/>
          <w:lang w:eastAsia="ar-DZ" w:bidi="ar-DZ"/>
        </w:rPr>
        <w:lastRenderedPageBreak/>
        <w:t xml:space="preserve">* </w:t>
      </w:r>
      <w:r w:rsidRPr="005A2D35">
        <w:rPr>
          <w:rFonts w:cs="Simplified Arabic" w:hint="eastAsia"/>
          <w:b/>
          <w:bCs/>
          <w:rtl/>
          <w:lang w:eastAsia="ar-DZ" w:bidi="ar-DZ"/>
        </w:rPr>
        <w:t>فئة</w:t>
      </w:r>
      <w:r w:rsidRPr="005A2D35">
        <w:rPr>
          <w:rFonts w:cs="Simplified Arabic"/>
          <w:b/>
          <w:bCs/>
          <w:rtl/>
          <w:lang w:eastAsia="ar-DZ" w:bidi="ar-DZ"/>
        </w:rPr>
        <w:t xml:space="preserve"> </w:t>
      </w:r>
      <w:r w:rsidRPr="005A2D35">
        <w:rPr>
          <w:rFonts w:cs="Simplified Arabic" w:hint="eastAsia"/>
          <w:b/>
          <w:bCs/>
          <w:rtl/>
          <w:lang w:eastAsia="ar-DZ" w:bidi="ar-DZ"/>
        </w:rPr>
        <w:t>التحليل</w:t>
      </w:r>
      <w:r w:rsidRPr="005A2D35">
        <w:rPr>
          <w:rFonts w:cs="Simplified Arabic"/>
          <w:b/>
          <w:bCs/>
          <w:rtl/>
          <w:lang w:eastAsia="ar-DZ" w:bidi="ar-DZ"/>
        </w:rPr>
        <w:t xml:space="preserve"> '' </w:t>
      </w:r>
      <w:r w:rsidRPr="005A2D35">
        <w:rPr>
          <w:rFonts w:cs="Simplified Arabic" w:hint="eastAsia"/>
          <w:b/>
          <w:bCs/>
          <w:rtl/>
          <w:lang w:eastAsia="ar-DZ" w:bidi="ar-DZ"/>
        </w:rPr>
        <w:t>كفاية</w:t>
      </w:r>
      <w:r w:rsidRPr="005A2D35">
        <w:rPr>
          <w:rFonts w:cs="Simplified Arabic"/>
          <w:b/>
          <w:bCs/>
          <w:rtl/>
          <w:lang w:eastAsia="ar-DZ" w:bidi="ar-DZ"/>
        </w:rPr>
        <w:t xml:space="preserve"> </w:t>
      </w:r>
      <w:r w:rsidRPr="005A2D35">
        <w:rPr>
          <w:rFonts w:cs="Simplified Arabic" w:hint="eastAsia"/>
          <w:b/>
          <w:bCs/>
          <w:rtl/>
          <w:lang w:eastAsia="ar-DZ" w:bidi="ar-DZ"/>
        </w:rPr>
        <w:t>التحليل</w:t>
      </w:r>
      <w:r w:rsidRPr="005A2D35">
        <w:rPr>
          <w:rFonts w:cs="Simplified Arabic"/>
          <w:b/>
          <w:bCs/>
          <w:rtl/>
          <w:lang w:eastAsia="ar-DZ" w:bidi="ar-DZ"/>
        </w:rPr>
        <w:t xml:space="preserve">  '' :</w:t>
      </w:r>
    </w:p>
    <w:p w:rsidR="00FC013B" w:rsidRPr="005A2D35" w:rsidRDefault="00FC013B" w:rsidP="005A2D35">
      <w:pPr>
        <w:pStyle w:val="Paragraphedeliste"/>
        <w:bidi/>
        <w:spacing w:after="0" w:line="240" w:lineRule="auto"/>
        <w:ind w:left="0"/>
        <w:jc w:val="lowKashida"/>
        <w:rPr>
          <w:rFonts w:cs="Simplified Arabic"/>
          <w:rtl/>
          <w:lang w:eastAsia="ar-DZ" w:bidi="ar-DZ"/>
        </w:rPr>
      </w:pPr>
      <w:r w:rsidRPr="005A2D35">
        <w:rPr>
          <w:rFonts w:cs="Simplified Arabic" w:hint="eastAsia"/>
          <w:rtl/>
          <w:lang w:eastAsia="ar-DZ" w:bidi="ar-DZ"/>
        </w:rPr>
        <w:t>ويتضمن</w:t>
      </w:r>
      <w:r w:rsidRPr="005A2D35">
        <w:rPr>
          <w:rFonts w:cs="Simplified Arabic"/>
          <w:rtl/>
          <w:lang w:eastAsia="ar-DZ" w:bidi="ar-DZ"/>
        </w:rPr>
        <w:t xml:space="preserve"> </w:t>
      </w:r>
      <w:r w:rsidRPr="005A2D35">
        <w:rPr>
          <w:rFonts w:cs="Simplified Arabic" w:hint="eastAsia"/>
          <w:rtl/>
          <w:lang w:eastAsia="ar-DZ" w:bidi="ar-DZ"/>
        </w:rPr>
        <w:t>مهارة</w:t>
      </w:r>
      <w:r w:rsidRPr="005A2D35">
        <w:rPr>
          <w:rFonts w:cs="Simplified Arabic"/>
          <w:rtl/>
          <w:lang w:eastAsia="ar-DZ" w:bidi="ar-DZ"/>
        </w:rPr>
        <w:t xml:space="preserve"> </w:t>
      </w:r>
      <w:r w:rsidRPr="005A2D35">
        <w:rPr>
          <w:rFonts w:cs="Simplified Arabic" w:hint="eastAsia"/>
          <w:rtl/>
          <w:lang w:eastAsia="ar-DZ" w:bidi="ar-DZ"/>
        </w:rPr>
        <w:t>إبراز</w:t>
      </w:r>
      <w:r w:rsidRPr="005A2D35">
        <w:rPr>
          <w:rFonts w:cs="Simplified Arabic"/>
          <w:rtl/>
          <w:lang w:eastAsia="ar-DZ" w:bidi="ar-DZ"/>
        </w:rPr>
        <w:t xml:space="preserve"> </w:t>
      </w:r>
      <w:r w:rsidRPr="005A2D35">
        <w:rPr>
          <w:rFonts w:cs="Simplified Arabic" w:hint="eastAsia"/>
          <w:rtl/>
          <w:lang w:eastAsia="ar-DZ" w:bidi="ar-DZ"/>
        </w:rPr>
        <w:t>العلاقة</w:t>
      </w:r>
      <w:r w:rsidRPr="005A2D35">
        <w:rPr>
          <w:rFonts w:cs="Simplified Arabic"/>
          <w:rtl/>
          <w:lang w:eastAsia="ar-DZ" w:bidi="ar-DZ"/>
        </w:rPr>
        <w:t xml:space="preserve"> </w:t>
      </w:r>
      <w:r w:rsidRPr="005A2D35">
        <w:rPr>
          <w:rFonts w:cs="Simplified Arabic" w:hint="eastAsia"/>
          <w:rtl/>
          <w:lang w:eastAsia="ar-DZ" w:bidi="ar-DZ"/>
        </w:rPr>
        <w:t>بين</w:t>
      </w:r>
      <w:r w:rsidRPr="005A2D35">
        <w:rPr>
          <w:rFonts w:cs="Simplified Arabic"/>
          <w:rtl/>
          <w:lang w:eastAsia="ar-DZ" w:bidi="ar-DZ"/>
        </w:rPr>
        <w:t xml:space="preserve"> </w:t>
      </w:r>
      <w:r w:rsidRPr="005A2D35">
        <w:rPr>
          <w:rFonts w:cs="Simplified Arabic" w:hint="eastAsia"/>
          <w:rtl/>
          <w:lang w:eastAsia="ar-DZ" w:bidi="ar-DZ"/>
        </w:rPr>
        <w:t>الموضوعات</w:t>
      </w:r>
      <w:r w:rsidRPr="005A2D35">
        <w:rPr>
          <w:rFonts w:cs="Simplified Arabic"/>
          <w:rtl/>
          <w:lang w:eastAsia="ar-DZ" w:bidi="ar-DZ"/>
        </w:rPr>
        <w:t xml:space="preserve"> </w:t>
      </w:r>
      <w:r w:rsidRPr="005A2D35">
        <w:rPr>
          <w:rFonts w:cs="Simplified Arabic" w:hint="eastAsia"/>
          <w:rtl/>
          <w:lang w:eastAsia="ar-DZ" w:bidi="ar-DZ"/>
        </w:rPr>
        <w:t>والقدرة</w:t>
      </w:r>
      <w:r w:rsidRPr="005A2D35">
        <w:rPr>
          <w:rFonts w:cs="Simplified Arabic"/>
          <w:rtl/>
          <w:lang w:eastAsia="ar-DZ" w:bidi="ar-DZ"/>
        </w:rPr>
        <w:t xml:space="preserve"> </w:t>
      </w:r>
      <w:r w:rsidRPr="005A2D35">
        <w:rPr>
          <w:rFonts w:cs="Simplified Arabic" w:hint="eastAsia"/>
          <w:rtl/>
          <w:lang w:eastAsia="ar-DZ" w:bidi="ar-DZ"/>
        </w:rPr>
        <w:t>على</w:t>
      </w:r>
      <w:r w:rsidRPr="005A2D35">
        <w:rPr>
          <w:rFonts w:cs="Simplified Arabic"/>
          <w:rtl/>
          <w:lang w:eastAsia="ar-DZ" w:bidi="ar-DZ"/>
        </w:rPr>
        <w:t xml:space="preserve"> </w:t>
      </w:r>
      <w:r w:rsidRPr="005A2D35">
        <w:rPr>
          <w:rFonts w:cs="Simplified Arabic" w:hint="eastAsia"/>
          <w:rtl/>
          <w:lang w:eastAsia="ar-DZ" w:bidi="ar-DZ"/>
        </w:rPr>
        <w:t>تجزيء</w:t>
      </w:r>
      <w:r w:rsidRPr="005A2D35">
        <w:rPr>
          <w:rFonts w:cs="Simplified Arabic"/>
          <w:rtl/>
          <w:lang w:eastAsia="ar-DZ" w:bidi="ar-DZ"/>
        </w:rPr>
        <w:t xml:space="preserve"> </w:t>
      </w:r>
      <w:r w:rsidRPr="005A2D35">
        <w:rPr>
          <w:rFonts w:cs="Simplified Arabic" w:hint="eastAsia"/>
          <w:rtl/>
          <w:lang w:eastAsia="ar-DZ" w:bidi="ar-DZ"/>
        </w:rPr>
        <w:t>الموضوع</w:t>
      </w:r>
      <w:r w:rsidRPr="005A2D35">
        <w:rPr>
          <w:rFonts w:cs="Simplified Arabic"/>
          <w:rtl/>
          <w:lang w:eastAsia="ar-DZ" w:bidi="ar-DZ"/>
        </w:rPr>
        <w:t xml:space="preserve"> </w:t>
      </w:r>
      <w:r w:rsidRPr="005A2D35">
        <w:rPr>
          <w:rFonts w:cs="Simplified Arabic" w:hint="eastAsia"/>
          <w:rtl/>
          <w:lang w:eastAsia="ar-DZ" w:bidi="ar-DZ"/>
        </w:rPr>
        <w:t>إلى</w:t>
      </w:r>
      <w:r w:rsidRPr="005A2D35">
        <w:rPr>
          <w:rFonts w:cs="Simplified Arabic"/>
          <w:rtl/>
          <w:lang w:eastAsia="ar-DZ" w:bidi="ar-DZ"/>
        </w:rPr>
        <w:t xml:space="preserve"> </w:t>
      </w:r>
      <w:r w:rsidRPr="005A2D35">
        <w:rPr>
          <w:rFonts w:cs="Simplified Arabic" w:hint="eastAsia"/>
          <w:rtl/>
          <w:lang w:eastAsia="ar-DZ" w:bidi="ar-DZ"/>
        </w:rPr>
        <w:t>عناصر</w:t>
      </w:r>
      <w:r w:rsidRPr="005A2D35">
        <w:rPr>
          <w:rFonts w:cs="Simplified Arabic"/>
          <w:rtl/>
          <w:lang w:eastAsia="ar-DZ" w:bidi="ar-DZ"/>
        </w:rPr>
        <w:t xml:space="preserve"> </w:t>
      </w:r>
      <w:r w:rsidRPr="005A2D35">
        <w:rPr>
          <w:rFonts w:cs="Simplified Arabic" w:hint="eastAsia"/>
          <w:rtl/>
          <w:lang w:eastAsia="ar-DZ" w:bidi="ar-DZ"/>
        </w:rPr>
        <w:t>بشكل</w:t>
      </w:r>
      <w:r w:rsidRPr="005A2D35">
        <w:rPr>
          <w:rFonts w:cs="Simplified Arabic"/>
          <w:rtl/>
          <w:lang w:eastAsia="ar-DZ" w:bidi="ar-DZ"/>
        </w:rPr>
        <w:t xml:space="preserve"> </w:t>
      </w:r>
      <w:r w:rsidRPr="005A2D35">
        <w:rPr>
          <w:rFonts w:cs="Simplified Arabic" w:hint="eastAsia"/>
          <w:rtl/>
          <w:lang w:eastAsia="ar-DZ" w:bidi="ar-DZ"/>
        </w:rPr>
        <w:t>يؤدي</w:t>
      </w:r>
      <w:r w:rsidRPr="005A2D35">
        <w:rPr>
          <w:rFonts w:cs="Simplified Arabic"/>
          <w:rtl/>
          <w:lang w:eastAsia="ar-DZ" w:bidi="ar-DZ"/>
        </w:rPr>
        <w:t xml:space="preserve"> </w:t>
      </w:r>
      <w:r w:rsidRPr="005A2D35">
        <w:rPr>
          <w:rFonts w:cs="Simplified Arabic" w:hint="eastAsia"/>
          <w:rtl/>
          <w:lang w:eastAsia="ar-DZ" w:bidi="ar-DZ"/>
        </w:rPr>
        <w:t>إلى</w:t>
      </w:r>
      <w:r w:rsidRPr="005A2D35">
        <w:rPr>
          <w:rFonts w:cs="Simplified Arabic"/>
          <w:rtl/>
          <w:lang w:eastAsia="ar-DZ" w:bidi="ar-DZ"/>
        </w:rPr>
        <w:t xml:space="preserve"> </w:t>
      </w:r>
      <w:r w:rsidRPr="005A2D35">
        <w:rPr>
          <w:rFonts w:cs="Simplified Arabic" w:hint="eastAsia"/>
          <w:rtl/>
          <w:lang w:eastAsia="ar-DZ" w:bidi="ar-DZ"/>
        </w:rPr>
        <w:t>إيضاح</w:t>
      </w:r>
      <w:r w:rsidRPr="005A2D35">
        <w:rPr>
          <w:rFonts w:cs="Simplified Arabic"/>
          <w:rtl/>
          <w:lang w:eastAsia="ar-DZ" w:bidi="ar-DZ"/>
        </w:rPr>
        <w:t xml:space="preserve"> </w:t>
      </w:r>
      <w:r w:rsidRPr="005A2D35">
        <w:rPr>
          <w:rFonts w:cs="Simplified Arabic" w:hint="eastAsia"/>
          <w:rtl/>
          <w:lang w:eastAsia="ar-DZ" w:bidi="ar-DZ"/>
        </w:rPr>
        <w:t>معناها</w:t>
      </w:r>
      <w:r w:rsidRPr="005A2D35">
        <w:rPr>
          <w:rFonts w:cs="Simplified Arabic"/>
          <w:rtl/>
          <w:lang w:eastAsia="ar-DZ" w:bidi="ar-DZ"/>
        </w:rPr>
        <w:t xml:space="preserve"> .</w:t>
      </w:r>
    </w:p>
    <w:p w:rsidR="00FC013B" w:rsidRPr="005A2D35" w:rsidRDefault="00FC013B" w:rsidP="005A2D35">
      <w:pPr>
        <w:bidi/>
        <w:spacing w:after="0" w:line="240" w:lineRule="auto"/>
        <w:jc w:val="lowKashida"/>
        <w:rPr>
          <w:rFonts w:cs="Simplified Arabic"/>
          <w:b/>
          <w:bCs/>
          <w:rtl/>
          <w:lang w:eastAsia="ar-DZ" w:bidi="ar-DZ"/>
        </w:rPr>
      </w:pPr>
      <w:r w:rsidRPr="005A2D35">
        <w:rPr>
          <w:rFonts w:ascii="Arial" w:hAnsi="Arial" w:cs="Simplified Arabic"/>
          <w:rtl/>
          <w:lang w:bidi="ar-DZ"/>
        </w:rPr>
        <w:t xml:space="preserve">* </w:t>
      </w:r>
      <w:r w:rsidRPr="005A2D35">
        <w:rPr>
          <w:rFonts w:cs="Simplified Arabic" w:hint="eastAsia"/>
          <w:b/>
          <w:bCs/>
          <w:rtl/>
          <w:lang w:eastAsia="ar-DZ" w:bidi="ar-DZ"/>
        </w:rPr>
        <w:t>فئة</w:t>
      </w:r>
      <w:r w:rsidRPr="005A2D35">
        <w:rPr>
          <w:rFonts w:cs="Simplified Arabic"/>
          <w:b/>
          <w:bCs/>
          <w:rtl/>
          <w:lang w:eastAsia="ar-DZ" w:bidi="ar-DZ"/>
        </w:rPr>
        <w:t xml:space="preserve"> </w:t>
      </w:r>
      <w:r w:rsidRPr="005A2D35">
        <w:rPr>
          <w:rFonts w:cs="Simplified Arabic" w:hint="eastAsia"/>
          <w:b/>
          <w:bCs/>
          <w:rtl/>
          <w:lang w:eastAsia="ar-DZ" w:bidi="ar-DZ"/>
        </w:rPr>
        <w:t>التحليل</w:t>
      </w:r>
      <w:r w:rsidRPr="005A2D35">
        <w:rPr>
          <w:rFonts w:cs="Simplified Arabic"/>
          <w:b/>
          <w:bCs/>
          <w:rtl/>
          <w:lang w:eastAsia="ar-DZ" w:bidi="ar-DZ"/>
        </w:rPr>
        <w:t xml:space="preserve"> '' </w:t>
      </w:r>
      <w:r w:rsidRPr="005A2D35">
        <w:rPr>
          <w:rFonts w:cs="Simplified Arabic" w:hint="eastAsia"/>
          <w:b/>
          <w:bCs/>
          <w:rtl/>
          <w:lang w:eastAsia="ar-DZ" w:bidi="ar-DZ"/>
        </w:rPr>
        <w:t>كفاية</w:t>
      </w:r>
      <w:r w:rsidRPr="005A2D35">
        <w:rPr>
          <w:rFonts w:cs="Simplified Arabic"/>
          <w:b/>
          <w:bCs/>
          <w:rtl/>
          <w:lang w:eastAsia="ar-DZ" w:bidi="ar-DZ"/>
        </w:rPr>
        <w:t xml:space="preserve"> </w:t>
      </w:r>
      <w:r w:rsidRPr="005A2D35">
        <w:rPr>
          <w:rFonts w:cs="Simplified Arabic" w:hint="eastAsia"/>
          <w:b/>
          <w:bCs/>
          <w:rtl/>
          <w:lang w:eastAsia="ar-DZ" w:bidi="ar-DZ"/>
        </w:rPr>
        <w:t>التركيب</w:t>
      </w:r>
      <w:r w:rsidRPr="005A2D35">
        <w:rPr>
          <w:rFonts w:cs="Simplified Arabic"/>
          <w:b/>
          <w:bCs/>
          <w:rtl/>
          <w:lang w:eastAsia="ar-DZ" w:bidi="ar-DZ"/>
        </w:rPr>
        <w:t xml:space="preserve">  '':</w:t>
      </w:r>
    </w:p>
    <w:p w:rsidR="00FC013B" w:rsidRPr="005A2D35" w:rsidRDefault="00FC013B" w:rsidP="005A2D35">
      <w:pPr>
        <w:bidi/>
        <w:spacing w:after="0" w:line="240" w:lineRule="auto"/>
        <w:jc w:val="lowKashida"/>
        <w:rPr>
          <w:rFonts w:cs="Simplified Arabic"/>
          <w:rtl/>
          <w:lang w:eastAsia="ar-DZ" w:bidi="ar-DZ"/>
        </w:rPr>
      </w:pPr>
      <w:r w:rsidRPr="005A2D35">
        <w:rPr>
          <w:rFonts w:cs="Simplified Arabic" w:hint="eastAsia"/>
          <w:rtl/>
          <w:lang w:eastAsia="ar-DZ" w:bidi="ar-DZ"/>
        </w:rPr>
        <w:t>و</w:t>
      </w:r>
      <w:r w:rsidRPr="005A2D35">
        <w:rPr>
          <w:rFonts w:cs="Simplified Arabic"/>
          <w:rtl/>
          <w:lang w:eastAsia="ar-DZ" w:bidi="ar-DZ"/>
        </w:rPr>
        <w:t xml:space="preserve"> </w:t>
      </w:r>
      <w:r w:rsidRPr="005A2D35">
        <w:rPr>
          <w:rFonts w:cs="Simplified Arabic" w:hint="eastAsia"/>
          <w:rtl/>
          <w:lang w:eastAsia="ar-DZ" w:bidi="ar-DZ"/>
        </w:rPr>
        <w:t>يتضمن</w:t>
      </w:r>
      <w:r w:rsidRPr="005A2D35">
        <w:rPr>
          <w:rFonts w:cs="Simplified Arabic"/>
          <w:rtl/>
          <w:lang w:eastAsia="ar-DZ" w:bidi="ar-DZ"/>
        </w:rPr>
        <w:t xml:space="preserve"> </w:t>
      </w:r>
      <w:r w:rsidRPr="005A2D35">
        <w:rPr>
          <w:rFonts w:cs="Simplified Arabic" w:hint="eastAsia"/>
          <w:rtl/>
          <w:lang w:eastAsia="ar-DZ" w:bidi="ar-DZ"/>
        </w:rPr>
        <w:t>مهارة</w:t>
      </w:r>
      <w:r w:rsidRPr="005A2D35">
        <w:rPr>
          <w:rFonts w:cs="Simplified Arabic"/>
          <w:rtl/>
          <w:lang w:eastAsia="ar-DZ" w:bidi="ar-DZ"/>
        </w:rPr>
        <w:t xml:space="preserve"> </w:t>
      </w:r>
      <w:r w:rsidRPr="005A2D35">
        <w:rPr>
          <w:rFonts w:cs="Simplified Arabic" w:hint="eastAsia"/>
          <w:rtl/>
          <w:lang w:eastAsia="ar-DZ" w:bidi="ar-DZ"/>
        </w:rPr>
        <w:t>تنظيم</w:t>
      </w:r>
      <w:r w:rsidRPr="005A2D35">
        <w:rPr>
          <w:rFonts w:cs="Simplified Arabic"/>
          <w:rtl/>
          <w:lang w:eastAsia="ar-DZ" w:bidi="ar-DZ"/>
        </w:rPr>
        <w:t xml:space="preserve"> </w:t>
      </w:r>
      <w:r w:rsidRPr="005A2D35">
        <w:rPr>
          <w:rFonts w:cs="Simplified Arabic" w:hint="eastAsia"/>
          <w:rtl/>
          <w:lang w:eastAsia="ar-DZ" w:bidi="ar-DZ"/>
        </w:rPr>
        <w:t>الأفكار</w:t>
      </w:r>
      <w:r w:rsidRPr="005A2D35">
        <w:rPr>
          <w:rFonts w:cs="Simplified Arabic"/>
          <w:rtl/>
          <w:lang w:eastAsia="ar-DZ" w:bidi="ar-DZ"/>
        </w:rPr>
        <w:t xml:space="preserve"> </w:t>
      </w:r>
      <w:r w:rsidRPr="005A2D35">
        <w:rPr>
          <w:rFonts w:cs="Simplified Arabic" w:hint="eastAsia"/>
          <w:rtl/>
          <w:lang w:eastAsia="ar-DZ" w:bidi="ar-DZ"/>
        </w:rPr>
        <w:t>وإنتاجها</w:t>
      </w:r>
      <w:r w:rsidRPr="005A2D35">
        <w:rPr>
          <w:rFonts w:cs="Simplified Arabic"/>
          <w:rtl/>
          <w:lang w:eastAsia="ar-DZ" w:bidi="ar-DZ"/>
        </w:rPr>
        <w:t xml:space="preserve"> </w:t>
      </w:r>
      <w:r w:rsidRPr="005A2D35">
        <w:rPr>
          <w:rFonts w:cs="Simplified Arabic" w:hint="eastAsia"/>
          <w:rtl/>
          <w:lang w:eastAsia="ar-DZ" w:bidi="ar-DZ"/>
        </w:rPr>
        <w:t>في</w:t>
      </w:r>
      <w:r w:rsidRPr="005A2D35">
        <w:rPr>
          <w:rFonts w:cs="Simplified Arabic"/>
          <w:rtl/>
          <w:lang w:eastAsia="ar-DZ" w:bidi="ar-DZ"/>
        </w:rPr>
        <w:t xml:space="preserve"> </w:t>
      </w:r>
      <w:r w:rsidRPr="005A2D35">
        <w:rPr>
          <w:rFonts w:cs="Simplified Arabic" w:hint="eastAsia"/>
          <w:rtl/>
          <w:lang w:eastAsia="ar-DZ" w:bidi="ar-DZ"/>
        </w:rPr>
        <w:t>شكل</w:t>
      </w:r>
      <w:r w:rsidRPr="005A2D35">
        <w:rPr>
          <w:rFonts w:cs="Simplified Arabic"/>
          <w:rtl/>
          <w:lang w:eastAsia="ar-DZ" w:bidi="ar-DZ"/>
        </w:rPr>
        <w:t xml:space="preserve"> </w:t>
      </w:r>
      <w:r w:rsidRPr="005A2D35">
        <w:rPr>
          <w:rFonts w:cs="Simplified Arabic" w:hint="eastAsia"/>
          <w:rtl/>
          <w:lang w:eastAsia="ar-DZ" w:bidi="ar-DZ"/>
        </w:rPr>
        <w:t>جديد</w:t>
      </w:r>
      <w:r w:rsidRPr="005A2D35">
        <w:rPr>
          <w:rFonts w:cs="Simplified Arabic"/>
          <w:rtl/>
          <w:lang w:eastAsia="ar-DZ" w:bidi="ar-DZ"/>
        </w:rPr>
        <w:t xml:space="preserve"> </w:t>
      </w:r>
      <w:r w:rsidRPr="005A2D35">
        <w:rPr>
          <w:rFonts w:cs="Simplified Arabic" w:hint="eastAsia"/>
          <w:rtl/>
          <w:lang w:eastAsia="ar-DZ" w:bidi="ar-DZ"/>
        </w:rPr>
        <w:t>وضم</w:t>
      </w:r>
      <w:r w:rsidRPr="005A2D35">
        <w:rPr>
          <w:rFonts w:cs="Simplified Arabic"/>
          <w:rtl/>
          <w:lang w:eastAsia="ar-DZ" w:bidi="ar-DZ"/>
        </w:rPr>
        <w:t xml:space="preserve"> </w:t>
      </w:r>
      <w:r w:rsidRPr="005A2D35">
        <w:rPr>
          <w:rFonts w:cs="Simplified Arabic" w:hint="eastAsia"/>
          <w:rtl/>
          <w:lang w:eastAsia="ar-DZ" w:bidi="ar-DZ"/>
        </w:rPr>
        <w:t>الأفكار</w:t>
      </w:r>
      <w:r w:rsidRPr="005A2D35">
        <w:rPr>
          <w:rFonts w:cs="Simplified Arabic"/>
          <w:rtl/>
          <w:lang w:eastAsia="ar-DZ" w:bidi="ar-DZ"/>
        </w:rPr>
        <w:t xml:space="preserve"> </w:t>
      </w:r>
      <w:r w:rsidRPr="005A2D35">
        <w:rPr>
          <w:rFonts w:cs="Simplified Arabic" w:hint="eastAsia"/>
          <w:rtl/>
          <w:lang w:eastAsia="ar-DZ" w:bidi="ar-DZ"/>
        </w:rPr>
        <w:t>والعناصر</w:t>
      </w:r>
      <w:r w:rsidRPr="005A2D35">
        <w:rPr>
          <w:rFonts w:cs="Simplified Arabic"/>
          <w:rtl/>
          <w:lang w:eastAsia="ar-DZ" w:bidi="ar-DZ"/>
        </w:rPr>
        <w:t xml:space="preserve"> </w:t>
      </w:r>
      <w:r w:rsidRPr="005A2D35">
        <w:rPr>
          <w:rFonts w:cs="Simplified Arabic" w:hint="eastAsia"/>
          <w:rtl/>
          <w:lang w:eastAsia="ar-DZ" w:bidi="ar-DZ"/>
        </w:rPr>
        <w:t>لتكوين</w:t>
      </w:r>
      <w:r w:rsidRPr="005A2D35">
        <w:rPr>
          <w:rFonts w:cs="Simplified Arabic"/>
          <w:rtl/>
          <w:lang w:eastAsia="ar-DZ" w:bidi="ar-DZ"/>
        </w:rPr>
        <w:t xml:space="preserve"> </w:t>
      </w:r>
      <w:r w:rsidRPr="005A2D35">
        <w:rPr>
          <w:rFonts w:cs="Simplified Arabic" w:hint="eastAsia"/>
          <w:rtl/>
          <w:lang w:eastAsia="ar-DZ" w:bidi="ar-DZ"/>
        </w:rPr>
        <w:t>نموذجا</w:t>
      </w:r>
      <w:r w:rsidRPr="005A2D35">
        <w:rPr>
          <w:rFonts w:cs="Simplified Arabic"/>
          <w:rtl/>
          <w:lang w:eastAsia="ar-DZ" w:bidi="ar-DZ"/>
        </w:rPr>
        <w:t xml:space="preserve"> </w:t>
      </w:r>
      <w:r w:rsidRPr="005A2D35">
        <w:rPr>
          <w:rFonts w:cs="Simplified Arabic" w:hint="eastAsia"/>
          <w:rtl/>
          <w:lang w:eastAsia="ar-DZ" w:bidi="ar-DZ"/>
        </w:rPr>
        <w:t>لم</w:t>
      </w:r>
      <w:r w:rsidRPr="005A2D35">
        <w:rPr>
          <w:rFonts w:cs="Simplified Arabic"/>
          <w:rtl/>
          <w:lang w:eastAsia="ar-DZ" w:bidi="ar-DZ"/>
        </w:rPr>
        <w:t xml:space="preserve"> </w:t>
      </w:r>
      <w:r w:rsidRPr="005A2D35">
        <w:rPr>
          <w:rFonts w:cs="Simplified Arabic" w:hint="eastAsia"/>
          <w:rtl/>
          <w:lang w:eastAsia="ar-DZ" w:bidi="ar-DZ"/>
        </w:rPr>
        <w:t>يكن</w:t>
      </w:r>
      <w:r w:rsidRPr="005A2D35">
        <w:rPr>
          <w:rFonts w:cs="Simplified Arabic"/>
          <w:rtl/>
          <w:lang w:eastAsia="ar-DZ" w:bidi="ar-DZ"/>
        </w:rPr>
        <w:t xml:space="preserve"> </w:t>
      </w:r>
      <w:r w:rsidRPr="005A2D35">
        <w:rPr>
          <w:rFonts w:cs="Simplified Arabic" w:hint="eastAsia"/>
          <w:rtl/>
          <w:lang w:eastAsia="ar-DZ" w:bidi="ar-DZ"/>
        </w:rPr>
        <w:t>معروفا</w:t>
      </w:r>
      <w:r w:rsidRPr="005A2D35">
        <w:rPr>
          <w:rFonts w:cs="Simplified Arabic"/>
          <w:rtl/>
          <w:lang w:eastAsia="ar-DZ" w:bidi="ar-DZ"/>
        </w:rPr>
        <w:t xml:space="preserve"> </w:t>
      </w:r>
      <w:r w:rsidRPr="005A2D35">
        <w:rPr>
          <w:rFonts w:cs="Simplified Arabic" w:hint="eastAsia"/>
          <w:rtl/>
          <w:lang w:eastAsia="ar-DZ" w:bidi="ar-DZ"/>
        </w:rPr>
        <w:t>من</w:t>
      </w:r>
      <w:r w:rsidRPr="005A2D35">
        <w:rPr>
          <w:rFonts w:cs="Simplified Arabic"/>
          <w:rtl/>
          <w:lang w:eastAsia="ar-DZ" w:bidi="ar-DZ"/>
        </w:rPr>
        <w:t xml:space="preserve"> </w:t>
      </w:r>
      <w:r w:rsidRPr="005A2D35">
        <w:rPr>
          <w:rFonts w:cs="Simplified Arabic" w:hint="eastAsia"/>
          <w:rtl/>
          <w:lang w:eastAsia="ar-DZ" w:bidi="ar-DZ"/>
        </w:rPr>
        <w:t>قبل</w:t>
      </w:r>
      <w:r w:rsidRPr="005A2D35">
        <w:rPr>
          <w:rFonts w:cs="Simplified Arabic"/>
          <w:rtl/>
          <w:lang w:eastAsia="ar-DZ" w:bidi="ar-DZ"/>
        </w:rPr>
        <w:t>.</w:t>
      </w:r>
    </w:p>
    <w:p w:rsidR="00FC013B" w:rsidRPr="005A2D35" w:rsidRDefault="00FC013B" w:rsidP="005A2D35">
      <w:pPr>
        <w:bidi/>
        <w:spacing w:after="0" w:line="240" w:lineRule="auto"/>
        <w:jc w:val="lowKashida"/>
        <w:rPr>
          <w:rFonts w:cs="Simplified Arabic"/>
          <w:b/>
          <w:bCs/>
          <w:rtl/>
          <w:lang w:eastAsia="ar-DZ" w:bidi="ar-DZ"/>
        </w:rPr>
      </w:pPr>
      <w:r w:rsidRPr="005A2D35">
        <w:rPr>
          <w:rFonts w:cs="Simplified Arabic"/>
          <w:b/>
          <w:bCs/>
          <w:rtl/>
          <w:lang w:eastAsia="ar-DZ" w:bidi="ar-DZ"/>
        </w:rPr>
        <w:t xml:space="preserve">* </w:t>
      </w:r>
      <w:r w:rsidRPr="005A2D35">
        <w:rPr>
          <w:rFonts w:cs="Simplified Arabic" w:hint="eastAsia"/>
          <w:b/>
          <w:bCs/>
          <w:rtl/>
          <w:lang w:eastAsia="ar-DZ" w:bidi="ar-DZ"/>
        </w:rPr>
        <w:t>فئة</w:t>
      </w:r>
      <w:r w:rsidRPr="005A2D35">
        <w:rPr>
          <w:rFonts w:cs="Simplified Arabic"/>
          <w:b/>
          <w:bCs/>
          <w:rtl/>
          <w:lang w:eastAsia="ar-DZ" w:bidi="ar-DZ"/>
        </w:rPr>
        <w:t xml:space="preserve"> </w:t>
      </w:r>
      <w:r w:rsidRPr="005A2D35">
        <w:rPr>
          <w:rFonts w:cs="Simplified Arabic" w:hint="eastAsia"/>
          <w:b/>
          <w:bCs/>
          <w:rtl/>
          <w:lang w:eastAsia="ar-DZ" w:bidi="ar-DZ"/>
        </w:rPr>
        <w:t>التحليل</w:t>
      </w:r>
      <w:r w:rsidRPr="005A2D35">
        <w:rPr>
          <w:rFonts w:cs="Simplified Arabic"/>
          <w:b/>
          <w:bCs/>
          <w:rtl/>
          <w:lang w:eastAsia="ar-DZ" w:bidi="ar-DZ"/>
        </w:rPr>
        <w:t xml:space="preserve"> '' </w:t>
      </w:r>
      <w:r w:rsidRPr="005A2D35">
        <w:rPr>
          <w:rFonts w:cs="Simplified Arabic" w:hint="eastAsia"/>
          <w:b/>
          <w:bCs/>
          <w:rtl/>
          <w:lang w:eastAsia="ar-DZ" w:bidi="ar-DZ"/>
        </w:rPr>
        <w:t>كفاية</w:t>
      </w:r>
      <w:r w:rsidRPr="005A2D35">
        <w:rPr>
          <w:rFonts w:cs="Simplified Arabic"/>
          <w:b/>
          <w:bCs/>
          <w:rtl/>
          <w:lang w:eastAsia="ar-DZ" w:bidi="ar-DZ"/>
        </w:rPr>
        <w:t xml:space="preserve"> </w:t>
      </w:r>
      <w:r w:rsidRPr="005A2D35">
        <w:rPr>
          <w:rFonts w:cs="Simplified Arabic" w:hint="eastAsia"/>
          <w:b/>
          <w:bCs/>
          <w:rtl/>
          <w:lang w:eastAsia="ar-DZ" w:bidi="ar-DZ"/>
        </w:rPr>
        <w:t>التقويم</w:t>
      </w:r>
      <w:r w:rsidRPr="005A2D35">
        <w:rPr>
          <w:rFonts w:cs="Simplified Arabic"/>
          <w:b/>
          <w:bCs/>
          <w:rtl/>
          <w:lang w:eastAsia="ar-DZ" w:bidi="ar-DZ"/>
        </w:rPr>
        <w:t xml:space="preserve">  '':</w:t>
      </w:r>
    </w:p>
    <w:p w:rsidR="00F0616C" w:rsidRPr="005A2D35" w:rsidRDefault="00FC013B" w:rsidP="001D5BAD">
      <w:pPr>
        <w:bidi/>
        <w:spacing w:after="0" w:line="240" w:lineRule="auto"/>
        <w:jc w:val="lowKashida"/>
        <w:rPr>
          <w:rFonts w:cs="Simplified Arabic"/>
          <w:rtl/>
          <w:lang w:eastAsia="ar-DZ" w:bidi="ar-DZ"/>
        </w:rPr>
      </w:pPr>
      <w:r w:rsidRPr="005A2D35">
        <w:rPr>
          <w:rFonts w:cs="Simplified Arabic" w:hint="eastAsia"/>
          <w:rtl/>
          <w:lang w:eastAsia="ar-DZ" w:bidi="ar-DZ"/>
        </w:rPr>
        <w:t>و</w:t>
      </w:r>
      <w:r w:rsidRPr="005A2D35">
        <w:rPr>
          <w:rFonts w:cs="Simplified Arabic"/>
          <w:rtl/>
          <w:lang w:eastAsia="ar-DZ" w:bidi="ar-DZ"/>
        </w:rPr>
        <w:t xml:space="preserve"> </w:t>
      </w:r>
      <w:r w:rsidRPr="005A2D35">
        <w:rPr>
          <w:rFonts w:cs="Simplified Arabic" w:hint="eastAsia"/>
          <w:rtl/>
          <w:lang w:eastAsia="ar-DZ" w:bidi="ar-DZ"/>
        </w:rPr>
        <w:t>تمثل</w:t>
      </w:r>
      <w:r w:rsidRPr="005A2D35">
        <w:rPr>
          <w:rFonts w:cs="Simplified Arabic"/>
          <w:rtl/>
          <w:lang w:eastAsia="ar-DZ" w:bidi="ar-DZ"/>
        </w:rPr>
        <w:t xml:space="preserve"> </w:t>
      </w:r>
      <w:r w:rsidRPr="005A2D35">
        <w:rPr>
          <w:rFonts w:cs="Simplified Arabic" w:hint="eastAsia"/>
          <w:rtl/>
          <w:lang w:eastAsia="ar-DZ" w:bidi="ar-DZ"/>
        </w:rPr>
        <w:t>القدرة</w:t>
      </w:r>
      <w:r w:rsidRPr="005A2D35">
        <w:rPr>
          <w:rFonts w:cs="Simplified Arabic"/>
          <w:rtl/>
          <w:lang w:eastAsia="ar-DZ" w:bidi="ar-DZ"/>
        </w:rPr>
        <w:t xml:space="preserve"> </w:t>
      </w:r>
      <w:r w:rsidRPr="005A2D35">
        <w:rPr>
          <w:rFonts w:cs="Simplified Arabic" w:hint="eastAsia"/>
          <w:rtl/>
          <w:lang w:eastAsia="ar-DZ" w:bidi="ar-DZ"/>
        </w:rPr>
        <w:t>على</w:t>
      </w:r>
      <w:r w:rsidRPr="005A2D35">
        <w:rPr>
          <w:rFonts w:cs="Simplified Arabic"/>
          <w:rtl/>
          <w:lang w:eastAsia="ar-DZ" w:bidi="ar-DZ"/>
        </w:rPr>
        <w:t xml:space="preserve"> </w:t>
      </w:r>
      <w:r w:rsidRPr="005A2D35">
        <w:rPr>
          <w:rFonts w:cs="Simplified Arabic" w:hint="eastAsia"/>
          <w:rtl/>
          <w:lang w:eastAsia="ar-DZ" w:bidi="ar-DZ"/>
        </w:rPr>
        <w:t>إصدار</w:t>
      </w:r>
      <w:r w:rsidRPr="005A2D35">
        <w:rPr>
          <w:rFonts w:cs="Simplified Arabic"/>
          <w:rtl/>
          <w:lang w:eastAsia="ar-DZ" w:bidi="ar-DZ"/>
        </w:rPr>
        <w:t xml:space="preserve"> </w:t>
      </w:r>
      <w:r w:rsidRPr="005A2D35">
        <w:rPr>
          <w:rFonts w:cs="Simplified Arabic" w:hint="eastAsia"/>
          <w:rtl/>
          <w:lang w:eastAsia="ar-DZ" w:bidi="ar-DZ"/>
        </w:rPr>
        <w:t>الأحكام</w:t>
      </w:r>
      <w:r w:rsidRPr="005A2D35">
        <w:rPr>
          <w:rFonts w:cs="Simplified Arabic"/>
          <w:rtl/>
          <w:lang w:eastAsia="ar-DZ" w:bidi="ar-DZ"/>
        </w:rPr>
        <w:t xml:space="preserve"> </w:t>
      </w:r>
      <w:r w:rsidRPr="005A2D35">
        <w:rPr>
          <w:rFonts w:cs="Simplified Arabic" w:hint="eastAsia"/>
          <w:rtl/>
          <w:lang w:eastAsia="ar-DZ" w:bidi="ar-DZ"/>
        </w:rPr>
        <w:t>وإبداء</w:t>
      </w:r>
      <w:r w:rsidRPr="005A2D35">
        <w:rPr>
          <w:rFonts w:cs="Simplified Arabic"/>
          <w:rtl/>
          <w:lang w:eastAsia="ar-DZ" w:bidi="ar-DZ"/>
        </w:rPr>
        <w:t xml:space="preserve"> </w:t>
      </w:r>
      <w:r w:rsidRPr="005A2D35">
        <w:rPr>
          <w:rFonts w:cs="Simplified Arabic" w:hint="eastAsia"/>
          <w:rtl/>
          <w:lang w:eastAsia="ar-DZ" w:bidi="ar-DZ"/>
        </w:rPr>
        <w:t>الرأي</w:t>
      </w:r>
      <w:r w:rsidRPr="005A2D35">
        <w:rPr>
          <w:rFonts w:cs="Simplified Arabic"/>
          <w:rtl/>
          <w:lang w:eastAsia="ar-DZ" w:bidi="ar-DZ"/>
        </w:rPr>
        <w:t xml:space="preserve"> </w:t>
      </w:r>
      <w:r w:rsidRPr="005A2D35">
        <w:rPr>
          <w:rFonts w:cs="Simplified Arabic" w:hint="eastAsia"/>
          <w:rtl/>
          <w:lang w:eastAsia="ar-DZ" w:bidi="ar-DZ"/>
        </w:rPr>
        <w:t>حول</w:t>
      </w:r>
      <w:r w:rsidRPr="005A2D35">
        <w:rPr>
          <w:rFonts w:cs="Simplified Arabic"/>
          <w:rtl/>
          <w:lang w:eastAsia="ar-DZ" w:bidi="ar-DZ"/>
        </w:rPr>
        <w:t xml:space="preserve"> </w:t>
      </w:r>
      <w:r w:rsidRPr="005A2D35">
        <w:rPr>
          <w:rFonts w:cs="Simplified Arabic" w:hint="eastAsia"/>
          <w:rtl/>
          <w:lang w:eastAsia="ar-DZ" w:bidi="ar-DZ"/>
        </w:rPr>
        <w:t>موضوع</w:t>
      </w:r>
      <w:r w:rsidRPr="005A2D35">
        <w:rPr>
          <w:rFonts w:cs="Simplified Arabic"/>
          <w:rtl/>
          <w:lang w:eastAsia="ar-DZ" w:bidi="ar-DZ"/>
        </w:rPr>
        <w:t xml:space="preserve"> </w:t>
      </w:r>
      <w:r w:rsidRPr="005A2D35">
        <w:rPr>
          <w:rFonts w:cs="Simplified Arabic" w:hint="eastAsia"/>
          <w:rtl/>
          <w:lang w:eastAsia="ar-DZ" w:bidi="ar-DZ"/>
        </w:rPr>
        <w:t>ما</w:t>
      </w:r>
      <w:r w:rsidRPr="005A2D35">
        <w:rPr>
          <w:rFonts w:cs="Simplified Arabic"/>
          <w:rtl/>
          <w:lang w:eastAsia="ar-DZ" w:bidi="ar-DZ"/>
        </w:rPr>
        <w:t xml:space="preserve"> </w:t>
      </w:r>
      <w:r w:rsidRPr="005A2D35">
        <w:rPr>
          <w:rFonts w:cs="Simplified Arabic" w:hint="eastAsia"/>
          <w:rtl/>
          <w:lang w:eastAsia="ar-DZ" w:bidi="ar-DZ"/>
        </w:rPr>
        <w:t>وتقييمه</w:t>
      </w:r>
      <w:r w:rsidRPr="005A2D35">
        <w:rPr>
          <w:rFonts w:cs="Simplified Arabic"/>
          <w:rtl/>
          <w:lang w:eastAsia="ar-DZ" w:bidi="ar-DZ"/>
        </w:rPr>
        <w:t xml:space="preserve"> </w:t>
      </w:r>
      <w:r w:rsidRPr="005A2D35">
        <w:rPr>
          <w:rFonts w:cs="Simplified Arabic" w:hint="eastAsia"/>
          <w:rtl/>
          <w:lang w:eastAsia="ar-DZ" w:bidi="ar-DZ"/>
        </w:rPr>
        <w:t>من</w:t>
      </w:r>
      <w:r w:rsidRPr="005A2D35">
        <w:rPr>
          <w:rFonts w:cs="Simplified Arabic"/>
          <w:rtl/>
          <w:lang w:eastAsia="ar-DZ" w:bidi="ar-DZ"/>
        </w:rPr>
        <w:t xml:space="preserve"> </w:t>
      </w:r>
      <w:r w:rsidRPr="005A2D35">
        <w:rPr>
          <w:rFonts w:cs="Simplified Arabic" w:hint="eastAsia"/>
          <w:rtl/>
          <w:lang w:eastAsia="ar-DZ" w:bidi="ar-DZ"/>
        </w:rPr>
        <w:t>حيث</w:t>
      </w:r>
      <w:r w:rsidRPr="005A2D35">
        <w:rPr>
          <w:rFonts w:cs="Simplified Arabic"/>
          <w:rtl/>
          <w:lang w:eastAsia="ar-DZ" w:bidi="ar-DZ"/>
        </w:rPr>
        <w:t xml:space="preserve"> </w:t>
      </w:r>
      <w:r w:rsidRPr="005A2D35">
        <w:rPr>
          <w:rFonts w:cs="Simplified Arabic" w:hint="eastAsia"/>
          <w:rtl/>
          <w:lang w:eastAsia="ar-DZ" w:bidi="ar-DZ"/>
        </w:rPr>
        <w:t>موضوعيته</w:t>
      </w:r>
      <w:r w:rsidRPr="005A2D35">
        <w:rPr>
          <w:rFonts w:cs="Simplified Arabic"/>
          <w:rtl/>
          <w:lang w:eastAsia="ar-DZ" w:bidi="ar-DZ"/>
        </w:rPr>
        <w:t xml:space="preserve"> </w:t>
      </w:r>
      <w:r w:rsidRPr="005A2D35">
        <w:rPr>
          <w:rFonts w:cs="Simplified Arabic" w:hint="eastAsia"/>
          <w:rtl/>
          <w:lang w:eastAsia="ar-DZ" w:bidi="ar-DZ"/>
        </w:rPr>
        <w:t>أو</w:t>
      </w:r>
      <w:r w:rsidRPr="005A2D35">
        <w:rPr>
          <w:rFonts w:cs="Simplified Arabic"/>
          <w:rtl/>
          <w:lang w:eastAsia="ar-DZ" w:bidi="ar-DZ"/>
        </w:rPr>
        <w:t xml:space="preserve"> </w:t>
      </w:r>
      <w:r w:rsidRPr="005A2D35">
        <w:rPr>
          <w:rFonts w:cs="Simplified Arabic" w:hint="eastAsia"/>
          <w:rtl/>
          <w:lang w:eastAsia="ar-DZ" w:bidi="ar-DZ"/>
        </w:rPr>
        <w:t>ترابطه</w:t>
      </w:r>
      <w:r w:rsidRPr="005A2D35">
        <w:rPr>
          <w:rFonts w:cs="Simplified Arabic"/>
          <w:rtl/>
          <w:lang w:eastAsia="ar-DZ" w:bidi="ar-DZ"/>
        </w:rPr>
        <w:t xml:space="preserve"> </w:t>
      </w:r>
      <w:r w:rsidRPr="005A2D35">
        <w:rPr>
          <w:rFonts w:cs="Simplified Arabic" w:hint="eastAsia"/>
          <w:rtl/>
          <w:lang w:eastAsia="ar-DZ" w:bidi="ar-DZ"/>
        </w:rPr>
        <w:t>وتقديم</w:t>
      </w:r>
      <w:r w:rsidRPr="005A2D35">
        <w:rPr>
          <w:rFonts w:cs="Simplified Arabic"/>
          <w:rtl/>
          <w:lang w:eastAsia="ar-DZ" w:bidi="ar-DZ"/>
        </w:rPr>
        <w:t xml:space="preserve"> </w:t>
      </w:r>
      <w:r w:rsidRPr="005A2D35">
        <w:rPr>
          <w:rFonts w:cs="Simplified Arabic" w:hint="eastAsia"/>
          <w:rtl/>
          <w:lang w:eastAsia="ar-DZ" w:bidi="ar-DZ"/>
        </w:rPr>
        <w:t>البديل</w:t>
      </w:r>
      <w:r w:rsidRPr="005A2D35">
        <w:rPr>
          <w:rFonts w:cs="Simplified Arabic"/>
          <w:rtl/>
          <w:lang w:eastAsia="ar-DZ" w:bidi="ar-DZ"/>
        </w:rPr>
        <w:t xml:space="preserve"> </w:t>
      </w:r>
      <w:r w:rsidRPr="005A2D35">
        <w:rPr>
          <w:rFonts w:cs="Simplified Arabic" w:hint="eastAsia"/>
          <w:rtl/>
          <w:lang w:eastAsia="ar-DZ" w:bidi="ar-DZ"/>
        </w:rPr>
        <w:t>المناسب</w:t>
      </w:r>
      <w:r w:rsidRPr="005A2D35">
        <w:rPr>
          <w:rFonts w:cs="Simplified Arabic"/>
          <w:rtl/>
          <w:lang w:eastAsia="ar-DZ" w:bidi="ar-DZ"/>
        </w:rPr>
        <w:t>.</w:t>
      </w:r>
    </w:p>
    <w:p w:rsidR="00FC013B" w:rsidRPr="00F0616C" w:rsidRDefault="00FC013B" w:rsidP="005A2D35">
      <w:pPr>
        <w:bidi/>
        <w:spacing w:after="0" w:line="240" w:lineRule="auto"/>
        <w:jc w:val="lowKashida"/>
        <w:rPr>
          <w:rFonts w:cs="Simplified Arabic"/>
          <w:b/>
          <w:bCs/>
          <w:sz w:val="24"/>
          <w:szCs w:val="24"/>
          <w:rtl/>
        </w:rPr>
      </w:pPr>
      <w:r w:rsidRPr="00F0616C">
        <w:rPr>
          <w:rFonts w:cs="Simplified Arabic"/>
          <w:b/>
          <w:bCs/>
          <w:sz w:val="24"/>
          <w:szCs w:val="24"/>
          <w:rtl/>
        </w:rPr>
        <w:t xml:space="preserve">2- </w:t>
      </w:r>
      <w:r w:rsidRPr="00F0616C">
        <w:rPr>
          <w:rFonts w:cs="Simplified Arabic" w:hint="eastAsia"/>
          <w:b/>
          <w:bCs/>
          <w:sz w:val="24"/>
          <w:szCs w:val="24"/>
          <w:rtl/>
        </w:rPr>
        <w:t>تجريبها</w:t>
      </w:r>
      <w:r w:rsidRPr="00F0616C">
        <w:rPr>
          <w:rFonts w:cs="Simplified Arabic"/>
          <w:b/>
          <w:bCs/>
          <w:sz w:val="24"/>
          <w:szCs w:val="24"/>
          <w:rtl/>
        </w:rPr>
        <w:t>:</w:t>
      </w:r>
    </w:p>
    <w:p w:rsidR="00FC013B" w:rsidRPr="005A2D35" w:rsidRDefault="00FC013B" w:rsidP="00F0616C">
      <w:pPr>
        <w:bidi/>
        <w:spacing w:after="0" w:line="240" w:lineRule="auto"/>
        <w:ind w:firstLine="567"/>
        <w:jc w:val="lowKashida"/>
        <w:rPr>
          <w:rFonts w:cs="Simplified Arabic"/>
          <w:rtl/>
        </w:rPr>
      </w:pPr>
      <w:r w:rsidRPr="005A2D35">
        <w:rPr>
          <w:rFonts w:cs="Simplified Arabic" w:hint="eastAsia"/>
          <w:rtl/>
        </w:rPr>
        <w:t>بعد</w:t>
      </w:r>
      <w:r w:rsidRPr="005A2D35">
        <w:rPr>
          <w:rFonts w:cs="Simplified Arabic"/>
          <w:rtl/>
        </w:rPr>
        <w:t xml:space="preserve"> </w:t>
      </w:r>
      <w:r w:rsidRPr="005A2D35">
        <w:rPr>
          <w:rFonts w:cs="Simplified Arabic" w:hint="eastAsia"/>
          <w:rtl/>
          <w:lang w:eastAsia="ar-DZ" w:bidi="ar-DZ"/>
        </w:rPr>
        <w:t>إختيار</w:t>
      </w:r>
      <w:r w:rsidRPr="005A2D35">
        <w:rPr>
          <w:rFonts w:cs="Simplified Arabic"/>
          <w:rtl/>
          <w:lang w:eastAsia="ar-DZ" w:bidi="ar-DZ"/>
        </w:rPr>
        <w:t xml:space="preserve"> </w:t>
      </w:r>
      <w:r w:rsidRPr="005A2D35">
        <w:rPr>
          <w:rFonts w:cs="Simplified Arabic" w:hint="eastAsia"/>
          <w:rtl/>
          <w:lang w:eastAsia="ar-DZ" w:bidi="ar-DZ"/>
        </w:rPr>
        <w:t>عينة</w:t>
      </w:r>
      <w:r w:rsidRPr="005A2D35">
        <w:rPr>
          <w:rFonts w:cs="Simplified Arabic"/>
          <w:rtl/>
          <w:lang w:eastAsia="ar-DZ" w:bidi="ar-DZ"/>
        </w:rPr>
        <w:t xml:space="preserve"> </w:t>
      </w:r>
      <w:r w:rsidRPr="005A2D35">
        <w:rPr>
          <w:rFonts w:cs="Simplified Arabic" w:hint="eastAsia"/>
          <w:rtl/>
          <w:lang w:eastAsia="ar-DZ" w:bidi="ar-DZ"/>
        </w:rPr>
        <w:t>من</w:t>
      </w:r>
      <w:r w:rsidRPr="005A2D35">
        <w:rPr>
          <w:rFonts w:cs="Simplified Arabic"/>
          <w:rtl/>
          <w:lang w:eastAsia="ar-DZ" w:bidi="ar-DZ"/>
        </w:rPr>
        <w:t xml:space="preserve"> </w:t>
      </w:r>
      <w:r w:rsidRPr="005A2D35">
        <w:rPr>
          <w:rFonts w:cs="Simplified Arabic" w:hint="eastAsia"/>
          <w:rtl/>
          <w:lang w:eastAsia="ar-DZ" w:bidi="ar-DZ"/>
        </w:rPr>
        <w:t>الوحدات</w:t>
      </w:r>
      <w:r w:rsidRPr="005A2D35">
        <w:rPr>
          <w:rFonts w:cs="Simplified Arabic"/>
          <w:rtl/>
          <w:lang w:eastAsia="ar-DZ" w:bidi="ar-DZ"/>
        </w:rPr>
        <w:t xml:space="preserve"> </w:t>
      </w:r>
      <w:r w:rsidRPr="005A2D35">
        <w:rPr>
          <w:rFonts w:cs="Simplified Arabic" w:hint="eastAsia"/>
          <w:rtl/>
          <w:lang w:eastAsia="ar-DZ" w:bidi="ar-DZ"/>
        </w:rPr>
        <w:t>التعليمية</w:t>
      </w:r>
      <w:r w:rsidRPr="005A2D35">
        <w:rPr>
          <w:rFonts w:cs="Simplified Arabic"/>
          <w:rtl/>
          <w:lang w:eastAsia="ar-DZ" w:bidi="ar-DZ"/>
        </w:rPr>
        <w:t xml:space="preserve"> </w:t>
      </w:r>
      <w:r w:rsidRPr="005A2D35">
        <w:rPr>
          <w:rFonts w:cs="Simplified Arabic" w:hint="eastAsia"/>
          <w:rtl/>
          <w:lang w:eastAsia="ar-DZ" w:bidi="ar-DZ"/>
        </w:rPr>
        <w:t>المتضمنة</w:t>
      </w:r>
      <w:r w:rsidRPr="005A2D35">
        <w:rPr>
          <w:rFonts w:cs="Simplified Arabic"/>
          <w:rtl/>
          <w:lang w:eastAsia="ar-DZ" w:bidi="ar-DZ"/>
        </w:rPr>
        <w:t xml:space="preserve"> </w:t>
      </w:r>
      <w:r w:rsidRPr="005A2D35">
        <w:rPr>
          <w:rFonts w:cs="Simplified Arabic" w:hint="eastAsia"/>
          <w:rtl/>
          <w:lang w:eastAsia="ar-DZ" w:bidi="ar-DZ"/>
        </w:rPr>
        <w:t>لأسئلة</w:t>
      </w:r>
      <w:r w:rsidRPr="005A2D35">
        <w:rPr>
          <w:rFonts w:cs="Simplified Arabic"/>
          <w:rtl/>
          <w:lang w:eastAsia="ar-DZ" w:bidi="ar-DZ"/>
        </w:rPr>
        <w:t xml:space="preserve"> </w:t>
      </w:r>
      <w:r w:rsidRPr="005A2D35">
        <w:rPr>
          <w:rFonts w:cs="Simplified Arabic" w:hint="eastAsia"/>
          <w:rtl/>
          <w:lang w:eastAsia="ar-DZ" w:bidi="ar-DZ"/>
        </w:rPr>
        <w:t>خاصة</w:t>
      </w:r>
      <w:r w:rsidRPr="005A2D35">
        <w:rPr>
          <w:rFonts w:cs="Simplified Arabic"/>
          <w:rtl/>
          <w:lang w:eastAsia="ar-DZ" w:bidi="ar-DZ"/>
        </w:rPr>
        <w:t xml:space="preserve"> </w:t>
      </w:r>
      <w:r w:rsidRPr="005A2D35">
        <w:rPr>
          <w:rFonts w:cs="Simplified Arabic" w:hint="eastAsia"/>
          <w:rtl/>
          <w:lang w:eastAsia="ar-DZ" w:bidi="ar-DZ"/>
        </w:rPr>
        <w:t>بكل</w:t>
      </w:r>
      <w:r w:rsidRPr="005A2D35">
        <w:rPr>
          <w:rFonts w:cs="Simplified Arabic"/>
          <w:rtl/>
          <w:lang w:eastAsia="ar-DZ" w:bidi="ar-DZ"/>
        </w:rPr>
        <w:t xml:space="preserve"> </w:t>
      </w:r>
      <w:r w:rsidRPr="005A2D35">
        <w:rPr>
          <w:rFonts w:cs="Simplified Arabic" w:hint="eastAsia"/>
          <w:rtl/>
          <w:lang w:eastAsia="ar-DZ" w:bidi="ar-DZ"/>
        </w:rPr>
        <w:t>نص</w:t>
      </w:r>
      <w:r w:rsidRPr="005A2D35">
        <w:rPr>
          <w:rFonts w:cs="Simplified Arabic"/>
          <w:rtl/>
          <w:lang w:eastAsia="ar-DZ" w:bidi="ar-DZ"/>
        </w:rPr>
        <w:t xml:space="preserve"> </w:t>
      </w:r>
      <w:r w:rsidRPr="005A2D35">
        <w:rPr>
          <w:rFonts w:cs="Simplified Arabic" w:hint="eastAsia"/>
          <w:rtl/>
          <w:lang w:eastAsia="ar-DZ" w:bidi="ar-DZ"/>
        </w:rPr>
        <w:t>أدبي</w:t>
      </w:r>
      <w:r w:rsidRPr="005A2D35">
        <w:rPr>
          <w:rFonts w:cs="Simplified Arabic"/>
          <w:rtl/>
        </w:rPr>
        <w:t xml:space="preserve"> </w:t>
      </w:r>
      <w:r w:rsidRPr="005A2D35">
        <w:rPr>
          <w:rFonts w:cs="Simplified Arabic" w:hint="eastAsia"/>
          <w:rtl/>
        </w:rPr>
        <w:t>بغرض</w:t>
      </w:r>
      <w:r w:rsidRPr="005A2D35">
        <w:rPr>
          <w:rFonts w:cs="Simplified Arabic"/>
          <w:rtl/>
        </w:rPr>
        <w:t xml:space="preserve"> </w:t>
      </w:r>
      <w:r w:rsidRPr="005A2D35">
        <w:rPr>
          <w:rFonts w:cs="Simplified Arabic" w:hint="eastAsia"/>
          <w:rtl/>
        </w:rPr>
        <w:t>التحليل</w:t>
      </w:r>
      <w:r w:rsidRPr="005A2D35">
        <w:rPr>
          <w:rFonts w:cs="Simplified Arabic"/>
          <w:rtl/>
        </w:rPr>
        <w:t xml:space="preserve">  </w:t>
      </w:r>
      <w:r w:rsidRPr="005A2D35">
        <w:rPr>
          <w:rFonts w:cs="Simplified Arabic" w:hint="eastAsia"/>
          <w:rtl/>
        </w:rPr>
        <w:t>وتحديد</w:t>
      </w:r>
      <w:r w:rsidRPr="005A2D35">
        <w:rPr>
          <w:rFonts w:cs="Simplified Arabic"/>
          <w:rtl/>
        </w:rPr>
        <w:t xml:space="preserve"> </w:t>
      </w:r>
      <w:r w:rsidRPr="005A2D35">
        <w:rPr>
          <w:rFonts w:cs="Simplified Arabic" w:hint="eastAsia"/>
          <w:rtl/>
        </w:rPr>
        <w:t>فئات</w:t>
      </w:r>
      <w:r w:rsidRPr="005A2D35">
        <w:rPr>
          <w:rFonts w:cs="Simplified Arabic"/>
          <w:rtl/>
        </w:rPr>
        <w:t xml:space="preserve"> </w:t>
      </w:r>
      <w:r w:rsidRPr="005A2D35">
        <w:rPr>
          <w:rFonts w:cs="Simplified Arabic" w:hint="eastAsia"/>
          <w:rtl/>
        </w:rPr>
        <w:t>التحليل</w:t>
      </w:r>
      <w:r w:rsidRPr="005A2D35">
        <w:rPr>
          <w:rFonts w:cs="Simplified Arabic"/>
          <w:rtl/>
        </w:rPr>
        <w:t xml:space="preserve"> </w:t>
      </w:r>
      <w:r w:rsidRPr="005A2D35">
        <w:rPr>
          <w:rFonts w:cs="Simplified Arabic" w:hint="eastAsia"/>
          <w:rtl/>
        </w:rPr>
        <w:t>ووحداته</w:t>
      </w:r>
      <w:r w:rsidRPr="005A2D35">
        <w:rPr>
          <w:rFonts w:cs="Simplified Arabic"/>
          <w:rtl/>
        </w:rPr>
        <w:t xml:space="preserve"> </w:t>
      </w:r>
      <w:r w:rsidRPr="005A2D35">
        <w:rPr>
          <w:rFonts w:cs="Simplified Arabic" w:hint="eastAsia"/>
          <w:rtl/>
        </w:rPr>
        <w:t>،</w:t>
      </w:r>
      <w:r w:rsidRPr="005A2D35">
        <w:rPr>
          <w:rFonts w:cs="Simplified Arabic"/>
          <w:rtl/>
          <w:lang w:eastAsia="ar-DZ" w:bidi="ar-DZ"/>
        </w:rPr>
        <w:t xml:space="preserve"> </w:t>
      </w:r>
      <w:r w:rsidRPr="005A2D35">
        <w:rPr>
          <w:rFonts w:cs="Simplified Arabic" w:hint="eastAsia"/>
          <w:rtl/>
          <w:lang w:eastAsia="ar-DZ" w:bidi="ar-DZ"/>
        </w:rPr>
        <w:t>قمنا</w:t>
      </w:r>
      <w:r w:rsidRPr="005A2D35">
        <w:rPr>
          <w:rFonts w:cs="Simplified Arabic"/>
          <w:rtl/>
          <w:lang w:eastAsia="ar-DZ" w:bidi="ar-DZ"/>
        </w:rPr>
        <w:t xml:space="preserve"> </w:t>
      </w:r>
      <w:r w:rsidRPr="005A2D35">
        <w:rPr>
          <w:rFonts w:cs="Simplified Arabic" w:hint="eastAsia"/>
          <w:rtl/>
        </w:rPr>
        <w:t>بإجراء</w:t>
      </w:r>
      <w:r w:rsidRPr="005A2D35">
        <w:rPr>
          <w:rFonts w:cs="Simplified Arabic"/>
          <w:rtl/>
        </w:rPr>
        <w:t xml:space="preserve"> </w:t>
      </w:r>
      <w:r w:rsidRPr="005A2D35">
        <w:rPr>
          <w:rFonts w:cs="Simplified Arabic" w:hint="eastAsia"/>
          <w:rtl/>
        </w:rPr>
        <w:t>تحليل</w:t>
      </w:r>
      <w:r w:rsidRPr="005A2D35">
        <w:rPr>
          <w:rFonts w:cs="Simplified Arabic"/>
          <w:rtl/>
        </w:rPr>
        <w:t xml:space="preserve"> </w:t>
      </w:r>
      <w:r w:rsidRPr="005A2D35">
        <w:rPr>
          <w:rFonts w:cs="Simplified Arabic" w:hint="eastAsia"/>
          <w:rtl/>
        </w:rPr>
        <w:t>أولي</w:t>
      </w:r>
      <w:r w:rsidRPr="005A2D35">
        <w:rPr>
          <w:rFonts w:cs="Simplified Arabic"/>
          <w:rtl/>
        </w:rPr>
        <w:t xml:space="preserve"> </w:t>
      </w:r>
      <w:r w:rsidRPr="005A2D35">
        <w:rPr>
          <w:rFonts w:cs="Simplified Arabic" w:hint="eastAsia"/>
          <w:rtl/>
        </w:rPr>
        <w:t>على</w:t>
      </w:r>
      <w:r w:rsidRPr="005A2D35">
        <w:rPr>
          <w:rFonts w:cs="Simplified Arabic"/>
          <w:rtl/>
        </w:rPr>
        <w:t xml:space="preserve"> </w:t>
      </w:r>
      <w:r w:rsidRPr="005A2D35">
        <w:rPr>
          <w:rFonts w:cs="Simplified Arabic" w:hint="eastAsia"/>
          <w:rtl/>
        </w:rPr>
        <w:t>الكتب</w:t>
      </w:r>
      <w:r w:rsidR="00AB3C68" w:rsidRPr="005A2D35">
        <w:rPr>
          <w:rFonts w:cs="Simplified Arabic"/>
          <w:rtl/>
        </w:rPr>
        <w:t xml:space="preserve"> </w:t>
      </w:r>
    </w:p>
    <w:p w:rsidR="00FC013B" w:rsidRPr="005A2D35" w:rsidRDefault="00FC013B" w:rsidP="00F0616C">
      <w:pPr>
        <w:bidi/>
        <w:spacing w:after="0" w:line="240" w:lineRule="auto"/>
        <w:ind w:firstLine="567"/>
        <w:jc w:val="lowKashida"/>
        <w:rPr>
          <w:rFonts w:cs="Simplified Arabic"/>
          <w:rtl/>
          <w:lang w:eastAsia="ar-DZ" w:bidi="ar-DZ"/>
        </w:rPr>
      </w:pPr>
      <w:r w:rsidRPr="005A2D35">
        <w:rPr>
          <w:rFonts w:cs="Simplified Arabic" w:hint="eastAsia"/>
          <w:rtl/>
        </w:rPr>
        <w:t>وتهدف</w:t>
      </w:r>
      <w:r w:rsidRPr="005A2D35">
        <w:rPr>
          <w:rFonts w:cs="Simplified Arabic"/>
          <w:rtl/>
        </w:rPr>
        <w:t xml:space="preserve"> </w:t>
      </w:r>
      <w:r w:rsidRPr="005A2D35">
        <w:rPr>
          <w:rFonts w:cs="Simplified Arabic" w:hint="eastAsia"/>
          <w:rtl/>
        </w:rPr>
        <w:t>هذه</w:t>
      </w:r>
      <w:r w:rsidRPr="005A2D35">
        <w:rPr>
          <w:rFonts w:cs="Simplified Arabic"/>
          <w:rtl/>
        </w:rPr>
        <w:t xml:space="preserve"> </w:t>
      </w:r>
      <w:r w:rsidRPr="005A2D35">
        <w:rPr>
          <w:rFonts w:cs="Simplified Arabic" w:hint="eastAsia"/>
          <w:rtl/>
        </w:rPr>
        <w:t>الخطوة</w:t>
      </w:r>
      <w:r w:rsidRPr="005A2D35">
        <w:rPr>
          <w:rFonts w:cs="Simplified Arabic"/>
          <w:rtl/>
        </w:rPr>
        <w:t xml:space="preserve"> </w:t>
      </w:r>
      <w:r w:rsidRPr="005A2D35">
        <w:rPr>
          <w:rFonts w:cs="Simplified Arabic" w:hint="eastAsia"/>
          <w:rtl/>
        </w:rPr>
        <w:t>إلى</w:t>
      </w:r>
      <w:r w:rsidRPr="005A2D35">
        <w:rPr>
          <w:rFonts w:cs="Simplified Arabic"/>
          <w:rtl/>
        </w:rPr>
        <w:t xml:space="preserve"> </w:t>
      </w:r>
      <w:r w:rsidRPr="005A2D35">
        <w:rPr>
          <w:rFonts w:cs="Simplified Arabic" w:hint="eastAsia"/>
          <w:rtl/>
        </w:rPr>
        <w:t>التعود</w:t>
      </w:r>
      <w:r w:rsidRPr="005A2D35">
        <w:rPr>
          <w:rFonts w:cs="Simplified Arabic"/>
          <w:rtl/>
        </w:rPr>
        <w:t xml:space="preserve"> </w:t>
      </w:r>
      <w:r w:rsidRPr="005A2D35">
        <w:rPr>
          <w:rFonts w:cs="Simplified Arabic" w:hint="eastAsia"/>
          <w:rtl/>
        </w:rPr>
        <w:t>على</w:t>
      </w:r>
      <w:r w:rsidRPr="005A2D35">
        <w:rPr>
          <w:rFonts w:cs="Simplified Arabic"/>
          <w:rtl/>
        </w:rPr>
        <w:t xml:space="preserve"> </w:t>
      </w:r>
      <w:r w:rsidRPr="005A2D35">
        <w:rPr>
          <w:rFonts w:cs="Simplified Arabic" w:hint="eastAsia"/>
          <w:rtl/>
        </w:rPr>
        <w:t>تجريب</w:t>
      </w:r>
      <w:r w:rsidRPr="005A2D35">
        <w:rPr>
          <w:rFonts w:cs="Simplified Arabic"/>
          <w:rtl/>
        </w:rPr>
        <w:t xml:space="preserve"> </w:t>
      </w:r>
      <w:r w:rsidRPr="005A2D35">
        <w:rPr>
          <w:rFonts w:cs="Simplified Arabic" w:hint="eastAsia"/>
          <w:rtl/>
        </w:rPr>
        <w:t>الأداة،</w:t>
      </w:r>
      <w:r w:rsidRPr="005A2D35">
        <w:rPr>
          <w:rFonts w:cs="Simplified Arabic"/>
          <w:rtl/>
        </w:rPr>
        <w:t xml:space="preserve"> </w:t>
      </w:r>
      <w:r w:rsidRPr="005A2D35">
        <w:rPr>
          <w:rFonts w:cs="Simplified Arabic" w:hint="eastAsia"/>
          <w:rtl/>
          <w:lang w:eastAsia="ar-DZ" w:bidi="ar-DZ"/>
        </w:rPr>
        <w:t>وتطبيقها</w:t>
      </w:r>
      <w:r w:rsidRPr="005A2D35">
        <w:rPr>
          <w:rFonts w:cs="Simplified Arabic"/>
          <w:rtl/>
          <w:lang w:eastAsia="ar-DZ" w:bidi="ar-DZ"/>
        </w:rPr>
        <w:t xml:space="preserve"> </w:t>
      </w:r>
      <w:r w:rsidRPr="005A2D35">
        <w:rPr>
          <w:rFonts w:cs="Simplified Arabic" w:hint="eastAsia"/>
          <w:rtl/>
          <w:lang w:eastAsia="ar-DZ" w:bidi="ar-DZ"/>
        </w:rPr>
        <w:t>بطريقة</w:t>
      </w:r>
      <w:r w:rsidRPr="005A2D35">
        <w:rPr>
          <w:rFonts w:cs="Simplified Arabic"/>
          <w:rtl/>
          <w:lang w:eastAsia="ar-DZ" w:bidi="ar-DZ"/>
        </w:rPr>
        <w:t xml:space="preserve"> </w:t>
      </w:r>
      <w:r w:rsidRPr="005A2D35">
        <w:rPr>
          <w:rFonts w:cs="Simplified Arabic" w:hint="eastAsia"/>
          <w:rtl/>
          <w:lang w:eastAsia="ar-DZ" w:bidi="ar-DZ"/>
        </w:rPr>
        <w:t>علمية</w:t>
      </w:r>
      <w:r w:rsidRPr="005A2D35">
        <w:rPr>
          <w:rFonts w:cs="Simplified Arabic"/>
          <w:rtl/>
          <w:lang w:eastAsia="ar-DZ" w:bidi="ar-DZ"/>
        </w:rPr>
        <w:t xml:space="preserve"> </w:t>
      </w:r>
      <w:r w:rsidRPr="005A2D35">
        <w:rPr>
          <w:rFonts w:cs="Simplified Arabic" w:hint="eastAsia"/>
          <w:rtl/>
          <w:lang w:eastAsia="ar-DZ" w:bidi="ar-DZ"/>
        </w:rPr>
        <w:t>لتفادي</w:t>
      </w:r>
      <w:r w:rsidRPr="005A2D35">
        <w:rPr>
          <w:rFonts w:cs="Simplified Arabic"/>
          <w:rtl/>
          <w:lang w:eastAsia="ar-DZ" w:bidi="ar-DZ"/>
        </w:rPr>
        <w:t xml:space="preserve"> </w:t>
      </w:r>
      <w:r w:rsidRPr="005A2D35">
        <w:rPr>
          <w:rFonts w:cs="Simplified Arabic" w:hint="eastAsia"/>
          <w:rtl/>
          <w:lang w:eastAsia="ar-DZ" w:bidi="ar-DZ"/>
        </w:rPr>
        <w:t>الأخطاء</w:t>
      </w:r>
      <w:r w:rsidRPr="005A2D35">
        <w:rPr>
          <w:rFonts w:cs="Simplified Arabic"/>
          <w:rtl/>
          <w:lang w:eastAsia="ar-DZ" w:bidi="ar-DZ"/>
        </w:rPr>
        <w:t xml:space="preserve"> </w:t>
      </w:r>
      <w:r w:rsidRPr="005A2D35">
        <w:rPr>
          <w:rFonts w:cs="Simplified Arabic" w:hint="eastAsia"/>
          <w:rtl/>
          <w:lang w:eastAsia="ar-DZ" w:bidi="ar-DZ"/>
        </w:rPr>
        <w:t>في</w:t>
      </w:r>
      <w:r w:rsidRPr="005A2D35">
        <w:rPr>
          <w:rFonts w:cs="Simplified Arabic"/>
          <w:rtl/>
          <w:lang w:eastAsia="ar-DZ" w:bidi="ar-DZ"/>
        </w:rPr>
        <w:t xml:space="preserve"> </w:t>
      </w:r>
      <w:r w:rsidRPr="005A2D35">
        <w:rPr>
          <w:rFonts w:cs="Simplified Arabic" w:hint="eastAsia"/>
          <w:rtl/>
          <w:lang w:eastAsia="ar-DZ" w:bidi="ar-DZ"/>
        </w:rPr>
        <w:t>الدراسة</w:t>
      </w:r>
      <w:r w:rsidRPr="005A2D35">
        <w:rPr>
          <w:rFonts w:cs="Simplified Arabic"/>
          <w:rtl/>
          <w:lang w:eastAsia="ar-DZ" w:bidi="ar-DZ"/>
        </w:rPr>
        <w:t xml:space="preserve"> </w:t>
      </w:r>
      <w:r w:rsidRPr="005A2D35">
        <w:rPr>
          <w:rFonts w:cs="Simplified Arabic" w:hint="eastAsia"/>
          <w:rtl/>
          <w:lang w:eastAsia="ar-DZ" w:bidi="ar-DZ"/>
        </w:rPr>
        <w:t>الأساسية</w:t>
      </w:r>
      <w:r w:rsidRPr="005A2D35">
        <w:rPr>
          <w:rFonts w:cs="Simplified Arabic" w:hint="eastAsia"/>
          <w:rtl/>
        </w:rPr>
        <w:t>،</w:t>
      </w:r>
      <w:r w:rsidRPr="005A2D35">
        <w:rPr>
          <w:rFonts w:cs="Simplified Arabic"/>
          <w:rtl/>
        </w:rPr>
        <w:t xml:space="preserve"> </w:t>
      </w:r>
      <w:r w:rsidRPr="005A2D35">
        <w:rPr>
          <w:rFonts w:cs="Simplified Arabic" w:hint="eastAsia"/>
          <w:rtl/>
        </w:rPr>
        <w:t>والتحقق</w:t>
      </w:r>
      <w:r w:rsidRPr="005A2D35">
        <w:rPr>
          <w:rFonts w:cs="Simplified Arabic"/>
          <w:rtl/>
        </w:rPr>
        <w:t xml:space="preserve"> </w:t>
      </w:r>
      <w:r w:rsidRPr="005A2D35">
        <w:rPr>
          <w:rFonts w:cs="Simplified Arabic" w:hint="eastAsia"/>
          <w:rtl/>
        </w:rPr>
        <w:t>من</w:t>
      </w:r>
      <w:r w:rsidRPr="005A2D35">
        <w:rPr>
          <w:rFonts w:cs="Simplified Arabic"/>
          <w:rtl/>
        </w:rPr>
        <w:t xml:space="preserve"> </w:t>
      </w:r>
      <w:r w:rsidRPr="005A2D35">
        <w:rPr>
          <w:rFonts w:cs="Simplified Arabic" w:hint="eastAsia"/>
          <w:rtl/>
        </w:rPr>
        <w:t>صدقها</w:t>
      </w:r>
      <w:r w:rsidRPr="005A2D35">
        <w:rPr>
          <w:rFonts w:cs="Simplified Arabic"/>
          <w:rtl/>
        </w:rPr>
        <w:t xml:space="preserve"> </w:t>
      </w:r>
      <w:r w:rsidRPr="005A2D35">
        <w:rPr>
          <w:rFonts w:cs="Simplified Arabic" w:hint="eastAsia"/>
          <w:rtl/>
        </w:rPr>
        <w:t>وثباتها</w:t>
      </w:r>
      <w:r w:rsidRPr="005A2D35">
        <w:rPr>
          <w:rFonts w:cs="Simplified Arabic"/>
          <w:rtl/>
          <w:lang w:eastAsia="ar-DZ" w:bidi="ar-DZ"/>
        </w:rPr>
        <w:t>.</w:t>
      </w:r>
    </w:p>
    <w:p w:rsidR="00FC013B" w:rsidRPr="00F0616C" w:rsidRDefault="00FC013B" w:rsidP="005A2D35">
      <w:pPr>
        <w:pStyle w:val="Titre6"/>
        <w:jc w:val="lowKashida"/>
        <w:rPr>
          <w:rFonts w:cs="Simplified Arabic"/>
          <w:sz w:val="24"/>
          <w:szCs w:val="24"/>
          <w:rtl/>
        </w:rPr>
      </w:pPr>
      <w:r w:rsidRPr="00F0616C">
        <w:rPr>
          <w:rFonts w:cs="Simplified Arabic"/>
          <w:sz w:val="24"/>
          <w:szCs w:val="24"/>
          <w:rtl/>
        </w:rPr>
        <w:t>3</w:t>
      </w:r>
      <w:r w:rsidRPr="00F0616C">
        <w:rPr>
          <w:rFonts w:ascii="Calibri" w:hAnsi="Calibri" w:cs="Simplified Arabic"/>
          <w:sz w:val="24"/>
          <w:szCs w:val="24"/>
          <w:rtl/>
          <w:lang w:val="fr-FR"/>
        </w:rPr>
        <w:t>- حساب الثبات :</w:t>
      </w:r>
    </w:p>
    <w:p w:rsidR="00FC013B" w:rsidRPr="005A2D35" w:rsidRDefault="00FC013B" w:rsidP="00F0616C">
      <w:pPr>
        <w:bidi/>
        <w:spacing w:after="0" w:line="240" w:lineRule="auto"/>
        <w:ind w:firstLine="567"/>
        <w:jc w:val="lowKashida"/>
        <w:rPr>
          <w:rFonts w:cs="Simplified Arabic"/>
          <w:b/>
          <w:bCs/>
          <w:rtl/>
          <w:lang w:eastAsia="ar-DZ" w:bidi="ar-DZ"/>
        </w:rPr>
      </w:pPr>
      <w:r w:rsidRPr="005A2D35">
        <w:rPr>
          <w:rFonts w:cs="Simplified Arabic" w:hint="eastAsia"/>
          <w:rtl/>
          <w:lang w:eastAsia="ar-DZ" w:bidi="ar-DZ"/>
        </w:rPr>
        <w:t>للكشف</w:t>
      </w:r>
      <w:r w:rsidRPr="005A2D35">
        <w:rPr>
          <w:rFonts w:cs="Simplified Arabic"/>
          <w:rtl/>
          <w:lang w:eastAsia="ar-DZ" w:bidi="ar-DZ"/>
        </w:rPr>
        <w:t xml:space="preserve"> </w:t>
      </w:r>
      <w:r w:rsidRPr="005A2D35">
        <w:rPr>
          <w:rFonts w:cs="Simplified Arabic" w:hint="eastAsia"/>
          <w:rtl/>
          <w:lang w:eastAsia="ar-DZ" w:bidi="ar-DZ"/>
        </w:rPr>
        <w:t>عن</w:t>
      </w:r>
      <w:r w:rsidRPr="005A2D35">
        <w:rPr>
          <w:rFonts w:cs="Simplified Arabic"/>
          <w:rtl/>
          <w:lang w:eastAsia="ar-DZ" w:bidi="ar-DZ"/>
        </w:rPr>
        <w:t xml:space="preserve"> </w:t>
      </w:r>
      <w:r w:rsidRPr="005A2D35">
        <w:rPr>
          <w:rFonts w:cs="Simplified Arabic" w:hint="eastAsia"/>
          <w:rtl/>
          <w:lang w:eastAsia="ar-DZ" w:bidi="ar-DZ"/>
        </w:rPr>
        <w:t>ثبات</w:t>
      </w:r>
      <w:r w:rsidRPr="005A2D35">
        <w:rPr>
          <w:rFonts w:cs="Simplified Arabic"/>
          <w:rtl/>
          <w:lang w:eastAsia="ar-DZ" w:bidi="ar-DZ"/>
        </w:rPr>
        <w:t xml:space="preserve"> </w:t>
      </w:r>
      <w:r w:rsidRPr="005A2D35">
        <w:rPr>
          <w:rFonts w:cs="Simplified Arabic" w:hint="eastAsia"/>
          <w:rtl/>
          <w:lang w:eastAsia="ar-DZ" w:bidi="ar-DZ"/>
        </w:rPr>
        <w:t>التحليل</w:t>
      </w:r>
      <w:r w:rsidRPr="005A2D35">
        <w:rPr>
          <w:rFonts w:cs="Simplified Arabic"/>
          <w:rtl/>
          <w:lang w:eastAsia="ar-DZ" w:bidi="ar-DZ"/>
        </w:rPr>
        <w:t xml:space="preserve"> </w:t>
      </w:r>
      <w:r w:rsidRPr="005A2D35">
        <w:rPr>
          <w:rFonts w:cs="Simplified Arabic" w:hint="eastAsia"/>
          <w:rtl/>
          <w:lang w:eastAsia="ar-DZ" w:bidi="ar-DZ"/>
        </w:rPr>
        <w:t>قامت</w:t>
      </w:r>
      <w:r w:rsidRPr="005A2D35">
        <w:rPr>
          <w:rFonts w:cs="Simplified Arabic"/>
          <w:rtl/>
          <w:lang w:eastAsia="ar-DZ" w:bidi="ar-DZ"/>
        </w:rPr>
        <w:t xml:space="preserve"> </w:t>
      </w:r>
      <w:r w:rsidRPr="005A2D35">
        <w:rPr>
          <w:rFonts w:cs="Simplified Arabic" w:hint="eastAsia"/>
          <w:rtl/>
          <w:lang w:eastAsia="ar-DZ" w:bidi="ar-DZ"/>
        </w:rPr>
        <w:t>الباحثة</w:t>
      </w:r>
      <w:r w:rsidRPr="005A2D35">
        <w:rPr>
          <w:rFonts w:cs="Simplified Arabic"/>
          <w:rtl/>
          <w:lang w:eastAsia="ar-DZ" w:bidi="ar-DZ"/>
        </w:rPr>
        <w:t xml:space="preserve"> </w:t>
      </w:r>
      <w:r w:rsidRPr="005A2D35">
        <w:rPr>
          <w:rFonts w:cs="Simplified Arabic" w:hint="eastAsia"/>
          <w:rtl/>
          <w:lang w:eastAsia="ar-DZ" w:bidi="ar-DZ"/>
        </w:rPr>
        <w:t>بإعادة</w:t>
      </w:r>
      <w:r w:rsidRPr="005A2D35">
        <w:rPr>
          <w:rFonts w:cs="Simplified Arabic"/>
          <w:rtl/>
          <w:lang w:eastAsia="ar-DZ" w:bidi="ar-DZ"/>
        </w:rPr>
        <w:t xml:space="preserve"> </w:t>
      </w:r>
      <w:r w:rsidRPr="005A2D35">
        <w:rPr>
          <w:rFonts w:cs="Simplified Arabic" w:hint="eastAsia"/>
          <w:rtl/>
          <w:lang w:eastAsia="ar-DZ" w:bidi="ar-DZ"/>
        </w:rPr>
        <w:t>التحليل</w:t>
      </w:r>
      <w:r w:rsidRPr="005A2D35">
        <w:rPr>
          <w:rFonts w:cs="Simplified Arabic"/>
          <w:rtl/>
          <w:lang w:eastAsia="ar-DZ" w:bidi="ar-DZ"/>
        </w:rPr>
        <w:t xml:space="preserve"> </w:t>
      </w:r>
      <w:r w:rsidRPr="005A2D35">
        <w:rPr>
          <w:rFonts w:cs="Simplified Arabic" w:hint="eastAsia"/>
          <w:rtl/>
        </w:rPr>
        <w:t>للأسئلة</w:t>
      </w:r>
      <w:r w:rsidRPr="005A2D35">
        <w:rPr>
          <w:rFonts w:cs="Simplified Arabic"/>
          <w:rtl/>
        </w:rPr>
        <w:t xml:space="preserve"> </w:t>
      </w:r>
      <w:r w:rsidRPr="005A2D35">
        <w:rPr>
          <w:rFonts w:cs="Simplified Arabic" w:hint="eastAsia"/>
          <w:rtl/>
        </w:rPr>
        <w:t>الواردة</w:t>
      </w:r>
      <w:r w:rsidRPr="005A2D35">
        <w:rPr>
          <w:rFonts w:cs="Simplified Arabic"/>
          <w:rtl/>
        </w:rPr>
        <w:t xml:space="preserve"> </w:t>
      </w:r>
      <w:r w:rsidRPr="005A2D35">
        <w:rPr>
          <w:rFonts w:cs="Simplified Arabic" w:hint="eastAsia"/>
          <w:rtl/>
        </w:rPr>
        <w:t>في</w:t>
      </w:r>
      <w:r w:rsidRPr="005A2D35">
        <w:rPr>
          <w:rFonts w:cs="Simplified Arabic"/>
          <w:rtl/>
        </w:rPr>
        <w:t xml:space="preserve"> </w:t>
      </w:r>
      <w:r w:rsidRPr="005A2D35">
        <w:rPr>
          <w:rFonts w:cs="Simplified Arabic" w:hint="eastAsia"/>
          <w:rtl/>
        </w:rPr>
        <w:t>الكتب</w:t>
      </w:r>
      <w:r w:rsidRPr="005A2D35">
        <w:rPr>
          <w:rFonts w:cs="Simplified Arabic"/>
          <w:rtl/>
        </w:rPr>
        <w:t xml:space="preserve"> </w:t>
      </w:r>
      <w:r w:rsidRPr="005A2D35">
        <w:rPr>
          <w:rFonts w:cs="Simplified Arabic" w:hint="eastAsia"/>
          <w:rtl/>
        </w:rPr>
        <w:t>،</w:t>
      </w:r>
      <w:r w:rsidRPr="005A2D35">
        <w:rPr>
          <w:rFonts w:cs="Simplified Arabic"/>
          <w:rtl/>
        </w:rPr>
        <w:t xml:space="preserve"> </w:t>
      </w:r>
      <w:r w:rsidRPr="005A2D35">
        <w:rPr>
          <w:rFonts w:cs="Simplified Arabic" w:hint="eastAsia"/>
          <w:rtl/>
        </w:rPr>
        <w:t>بنفس</w:t>
      </w:r>
      <w:r w:rsidRPr="005A2D35">
        <w:rPr>
          <w:rFonts w:cs="Simplified Arabic"/>
          <w:rtl/>
        </w:rPr>
        <w:t xml:space="preserve"> </w:t>
      </w:r>
      <w:r w:rsidRPr="005A2D35">
        <w:rPr>
          <w:rFonts w:cs="Simplified Arabic" w:hint="eastAsia"/>
          <w:rtl/>
        </w:rPr>
        <w:t>الكيفية</w:t>
      </w:r>
      <w:r w:rsidRPr="005A2D35">
        <w:rPr>
          <w:rFonts w:cs="Simplified Arabic"/>
          <w:rtl/>
        </w:rPr>
        <w:t xml:space="preserve"> </w:t>
      </w:r>
      <w:r w:rsidRPr="005A2D35">
        <w:rPr>
          <w:rFonts w:cs="Simplified Arabic" w:hint="eastAsia"/>
          <w:rtl/>
          <w:lang w:eastAsia="ar-DZ" w:bidi="ar-DZ"/>
        </w:rPr>
        <w:t>بعد</w:t>
      </w:r>
      <w:r w:rsidRPr="005A2D35">
        <w:rPr>
          <w:rFonts w:cs="Simplified Arabic"/>
          <w:rtl/>
          <w:lang w:eastAsia="ar-DZ" w:bidi="ar-DZ"/>
        </w:rPr>
        <w:t xml:space="preserve"> </w:t>
      </w:r>
      <w:r w:rsidRPr="005A2D35">
        <w:rPr>
          <w:rFonts w:cs="Simplified Arabic" w:hint="eastAsia"/>
          <w:rtl/>
          <w:lang w:eastAsia="ar-DZ" w:bidi="ar-DZ"/>
        </w:rPr>
        <w:t>مرور</w:t>
      </w:r>
      <w:r w:rsidRPr="005A2D35">
        <w:rPr>
          <w:rFonts w:cs="Simplified Arabic"/>
          <w:rtl/>
          <w:lang w:eastAsia="ar-DZ" w:bidi="ar-DZ"/>
        </w:rPr>
        <w:t xml:space="preserve"> </w:t>
      </w:r>
      <w:r w:rsidRPr="005A2D35">
        <w:rPr>
          <w:rFonts w:cs="Simplified Arabic" w:hint="eastAsia"/>
          <w:rtl/>
          <w:lang w:eastAsia="ar-DZ" w:bidi="ar-DZ"/>
        </w:rPr>
        <w:t>فترة</w:t>
      </w:r>
      <w:r w:rsidRPr="005A2D35">
        <w:rPr>
          <w:rFonts w:cs="Simplified Arabic"/>
          <w:rtl/>
          <w:lang w:eastAsia="ar-DZ" w:bidi="ar-DZ"/>
        </w:rPr>
        <w:t xml:space="preserve"> </w:t>
      </w:r>
      <w:r w:rsidRPr="005A2D35">
        <w:rPr>
          <w:rFonts w:cs="Simplified Arabic" w:hint="eastAsia"/>
          <w:rtl/>
          <w:lang w:eastAsia="ar-DZ" w:bidi="ar-DZ"/>
        </w:rPr>
        <w:t>زمنية</w:t>
      </w:r>
      <w:r w:rsidRPr="005A2D35">
        <w:rPr>
          <w:rFonts w:cs="Simplified Arabic"/>
          <w:rtl/>
          <w:lang w:eastAsia="ar-DZ" w:bidi="ar-DZ"/>
        </w:rPr>
        <w:t xml:space="preserve"> </w:t>
      </w:r>
      <w:r w:rsidRPr="005A2D35">
        <w:rPr>
          <w:rFonts w:cs="Simplified Arabic" w:hint="eastAsia"/>
          <w:rtl/>
          <w:lang w:eastAsia="ar-DZ" w:bidi="ar-DZ"/>
        </w:rPr>
        <w:t>من</w:t>
      </w:r>
      <w:r w:rsidRPr="005A2D35">
        <w:rPr>
          <w:rFonts w:cs="Simplified Arabic"/>
          <w:rtl/>
          <w:lang w:eastAsia="ar-DZ" w:bidi="ar-DZ"/>
        </w:rPr>
        <w:t xml:space="preserve"> </w:t>
      </w:r>
      <w:r w:rsidRPr="005A2D35">
        <w:rPr>
          <w:rFonts w:cs="Simplified Arabic" w:hint="eastAsia"/>
          <w:rtl/>
          <w:lang w:eastAsia="ar-DZ" w:bidi="ar-DZ"/>
        </w:rPr>
        <w:t>التحليل</w:t>
      </w:r>
      <w:r w:rsidRPr="005A2D35">
        <w:rPr>
          <w:rFonts w:cs="Simplified Arabic"/>
          <w:rtl/>
          <w:lang w:eastAsia="ar-DZ" w:bidi="ar-DZ"/>
        </w:rPr>
        <w:t xml:space="preserve"> </w:t>
      </w:r>
      <w:r w:rsidRPr="005A2D35">
        <w:rPr>
          <w:rFonts w:cs="Simplified Arabic" w:hint="eastAsia"/>
          <w:rtl/>
          <w:lang w:eastAsia="ar-DZ" w:bidi="ar-DZ"/>
        </w:rPr>
        <w:t>الأول</w:t>
      </w:r>
      <w:r w:rsidRPr="005A2D35">
        <w:rPr>
          <w:rFonts w:cs="Simplified Arabic"/>
          <w:rtl/>
          <w:lang w:eastAsia="ar-DZ" w:bidi="ar-DZ"/>
        </w:rPr>
        <w:t xml:space="preserve"> </w:t>
      </w:r>
      <w:r w:rsidRPr="005A2D35">
        <w:rPr>
          <w:rFonts w:cs="Simplified Arabic" w:hint="eastAsia"/>
          <w:rtl/>
          <w:lang w:eastAsia="ar-DZ" w:bidi="ar-DZ"/>
        </w:rPr>
        <w:t>على</w:t>
      </w:r>
      <w:r w:rsidRPr="005A2D35">
        <w:rPr>
          <w:rFonts w:cs="Simplified Arabic"/>
          <w:rtl/>
          <w:lang w:eastAsia="ar-DZ" w:bidi="ar-DZ"/>
        </w:rPr>
        <w:t xml:space="preserve"> </w:t>
      </w:r>
      <w:r w:rsidRPr="005A2D35">
        <w:rPr>
          <w:rFonts w:cs="Simplified Arabic" w:hint="eastAsia"/>
          <w:rtl/>
          <w:lang w:eastAsia="ar-DZ" w:bidi="ar-DZ"/>
        </w:rPr>
        <w:t>نفس</w:t>
      </w:r>
      <w:r w:rsidRPr="005A2D35">
        <w:rPr>
          <w:rFonts w:cs="Simplified Arabic"/>
          <w:rtl/>
          <w:lang w:eastAsia="ar-DZ" w:bidi="ar-DZ"/>
        </w:rPr>
        <w:t xml:space="preserve"> </w:t>
      </w:r>
      <w:r w:rsidRPr="005A2D35">
        <w:rPr>
          <w:rFonts w:cs="Simplified Arabic" w:hint="eastAsia"/>
          <w:rtl/>
          <w:lang w:eastAsia="ar-DZ" w:bidi="ar-DZ"/>
        </w:rPr>
        <w:t>عينة</w:t>
      </w:r>
      <w:r w:rsidRPr="005A2D35">
        <w:rPr>
          <w:rFonts w:cs="Simplified Arabic"/>
          <w:rtl/>
          <w:lang w:eastAsia="ar-DZ" w:bidi="ar-DZ"/>
        </w:rPr>
        <w:t xml:space="preserve"> </w:t>
      </w:r>
      <w:r w:rsidRPr="005A2D35">
        <w:rPr>
          <w:rFonts w:cs="Simplified Arabic" w:hint="eastAsia"/>
          <w:rtl/>
          <w:lang w:eastAsia="ar-DZ" w:bidi="ar-DZ"/>
        </w:rPr>
        <w:t>التحليل</w:t>
      </w:r>
      <w:r w:rsidRPr="005A2D35">
        <w:rPr>
          <w:rFonts w:cs="Simplified Arabic"/>
          <w:rtl/>
          <w:lang w:eastAsia="ar-DZ" w:bidi="ar-DZ"/>
        </w:rPr>
        <w:t xml:space="preserve"> </w:t>
      </w:r>
      <w:r w:rsidRPr="005A2D35">
        <w:rPr>
          <w:rFonts w:cs="Simplified Arabic" w:hint="eastAsia"/>
          <w:rtl/>
          <w:lang w:eastAsia="ar-DZ" w:bidi="ar-DZ"/>
        </w:rPr>
        <w:t>،و</w:t>
      </w:r>
      <w:r w:rsidRPr="005A2D35">
        <w:rPr>
          <w:rFonts w:cs="Simplified Arabic" w:hint="eastAsia"/>
          <w:rtl/>
        </w:rPr>
        <w:t>بعد</w:t>
      </w:r>
      <w:r w:rsidRPr="005A2D35">
        <w:rPr>
          <w:rFonts w:cs="Simplified Arabic"/>
          <w:rtl/>
        </w:rPr>
        <w:t xml:space="preserve"> </w:t>
      </w:r>
      <w:r w:rsidRPr="005A2D35">
        <w:rPr>
          <w:rFonts w:cs="Simplified Arabic" w:hint="eastAsia"/>
          <w:rtl/>
          <w:lang w:eastAsia="ar-DZ" w:bidi="ar-DZ"/>
        </w:rPr>
        <w:t>حساب</w:t>
      </w:r>
      <w:r w:rsidRPr="005A2D35">
        <w:rPr>
          <w:rFonts w:cs="Simplified Arabic"/>
          <w:rtl/>
          <w:lang w:eastAsia="ar-DZ" w:bidi="ar-DZ"/>
        </w:rPr>
        <w:t xml:space="preserve"> </w:t>
      </w:r>
      <w:r w:rsidRPr="005A2D35">
        <w:rPr>
          <w:rFonts w:cs="Simplified Arabic" w:hint="eastAsia"/>
          <w:rtl/>
          <w:lang w:eastAsia="ar-DZ" w:bidi="ar-DZ"/>
        </w:rPr>
        <w:t>معامل</w:t>
      </w:r>
      <w:r w:rsidRPr="005A2D35">
        <w:rPr>
          <w:rFonts w:cs="Simplified Arabic"/>
          <w:rtl/>
          <w:lang w:eastAsia="ar-DZ" w:bidi="ar-DZ"/>
        </w:rPr>
        <w:t xml:space="preserve"> </w:t>
      </w:r>
      <w:r w:rsidRPr="005A2D35">
        <w:rPr>
          <w:rFonts w:cs="Simplified Arabic" w:hint="eastAsia"/>
          <w:rtl/>
          <w:lang w:eastAsia="ar-DZ" w:bidi="ar-DZ"/>
        </w:rPr>
        <w:t>الإرتبا</w:t>
      </w:r>
      <w:r w:rsidRPr="005A2D35">
        <w:rPr>
          <w:rFonts w:cs="Simplified Arabic" w:hint="eastAsia"/>
          <w:rtl/>
        </w:rPr>
        <w:t>ط</w:t>
      </w:r>
      <w:r w:rsidRPr="005A2D35">
        <w:rPr>
          <w:rFonts w:cs="Simplified Arabic"/>
        </w:rPr>
        <w:t xml:space="preserve"> </w:t>
      </w:r>
      <w:r w:rsidRPr="005A2D35">
        <w:rPr>
          <w:rFonts w:cs="Simplified Arabic"/>
          <w:b/>
          <w:bCs/>
          <w:rtl/>
        </w:rPr>
        <w:t>"</w:t>
      </w:r>
      <w:r w:rsidRPr="005A2D35">
        <w:rPr>
          <w:rFonts w:cs="Simplified Arabic"/>
          <w:b/>
          <w:bCs/>
        </w:rPr>
        <w:t xml:space="preserve"> G.R</w:t>
      </w:r>
      <w:r w:rsidRPr="005A2D35">
        <w:rPr>
          <w:rFonts w:cs="Simplified Arabic"/>
          <w:b/>
          <w:bCs/>
          <w:rtl/>
        </w:rPr>
        <w:t>"</w:t>
      </w:r>
      <w:r w:rsidRPr="005A2D35">
        <w:rPr>
          <w:rFonts w:cs="Simplified Arabic"/>
        </w:rPr>
        <w:t xml:space="preserve"> </w:t>
      </w:r>
      <w:r w:rsidRPr="005A2D35">
        <w:rPr>
          <w:rFonts w:cs="Simplified Arabic"/>
          <w:rtl/>
          <w:lang w:eastAsia="ar-DZ" w:bidi="ar-DZ"/>
        </w:rPr>
        <w:t xml:space="preserve"> </w:t>
      </w:r>
      <w:r w:rsidRPr="005A2D35">
        <w:rPr>
          <w:rFonts w:cs="Simplified Arabic" w:hint="eastAsia"/>
          <w:rtl/>
          <w:lang w:eastAsia="ar-DZ" w:bidi="ar-DZ"/>
        </w:rPr>
        <w:t>بين</w:t>
      </w:r>
      <w:r w:rsidRPr="005A2D35">
        <w:rPr>
          <w:rFonts w:cs="Simplified Arabic"/>
          <w:rtl/>
          <w:lang w:eastAsia="ar-DZ" w:bidi="ar-DZ"/>
        </w:rPr>
        <w:t xml:space="preserve"> </w:t>
      </w:r>
      <w:r w:rsidRPr="005A2D35">
        <w:rPr>
          <w:rFonts w:cs="Simplified Arabic" w:hint="eastAsia"/>
          <w:rtl/>
          <w:lang w:eastAsia="ar-DZ" w:bidi="ar-DZ"/>
        </w:rPr>
        <w:t>التطبيق</w:t>
      </w:r>
      <w:r w:rsidRPr="005A2D35">
        <w:rPr>
          <w:rFonts w:cs="Simplified Arabic"/>
          <w:rtl/>
          <w:lang w:eastAsia="ar-DZ" w:bidi="ar-DZ"/>
        </w:rPr>
        <w:t xml:space="preserve"> </w:t>
      </w:r>
      <w:r w:rsidRPr="005A2D35">
        <w:rPr>
          <w:rFonts w:cs="Simplified Arabic" w:hint="eastAsia"/>
          <w:rtl/>
          <w:lang w:eastAsia="ar-DZ" w:bidi="ar-DZ"/>
        </w:rPr>
        <w:t>الأول</w:t>
      </w:r>
      <w:r w:rsidRPr="005A2D35">
        <w:rPr>
          <w:rFonts w:cs="Simplified Arabic"/>
          <w:rtl/>
          <w:lang w:eastAsia="ar-DZ" w:bidi="ar-DZ"/>
        </w:rPr>
        <w:t xml:space="preserve"> </w:t>
      </w:r>
      <w:r w:rsidRPr="005A2D35">
        <w:rPr>
          <w:rFonts w:cs="Simplified Arabic" w:hint="eastAsia"/>
          <w:rtl/>
          <w:lang w:eastAsia="ar-DZ" w:bidi="ar-DZ"/>
        </w:rPr>
        <w:t>والثاني،</w:t>
      </w:r>
      <w:r w:rsidRPr="005A2D35">
        <w:rPr>
          <w:rFonts w:cs="Simplified Arabic"/>
          <w:rtl/>
          <w:lang w:eastAsia="ar-DZ" w:bidi="ar-DZ"/>
        </w:rPr>
        <w:t xml:space="preserve"> </w:t>
      </w:r>
      <w:r w:rsidRPr="005A2D35">
        <w:rPr>
          <w:rFonts w:cs="Simplified Arabic" w:hint="eastAsia"/>
          <w:rtl/>
          <w:lang w:eastAsia="ar-DZ" w:bidi="ar-DZ"/>
        </w:rPr>
        <w:t>تحصلت</w:t>
      </w:r>
      <w:r w:rsidRPr="005A2D35">
        <w:rPr>
          <w:rFonts w:cs="Simplified Arabic"/>
          <w:rtl/>
          <w:lang w:eastAsia="ar-DZ" w:bidi="ar-DZ"/>
        </w:rPr>
        <w:t xml:space="preserve"> </w:t>
      </w:r>
      <w:r w:rsidRPr="005A2D35">
        <w:rPr>
          <w:rFonts w:cs="Simplified Arabic" w:hint="eastAsia"/>
          <w:rtl/>
          <w:lang w:eastAsia="ar-DZ" w:bidi="ar-DZ"/>
        </w:rPr>
        <w:t>الباحثة</w:t>
      </w:r>
      <w:r w:rsidRPr="005A2D35">
        <w:rPr>
          <w:rFonts w:cs="Simplified Arabic"/>
          <w:rtl/>
          <w:lang w:eastAsia="ar-DZ" w:bidi="ar-DZ"/>
        </w:rPr>
        <w:t xml:space="preserve"> </w:t>
      </w:r>
      <w:r w:rsidRPr="005A2D35">
        <w:rPr>
          <w:rFonts w:cs="Simplified Arabic" w:hint="eastAsia"/>
          <w:rtl/>
          <w:lang w:eastAsia="ar-DZ" w:bidi="ar-DZ"/>
        </w:rPr>
        <w:t>على</w:t>
      </w:r>
      <w:r w:rsidRPr="005A2D35">
        <w:rPr>
          <w:rFonts w:cs="Simplified Arabic"/>
          <w:rtl/>
          <w:lang w:eastAsia="ar-DZ" w:bidi="ar-DZ"/>
        </w:rPr>
        <w:t xml:space="preserve"> </w:t>
      </w:r>
      <w:r w:rsidRPr="005A2D35">
        <w:rPr>
          <w:rFonts w:cs="Simplified Arabic" w:hint="eastAsia"/>
          <w:rtl/>
          <w:lang w:eastAsia="ar-DZ" w:bidi="ar-DZ"/>
        </w:rPr>
        <w:t>النتائج</w:t>
      </w:r>
      <w:r w:rsidRPr="005A2D35">
        <w:rPr>
          <w:rFonts w:cs="Simplified Arabic"/>
          <w:rtl/>
          <w:lang w:eastAsia="ar-DZ" w:bidi="ar-DZ"/>
        </w:rPr>
        <w:t xml:space="preserve"> </w:t>
      </w:r>
      <w:r w:rsidRPr="005A2D35">
        <w:rPr>
          <w:rFonts w:cs="Simplified Arabic" w:hint="eastAsia"/>
          <w:rtl/>
          <w:lang w:eastAsia="ar-DZ" w:bidi="ar-DZ"/>
        </w:rPr>
        <w:t>التالية</w:t>
      </w:r>
      <w:r w:rsidRPr="005A2D35">
        <w:rPr>
          <w:rFonts w:cs="Simplified Arabic"/>
          <w:rtl/>
          <w:lang w:eastAsia="ar-DZ" w:bidi="ar-DZ"/>
        </w:rPr>
        <w:t xml:space="preserve"> </w:t>
      </w:r>
      <w:r w:rsidRPr="005A2D35">
        <w:rPr>
          <w:rFonts w:cs="Simplified Arabic" w:hint="eastAsia"/>
          <w:rtl/>
          <w:lang w:eastAsia="ar-DZ" w:bidi="ar-DZ"/>
        </w:rPr>
        <w:t>كما</w:t>
      </w:r>
      <w:r w:rsidRPr="005A2D35">
        <w:rPr>
          <w:rFonts w:cs="Simplified Arabic"/>
          <w:rtl/>
        </w:rPr>
        <w:t xml:space="preserve"> </w:t>
      </w:r>
      <w:r w:rsidRPr="005A2D35">
        <w:rPr>
          <w:rFonts w:cs="Simplified Arabic" w:hint="eastAsia"/>
          <w:rtl/>
        </w:rPr>
        <w:t>هي</w:t>
      </w:r>
      <w:r w:rsidRPr="005A2D35">
        <w:rPr>
          <w:rFonts w:cs="Simplified Arabic"/>
          <w:rtl/>
        </w:rPr>
        <w:t xml:space="preserve"> </w:t>
      </w:r>
      <w:r w:rsidRPr="005A2D35">
        <w:rPr>
          <w:rFonts w:cs="Simplified Arabic" w:hint="eastAsia"/>
          <w:rtl/>
        </w:rPr>
        <w:t>مبينة</w:t>
      </w:r>
      <w:r w:rsidRPr="005A2D35">
        <w:rPr>
          <w:rFonts w:cs="Simplified Arabic"/>
          <w:rtl/>
        </w:rPr>
        <w:t xml:space="preserve"> </w:t>
      </w:r>
      <w:r w:rsidRPr="005A2D35">
        <w:rPr>
          <w:rFonts w:cs="Simplified Arabic" w:hint="eastAsia"/>
          <w:rtl/>
        </w:rPr>
        <w:t>في</w:t>
      </w:r>
      <w:r w:rsidRPr="005A2D35">
        <w:rPr>
          <w:rFonts w:cs="Simplified Arabic"/>
          <w:rtl/>
        </w:rPr>
        <w:t xml:space="preserve"> </w:t>
      </w:r>
      <w:r w:rsidRPr="005A2D35">
        <w:rPr>
          <w:rFonts w:cs="Simplified Arabic" w:hint="eastAsia"/>
          <w:rtl/>
        </w:rPr>
        <w:t>الجدول</w:t>
      </w:r>
      <w:r w:rsidRPr="005A2D35">
        <w:rPr>
          <w:rFonts w:cs="Simplified Arabic"/>
          <w:rtl/>
        </w:rPr>
        <w:t xml:space="preserve"> </w:t>
      </w:r>
      <w:r w:rsidRPr="005A2D35">
        <w:rPr>
          <w:rFonts w:cs="Simplified Arabic" w:hint="eastAsia"/>
          <w:rtl/>
        </w:rPr>
        <w:t>التالي</w:t>
      </w:r>
      <w:r w:rsidRPr="005A2D35">
        <w:rPr>
          <w:rFonts w:cs="Simplified Arabic"/>
          <w:rtl/>
        </w:rPr>
        <w:t>:</w:t>
      </w:r>
    </w:p>
    <w:p w:rsidR="00AB3C68" w:rsidRPr="001D5BAD" w:rsidRDefault="00FC013B" w:rsidP="001D5BAD">
      <w:pPr>
        <w:pStyle w:val="Paragraphedeliste"/>
        <w:numPr>
          <w:ilvl w:val="0"/>
          <w:numId w:val="1"/>
        </w:numPr>
        <w:bidi/>
        <w:spacing w:after="0" w:line="240" w:lineRule="auto"/>
        <w:jc w:val="lowKashida"/>
        <w:rPr>
          <w:rFonts w:cs="Simplified Arabic"/>
          <w:rtl/>
        </w:rPr>
      </w:pPr>
      <w:r w:rsidRPr="001D5BAD">
        <w:rPr>
          <w:rFonts w:cs="Simplified Arabic" w:hint="eastAsia"/>
          <w:rtl/>
          <w:lang w:eastAsia="ar-DZ" w:bidi="ar-DZ"/>
        </w:rPr>
        <w:t>جدول</w:t>
      </w:r>
      <w:r w:rsidRPr="001D5BAD">
        <w:rPr>
          <w:rFonts w:cs="Simplified Arabic"/>
          <w:rtl/>
          <w:lang w:eastAsia="ar-DZ" w:bidi="ar-DZ"/>
        </w:rPr>
        <w:t xml:space="preserve"> </w:t>
      </w:r>
      <w:r w:rsidRPr="001D5BAD">
        <w:rPr>
          <w:rFonts w:cs="Simplified Arabic" w:hint="eastAsia"/>
          <w:rtl/>
          <w:lang w:eastAsia="ar-DZ" w:bidi="ar-DZ"/>
        </w:rPr>
        <w:t>رقم</w:t>
      </w:r>
      <w:r w:rsidRPr="001D5BAD">
        <w:rPr>
          <w:rFonts w:cs="Simplified Arabic"/>
          <w:rtl/>
          <w:lang w:eastAsia="ar-DZ" w:bidi="ar-DZ"/>
        </w:rPr>
        <w:t xml:space="preserve"> " </w:t>
      </w:r>
      <w:r w:rsidRPr="001D5BAD">
        <w:rPr>
          <w:rFonts w:cs="Simplified Arabic"/>
        </w:rPr>
        <w:t>7</w:t>
      </w:r>
      <w:r w:rsidRPr="001D5BAD">
        <w:rPr>
          <w:rFonts w:cs="Simplified Arabic"/>
          <w:rtl/>
          <w:lang w:eastAsia="ar-DZ" w:bidi="ar-DZ"/>
        </w:rPr>
        <w:t xml:space="preserve"> " </w:t>
      </w:r>
      <w:r w:rsidRPr="001D5BAD">
        <w:rPr>
          <w:rFonts w:cs="Simplified Arabic" w:hint="eastAsia"/>
          <w:rtl/>
          <w:lang w:eastAsia="ar-DZ" w:bidi="ar-DZ"/>
        </w:rPr>
        <w:t>يبين</w:t>
      </w:r>
      <w:r w:rsidRPr="001D5BAD">
        <w:rPr>
          <w:rFonts w:cs="Simplified Arabic"/>
          <w:rtl/>
          <w:lang w:eastAsia="ar-DZ" w:bidi="ar-DZ"/>
        </w:rPr>
        <w:t xml:space="preserve"> </w:t>
      </w:r>
      <w:r w:rsidRPr="001D5BAD">
        <w:rPr>
          <w:rFonts w:cs="Simplified Arabic" w:hint="eastAsia"/>
          <w:rtl/>
          <w:lang w:eastAsia="ar-DZ" w:bidi="ar-DZ"/>
        </w:rPr>
        <w:t>نتائج</w:t>
      </w:r>
      <w:r w:rsidRPr="001D5BAD">
        <w:rPr>
          <w:rFonts w:cs="Simplified Arabic"/>
          <w:rtl/>
          <w:lang w:eastAsia="ar-DZ" w:bidi="ar-DZ"/>
        </w:rPr>
        <w:t xml:space="preserve"> </w:t>
      </w:r>
      <w:r w:rsidRPr="001D5BAD">
        <w:rPr>
          <w:rFonts w:cs="Simplified Arabic" w:hint="eastAsia"/>
          <w:rtl/>
          <w:lang w:eastAsia="ar-DZ" w:bidi="ar-DZ"/>
        </w:rPr>
        <w:t>ثبات</w:t>
      </w:r>
      <w:r w:rsidRPr="001D5BAD">
        <w:rPr>
          <w:rFonts w:cs="Simplified Arabic"/>
          <w:rtl/>
          <w:lang w:eastAsia="ar-DZ" w:bidi="ar-DZ"/>
        </w:rPr>
        <w:t xml:space="preserve"> </w:t>
      </w:r>
      <w:r w:rsidRPr="001D5BAD">
        <w:rPr>
          <w:rFonts w:cs="Simplified Arabic" w:hint="eastAsia"/>
          <w:rtl/>
          <w:lang w:eastAsia="ar-DZ" w:bidi="ar-DZ"/>
        </w:rPr>
        <w:t>التحليل</w:t>
      </w:r>
      <w:r w:rsidRPr="001D5BAD">
        <w:rPr>
          <w:rFonts w:cs="Simplified Arabic"/>
          <w:rtl/>
          <w:lang w:eastAsia="ar-DZ" w:bidi="ar-DZ"/>
        </w:rPr>
        <w:t xml:space="preserve"> </w:t>
      </w:r>
      <w:r w:rsidRPr="001D5BAD">
        <w:rPr>
          <w:rFonts w:cs="Simplified Arabic" w:hint="eastAsia"/>
          <w:rtl/>
          <w:lang w:eastAsia="ar-DZ" w:bidi="ar-DZ"/>
        </w:rPr>
        <w:t>الخاص</w:t>
      </w:r>
      <w:r w:rsidRPr="001D5BAD">
        <w:rPr>
          <w:rFonts w:cs="Simplified Arabic"/>
          <w:rtl/>
          <w:lang w:eastAsia="ar-DZ" w:bidi="ar-DZ"/>
        </w:rPr>
        <w:t xml:space="preserve">  </w:t>
      </w:r>
      <w:r w:rsidRPr="001D5BAD">
        <w:rPr>
          <w:rFonts w:cs="Simplified Arabic" w:hint="eastAsia"/>
          <w:rtl/>
          <w:lang w:eastAsia="ar-DZ" w:bidi="ar-DZ"/>
        </w:rPr>
        <w:t>لمحتوى</w:t>
      </w:r>
      <w:r w:rsidRPr="001D5BAD">
        <w:rPr>
          <w:rFonts w:cs="Simplified Arabic"/>
          <w:rtl/>
          <w:lang w:eastAsia="ar-DZ" w:bidi="ar-DZ"/>
        </w:rPr>
        <w:t xml:space="preserve"> </w:t>
      </w:r>
      <w:r w:rsidRPr="001D5BAD">
        <w:rPr>
          <w:rFonts w:cs="Simplified Arabic" w:hint="eastAsia"/>
          <w:rtl/>
          <w:lang w:eastAsia="ar-DZ" w:bidi="ar-DZ"/>
        </w:rPr>
        <w:t>كتاب</w:t>
      </w:r>
      <w:r w:rsidRPr="001D5BAD">
        <w:rPr>
          <w:rFonts w:cs="Simplified Arabic"/>
          <w:rtl/>
          <w:lang w:eastAsia="ar-DZ" w:bidi="ar-DZ"/>
        </w:rPr>
        <w:t xml:space="preserve"> </w:t>
      </w:r>
      <w:r w:rsidRPr="001D5BAD">
        <w:rPr>
          <w:rFonts w:cs="Simplified Arabic" w:hint="eastAsia"/>
          <w:rtl/>
          <w:lang w:eastAsia="ar-DZ" w:bidi="ar-DZ"/>
        </w:rPr>
        <w:t>اللغة</w:t>
      </w:r>
      <w:r w:rsidRPr="001D5BAD">
        <w:rPr>
          <w:rFonts w:cs="Simplified Arabic"/>
          <w:rtl/>
          <w:lang w:eastAsia="ar-DZ" w:bidi="ar-DZ"/>
        </w:rPr>
        <w:t xml:space="preserve"> </w:t>
      </w:r>
      <w:r w:rsidRPr="001D5BAD">
        <w:rPr>
          <w:rFonts w:cs="Simplified Arabic" w:hint="eastAsia"/>
          <w:rtl/>
          <w:lang w:eastAsia="ar-DZ" w:bidi="ar-DZ"/>
        </w:rPr>
        <w:t>العربية</w:t>
      </w:r>
      <w:r w:rsidRPr="001D5BAD">
        <w:rPr>
          <w:rFonts w:cs="Simplified Arabic"/>
          <w:rtl/>
          <w:lang w:eastAsia="ar-DZ" w:bidi="ar-DZ"/>
        </w:rPr>
        <w:t xml:space="preserve"> </w:t>
      </w:r>
      <w:r w:rsidRPr="001D5BAD">
        <w:rPr>
          <w:rFonts w:cs="Simplified Arabic" w:hint="eastAsia"/>
          <w:rtl/>
          <w:lang w:eastAsia="ar-DZ" w:bidi="ar-DZ"/>
        </w:rPr>
        <w:t>الرابعة</w:t>
      </w:r>
      <w:r w:rsidRPr="001D5BAD">
        <w:rPr>
          <w:rFonts w:cs="Simplified Arabic"/>
          <w:rtl/>
          <w:lang w:eastAsia="ar-DZ" w:bidi="ar-DZ"/>
        </w:rPr>
        <w:t xml:space="preserve"> </w:t>
      </w:r>
      <w:r w:rsidRPr="001D5BAD">
        <w:rPr>
          <w:rFonts w:cs="Simplified Arabic" w:hint="eastAsia"/>
          <w:rtl/>
          <w:lang w:eastAsia="ar-DZ" w:bidi="ar-DZ"/>
        </w:rPr>
        <w:t>متوسط</w:t>
      </w:r>
      <w:r w:rsidRPr="001D5BAD">
        <w:rPr>
          <w:rFonts w:cs="Simplified Arabic"/>
          <w:rtl/>
        </w:rPr>
        <w:t>-</w:t>
      </w:r>
    </w:p>
    <w:tbl>
      <w:tblPr>
        <w:bidiVisual/>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1843"/>
        <w:gridCol w:w="1988"/>
      </w:tblGrid>
      <w:tr w:rsidR="00FC013B" w:rsidRPr="00E73629" w:rsidTr="00E73629">
        <w:trPr>
          <w:jc w:val="center"/>
        </w:trPr>
        <w:tc>
          <w:tcPr>
            <w:tcW w:w="1701" w:type="dxa"/>
            <w:vAlign w:val="center"/>
          </w:tcPr>
          <w:p w:rsidR="00FC013B" w:rsidRPr="00E73629" w:rsidRDefault="00FC013B" w:rsidP="00F0616C">
            <w:pPr>
              <w:bidi/>
              <w:spacing w:after="0" w:line="240" w:lineRule="auto"/>
              <w:jc w:val="center"/>
              <w:rPr>
                <w:rFonts w:cs="Simplified Arabic"/>
                <w:b/>
                <w:bCs/>
                <w:sz w:val="18"/>
                <w:szCs w:val="18"/>
                <w:rtl/>
              </w:rPr>
            </w:pPr>
            <w:r w:rsidRPr="00E73629">
              <w:rPr>
                <w:rFonts w:cs="Simplified Arabic" w:hint="eastAsia"/>
                <w:b/>
                <w:bCs/>
                <w:sz w:val="18"/>
                <w:szCs w:val="18"/>
                <w:rtl/>
                <w:lang w:eastAsia="ar-DZ" w:bidi="ar-DZ"/>
              </w:rPr>
              <w:t>عدد</w:t>
            </w:r>
            <w:r w:rsidRPr="00E73629">
              <w:rPr>
                <w:rFonts w:cs="Simplified Arabic"/>
                <w:b/>
                <w:bCs/>
                <w:sz w:val="18"/>
                <w:szCs w:val="18"/>
                <w:rtl/>
                <w:lang w:eastAsia="ar-DZ" w:bidi="ar-DZ"/>
              </w:rPr>
              <w:t xml:space="preserve"> </w:t>
            </w:r>
            <w:r w:rsidRPr="00E73629">
              <w:rPr>
                <w:rFonts w:cs="Simplified Arabic" w:hint="eastAsia"/>
                <w:b/>
                <w:bCs/>
                <w:sz w:val="18"/>
                <w:szCs w:val="18"/>
                <w:rtl/>
                <w:lang w:eastAsia="ar-DZ" w:bidi="ar-DZ"/>
              </w:rPr>
              <w:t>الفئات</w:t>
            </w:r>
          </w:p>
        </w:tc>
        <w:tc>
          <w:tcPr>
            <w:tcW w:w="1843" w:type="dxa"/>
            <w:vAlign w:val="center"/>
          </w:tcPr>
          <w:p w:rsidR="00FC013B" w:rsidRPr="00E73629" w:rsidRDefault="00FC013B" w:rsidP="00F0616C">
            <w:pPr>
              <w:bidi/>
              <w:spacing w:after="0" w:line="240" w:lineRule="auto"/>
              <w:jc w:val="center"/>
              <w:rPr>
                <w:rFonts w:cs="Simplified Arabic"/>
                <w:b/>
                <w:bCs/>
                <w:sz w:val="18"/>
                <w:szCs w:val="18"/>
                <w:rtl/>
              </w:rPr>
            </w:pPr>
            <w:r w:rsidRPr="00E73629">
              <w:rPr>
                <w:rFonts w:cs="Simplified Arabic" w:hint="eastAsia"/>
                <w:b/>
                <w:bCs/>
                <w:sz w:val="18"/>
                <w:szCs w:val="18"/>
                <w:rtl/>
                <w:lang w:eastAsia="ar-DZ" w:bidi="ar-DZ"/>
              </w:rPr>
              <w:t>نقاط</w:t>
            </w:r>
            <w:r w:rsidRPr="00E73629">
              <w:rPr>
                <w:rFonts w:cs="Simplified Arabic"/>
                <w:b/>
                <w:bCs/>
                <w:sz w:val="18"/>
                <w:szCs w:val="18"/>
                <w:rtl/>
                <w:lang w:eastAsia="ar-DZ" w:bidi="ar-DZ"/>
              </w:rPr>
              <w:t xml:space="preserve"> </w:t>
            </w:r>
            <w:r w:rsidRPr="00E73629">
              <w:rPr>
                <w:rFonts w:cs="Simplified Arabic" w:hint="eastAsia"/>
                <w:b/>
                <w:bCs/>
                <w:sz w:val="18"/>
                <w:szCs w:val="18"/>
                <w:rtl/>
                <w:lang w:eastAsia="ar-DZ" w:bidi="ar-DZ"/>
              </w:rPr>
              <w:t>الاتفاق</w:t>
            </w:r>
          </w:p>
        </w:tc>
        <w:tc>
          <w:tcPr>
            <w:tcW w:w="1988" w:type="dxa"/>
            <w:vAlign w:val="center"/>
          </w:tcPr>
          <w:p w:rsidR="00FC013B" w:rsidRPr="00E73629" w:rsidRDefault="00FC013B" w:rsidP="00F0616C">
            <w:pPr>
              <w:bidi/>
              <w:spacing w:after="0" w:line="240" w:lineRule="auto"/>
              <w:jc w:val="center"/>
              <w:rPr>
                <w:rFonts w:cs="Simplified Arabic"/>
                <w:b/>
                <w:bCs/>
                <w:sz w:val="18"/>
                <w:szCs w:val="18"/>
                <w:rtl/>
                <w:lang w:eastAsia="ar-DZ" w:bidi="ar-DZ"/>
              </w:rPr>
            </w:pPr>
            <w:r w:rsidRPr="00E73629">
              <w:rPr>
                <w:rFonts w:cs="Simplified Arabic" w:hint="eastAsia"/>
                <w:b/>
                <w:bCs/>
                <w:sz w:val="18"/>
                <w:szCs w:val="18"/>
                <w:rtl/>
                <w:lang w:eastAsia="ar-DZ" w:bidi="ar-DZ"/>
              </w:rPr>
              <w:t>نقاط</w:t>
            </w:r>
            <w:r w:rsidRPr="00E73629">
              <w:rPr>
                <w:rFonts w:cs="Simplified Arabic"/>
                <w:b/>
                <w:bCs/>
                <w:sz w:val="18"/>
                <w:szCs w:val="18"/>
                <w:rtl/>
                <w:lang w:eastAsia="ar-DZ" w:bidi="ar-DZ"/>
              </w:rPr>
              <w:t xml:space="preserve"> </w:t>
            </w:r>
            <w:r w:rsidRPr="00E73629">
              <w:rPr>
                <w:rFonts w:cs="Simplified Arabic" w:hint="eastAsia"/>
                <w:b/>
                <w:bCs/>
                <w:sz w:val="18"/>
                <w:szCs w:val="18"/>
                <w:rtl/>
                <w:lang w:eastAsia="ar-DZ" w:bidi="ar-DZ"/>
              </w:rPr>
              <w:t>الاختلاف</w:t>
            </w:r>
          </w:p>
        </w:tc>
      </w:tr>
      <w:tr w:rsidR="00FC013B" w:rsidRPr="00E73629" w:rsidTr="00E73629">
        <w:trPr>
          <w:jc w:val="center"/>
        </w:trPr>
        <w:tc>
          <w:tcPr>
            <w:tcW w:w="1701" w:type="dxa"/>
            <w:vAlign w:val="center"/>
          </w:tcPr>
          <w:p w:rsidR="00FC013B" w:rsidRPr="00E73629" w:rsidRDefault="00FC013B" w:rsidP="00F0616C">
            <w:pPr>
              <w:bidi/>
              <w:spacing w:after="0" w:line="240" w:lineRule="auto"/>
              <w:jc w:val="center"/>
              <w:rPr>
                <w:rFonts w:cs="Simplified Arabic"/>
                <w:sz w:val="18"/>
                <w:szCs w:val="18"/>
                <w:rtl/>
              </w:rPr>
            </w:pPr>
            <w:r w:rsidRPr="00E73629">
              <w:rPr>
                <w:rFonts w:cs="Simplified Arabic"/>
                <w:sz w:val="18"/>
                <w:szCs w:val="18"/>
                <w:rtl/>
              </w:rPr>
              <w:t xml:space="preserve">6 </w:t>
            </w:r>
            <w:r w:rsidRPr="00E73629">
              <w:rPr>
                <w:rFonts w:cs="Simplified Arabic" w:hint="eastAsia"/>
                <w:sz w:val="18"/>
                <w:szCs w:val="18"/>
                <w:rtl/>
              </w:rPr>
              <w:t>فئات</w:t>
            </w:r>
          </w:p>
        </w:tc>
        <w:tc>
          <w:tcPr>
            <w:tcW w:w="1843" w:type="dxa"/>
            <w:vAlign w:val="center"/>
          </w:tcPr>
          <w:p w:rsidR="00FC013B" w:rsidRPr="00E73629" w:rsidRDefault="00FC013B" w:rsidP="00F0616C">
            <w:pPr>
              <w:numPr>
                <w:ilvl w:val="0"/>
                <w:numId w:val="4"/>
              </w:numPr>
              <w:bidi/>
              <w:spacing w:after="0" w:line="240" w:lineRule="auto"/>
              <w:ind w:left="0" w:firstLine="0"/>
              <w:jc w:val="center"/>
              <w:rPr>
                <w:rFonts w:cs="Simplified Arabic"/>
                <w:sz w:val="18"/>
                <w:szCs w:val="18"/>
                <w:rtl/>
              </w:rPr>
            </w:pPr>
            <w:r w:rsidRPr="00E73629">
              <w:rPr>
                <w:rFonts w:cs="Simplified Arabic"/>
                <w:sz w:val="18"/>
                <w:szCs w:val="18"/>
              </w:rPr>
              <w:t>206</w:t>
            </w:r>
          </w:p>
        </w:tc>
        <w:tc>
          <w:tcPr>
            <w:tcW w:w="1988" w:type="dxa"/>
            <w:vAlign w:val="center"/>
          </w:tcPr>
          <w:p w:rsidR="00FC013B" w:rsidRPr="00E73629" w:rsidRDefault="00FC013B" w:rsidP="00F0616C">
            <w:pPr>
              <w:bidi/>
              <w:spacing w:after="0" w:line="240" w:lineRule="auto"/>
              <w:jc w:val="center"/>
              <w:rPr>
                <w:rFonts w:cs="Simplified Arabic"/>
                <w:sz w:val="18"/>
                <w:szCs w:val="18"/>
                <w:rtl/>
              </w:rPr>
            </w:pPr>
            <w:r w:rsidRPr="00E73629">
              <w:rPr>
                <w:rFonts w:cs="Simplified Arabic"/>
                <w:sz w:val="18"/>
                <w:szCs w:val="18"/>
              </w:rPr>
              <w:t>7</w:t>
            </w:r>
          </w:p>
        </w:tc>
      </w:tr>
    </w:tbl>
    <w:p w:rsidR="00FC013B" w:rsidRPr="00F0616C" w:rsidRDefault="00FC013B" w:rsidP="005A2D35">
      <w:pPr>
        <w:bidi/>
        <w:spacing w:after="0" w:line="240" w:lineRule="auto"/>
        <w:jc w:val="lowKashida"/>
        <w:rPr>
          <w:rFonts w:cs="Simplified Arabic"/>
          <w:sz w:val="6"/>
          <w:szCs w:val="6"/>
          <w:rtl/>
          <w:lang w:eastAsia="ar-DZ"/>
        </w:rPr>
      </w:pPr>
    </w:p>
    <w:p w:rsidR="00FC013B" w:rsidRPr="005A2D35" w:rsidRDefault="00FC013B" w:rsidP="005A2D35">
      <w:pPr>
        <w:bidi/>
        <w:spacing w:after="0" w:line="240" w:lineRule="auto"/>
        <w:jc w:val="lowKashida"/>
        <w:rPr>
          <w:rFonts w:cs="Simplified Arabic"/>
          <w:rtl/>
        </w:rPr>
      </w:pPr>
      <w:r w:rsidRPr="005A2D35">
        <w:rPr>
          <w:rFonts w:cs="Simplified Arabic" w:hint="eastAsia"/>
          <w:rtl/>
          <w:lang w:eastAsia="ar-DZ" w:bidi="ar-DZ"/>
        </w:rPr>
        <w:t>و</w:t>
      </w:r>
      <w:r w:rsidRPr="005A2D35">
        <w:rPr>
          <w:rFonts w:cs="Simplified Arabic"/>
          <w:rtl/>
          <w:lang w:eastAsia="ar-DZ" w:bidi="ar-DZ"/>
        </w:rPr>
        <w:t xml:space="preserve"> </w:t>
      </w:r>
      <w:r w:rsidRPr="005A2D35">
        <w:rPr>
          <w:rFonts w:cs="Simplified Arabic" w:hint="eastAsia"/>
          <w:rtl/>
          <w:lang w:eastAsia="ar-DZ" w:bidi="ar-DZ"/>
        </w:rPr>
        <w:t>بالتطبيق</w:t>
      </w:r>
      <w:r w:rsidRPr="005A2D35">
        <w:rPr>
          <w:rFonts w:cs="Simplified Arabic"/>
          <w:rtl/>
          <w:lang w:eastAsia="ar-DZ" w:bidi="ar-DZ"/>
        </w:rPr>
        <w:t xml:space="preserve"> </w:t>
      </w:r>
      <w:r w:rsidRPr="005A2D35">
        <w:rPr>
          <w:rFonts w:cs="Simplified Arabic" w:hint="eastAsia"/>
          <w:rtl/>
          <w:lang w:eastAsia="ar-DZ" w:bidi="ar-DZ"/>
        </w:rPr>
        <w:t>في</w:t>
      </w:r>
      <w:r w:rsidRPr="005A2D35">
        <w:rPr>
          <w:rFonts w:cs="Simplified Arabic"/>
          <w:rtl/>
          <w:lang w:eastAsia="ar-DZ" w:bidi="ar-DZ"/>
        </w:rPr>
        <w:t xml:space="preserve"> </w:t>
      </w:r>
      <w:r w:rsidRPr="005A2D35">
        <w:rPr>
          <w:rFonts w:cs="Simplified Arabic" w:hint="eastAsia"/>
          <w:rtl/>
          <w:lang w:eastAsia="ar-DZ" w:bidi="ar-DZ"/>
        </w:rPr>
        <w:t>المعادلة</w:t>
      </w:r>
      <w:r w:rsidRPr="005A2D35">
        <w:rPr>
          <w:rFonts w:cs="Simplified Arabic"/>
          <w:rtl/>
          <w:lang w:eastAsia="ar-DZ" w:bidi="ar-DZ"/>
        </w:rPr>
        <w:t xml:space="preserve"> </w:t>
      </w:r>
      <w:r w:rsidRPr="005A2D35">
        <w:rPr>
          <w:rFonts w:cs="Simplified Arabic" w:hint="eastAsia"/>
          <w:rtl/>
          <w:lang w:eastAsia="ar-DZ" w:bidi="ar-DZ"/>
        </w:rPr>
        <w:t>تحصلنا</w:t>
      </w:r>
      <w:r w:rsidRPr="005A2D35">
        <w:rPr>
          <w:rFonts w:cs="Simplified Arabic"/>
          <w:rtl/>
          <w:lang w:eastAsia="ar-DZ" w:bidi="ar-DZ"/>
        </w:rPr>
        <w:t xml:space="preserve"> </w:t>
      </w:r>
      <w:r w:rsidRPr="005A2D35">
        <w:rPr>
          <w:rFonts w:cs="Simplified Arabic" w:hint="eastAsia"/>
          <w:rtl/>
          <w:lang w:eastAsia="ar-DZ" w:bidi="ar-DZ"/>
        </w:rPr>
        <w:t>على</w:t>
      </w:r>
      <w:r w:rsidRPr="005A2D35">
        <w:rPr>
          <w:rFonts w:cs="Simplified Arabic"/>
          <w:rtl/>
          <w:lang w:eastAsia="ar-DZ" w:bidi="ar-DZ"/>
        </w:rPr>
        <w:t xml:space="preserve"> </w:t>
      </w:r>
      <w:r w:rsidRPr="005A2D35">
        <w:rPr>
          <w:rFonts w:cs="Simplified Arabic" w:hint="eastAsia"/>
          <w:rtl/>
          <w:lang w:eastAsia="ar-DZ" w:bidi="ar-DZ"/>
        </w:rPr>
        <w:t>النتيجة</w:t>
      </w:r>
      <w:r w:rsidRPr="005A2D35">
        <w:rPr>
          <w:rFonts w:cs="Simplified Arabic"/>
          <w:rtl/>
          <w:lang w:eastAsia="ar-DZ" w:bidi="ar-DZ"/>
        </w:rPr>
        <w:t xml:space="preserve"> </w:t>
      </w:r>
      <w:r w:rsidRPr="005A2D35">
        <w:rPr>
          <w:rFonts w:cs="Simplified Arabic" w:hint="eastAsia"/>
          <w:rtl/>
          <w:lang w:eastAsia="ar-DZ" w:bidi="ar-DZ"/>
        </w:rPr>
        <w:t>التالية</w:t>
      </w:r>
      <w:r w:rsidRPr="005A2D35">
        <w:rPr>
          <w:rFonts w:cs="Simplified Arabic"/>
          <w:rtl/>
          <w:lang w:eastAsia="ar-DZ" w:bidi="ar-DZ"/>
        </w:rPr>
        <w:t xml:space="preserve"> </w:t>
      </w:r>
      <w:r w:rsidRPr="005A2D35">
        <w:rPr>
          <w:rFonts w:cs="Simplified Arabic" w:hint="eastAsia"/>
          <w:rtl/>
          <w:lang w:eastAsia="ar-DZ" w:bidi="ar-DZ"/>
        </w:rPr>
        <w:t>كما</w:t>
      </w:r>
      <w:r w:rsidRPr="005A2D35">
        <w:rPr>
          <w:rFonts w:cs="Simplified Arabic"/>
          <w:rtl/>
          <w:lang w:eastAsia="ar-DZ" w:bidi="ar-DZ"/>
        </w:rPr>
        <w:t xml:space="preserve"> </w:t>
      </w:r>
      <w:r w:rsidRPr="005A2D35">
        <w:rPr>
          <w:rFonts w:cs="Simplified Arabic" w:hint="eastAsia"/>
          <w:rtl/>
          <w:lang w:eastAsia="ar-DZ" w:bidi="ar-DZ"/>
        </w:rPr>
        <w:t>هي</w:t>
      </w:r>
      <w:r w:rsidRPr="005A2D35">
        <w:rPr>
          <w:rFonts w:cs="Simplified Arabic"/>
          <w:rtl/>
          <w:lang w:eastAsia="ar-DZ" w:bidi="ar-DZ"/>
        </w:rPr>
        <w:t xml:space="preserve"> </w:t>
      </w:r>
      <w:r w:rsidRPr="005A2D35">
        <w:rPr>
          <w:rFonts w:cs="Simplified Arabic" w:hint="eastAsia"/>
          <w:rtl/>
          <w:lang w:eastAsia="ar-DZ" w:bidi="ar-DZ"/>
        </w:rPr>
        <w:t>مبينة</w:t>
      </w:r>
      <w:r w:rsidRPr="005A2D35">
        <w:rPr>
          <w:rFonts w:cs="Simplified Arabic"/>
          <w:rtl/>
          <w:lang w:eastAsia="ar-DZ" w:bidi="ar-DZ"/>
        </w:rPr>
        <w:t xml:space="preserve"> </w:t>
      </w:r>
      <w:r w:rsidRPr="005A2D35">
        <w:rPr>
          <w:rFonts w:cs="Simplified Arabic" w:hint="eastAsia"/>
          <w:rtl/>
          <w:lang w:eastAsia="ar-DZ" w:bidi="ar-DZ"/>
        </w:rPr>
        <w:t>في</w:t>
      </w:r>
      <w:r w:rsidRPr="005A2D35">
        <w:rPr>
          <w:rFonts w:cs="Simplified Arabic"/>
          <w:rtl/>
          <w:lang w:eastAsia="ar-DZ" w:bidi="ar-DZ"/>
        </w:rPr>
        <w:t xml:space="preserve"> </w:t>
      </w:r>
      <w:r w:rsidRPr="005A2D35">
        <w:rPr>
          <w:rFonts w:cs="Simplified Arabic" w:hint="eastAsia"/>
          <w:rtl/>
          <w:lang w:eastAsia="ar-DZ" w:bidi="ar-DZ"/>
        </w:rPr>
        <w:t>الجدول</w:t>
      </w:r>
      <w:r w:rsidRPr="005A2D35">
        <w:rPr>
          <w:rFonts w:cs="Simplified Arabic"/>
          <w:rtl/>
          <w:lang w:eastAsia="ar-DZ" w:bidi="ar-DZ"/>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5"/>
        <w:gridCol w:w="1088"/>
        <w:gridCol w:w="1228"/>
        <w:gridCol w:w="1228"/>
        <w:gridCol w:w="850"/>
      </w:tblGrid>
      <w:tr w:rsidR="00FC013B" w:rsidRPr="00E73629" w:rsidTr="00E73629">
        <w:trPr>
          <w:cantSplit/>
          <w:trHeight w:val="940"/>
          <w:jc w:val="center"/>
        </w:trPr>
        <w:tc>
          <w:tcPr>
            <w:tcW w:w="1345" w:type="dxa"/>
            <w:vMerge w:val="restart"/>
            <w:vAlign w:val="center"/>
          </w:tcPr>
          <w:p w:rsidR="00FC013B" w:rsidRPr="00E73629" w:rsidRDefault="00FC013B" w:rsidP="00F0616C">
            <w:pPr>
              <w:bidi/>
              <w:spacing w:after="0" w:line="240" w:lineRule="auto"/>
              <w:jc w:val="center"/>
              <w:rPr>
                <w:rFonts w:cs="Simplified Arabic"/>
                <w:sz w:val="18"/>
                <w:szCs w:val="18"/>
                <w:rtl/>
              </w:rPr>
            </w:pPr>
            <w:r w:rsidRPr="00E73629">
              <w:rPr>
                <w:rFonts w:cs="Simplified Arabic" w:hint="eastAsia"/>
                <w:sz w:val="18"/>
                <w:szCs w:val="18"/>
                <w:rtl/>
              </w:rPr>
              <w:t>معامل</w:t>
            </w:r>
            <w:r w:rsidRPr="00E73629">
              <w:rPr>
                <w:rFonts w:cs="Simplified Arabic"/>
                <w:sz w:val="18"/>
                <w:szCs w:val="18"/>
                <w:rtl/>
              </w:rPr>
              <w:t xml:space="preserve"> </w:t>
            </w:r>
            <w:r w:rsidRPr="00E73629">
              <w:rPr>
                <w:rFonts w:cs="Simplified Arabic" w:hint="eastAsia"/>
                <w:sz w:val="18"/>
                <w:szCs w:val="18"/>
                <w:rtl/>
              </w:rPr>
              <w:t>الارتباط</w:t>
            </w:r>
            <w:r w:rsidRPr="00E73629">
              <w:rPr>
                <w:rFonts w:cs="Simplified Arabic"/>
                <w:sz w:val="18"/>
                <w:szCs w:val="18"/>
                <w:rtl/>
              </w:rPr>
              <w:t xml:space="preserve"> </w:t>
            </w:r>
            <w:r w:rsidRPr="00E73629">
              <w:rPr>
                <w:rFonts w:cs="Simplified Arabic" w:hint="eastAsia"/>
                <w:sz w:val="18"/>
                <w:szCs w:val="18"/>
                <w:rtl/>
              </w:rPr>
              <w:t>بين</w:t>
            </w:r>
            <w:r w:rsidRPr="00E73629">
              <w:rPr>
                <w:rFonts w:cs="Simplified Arabic"/>
                <w:sz w:val="18"/>
                <w:szCs w:val="18"/>
                <w:rtl/>
              </w:rPr>
              <w:t xml:space="preserve"> </w:t>
            </w:r>
            <w:r w:rsidRPr="00E73629">
              <w:rPr>
                <w:rFonts w:cs="Simplified Arabic" w:hint="eastAsia"/>
                <w:sz w:val="18"/>
                <w:szCs w:val="18"/>
                <w:rtl/>
              </w:rPr>
              <w:t>التطبيق</w:t>
            </w:r>
            <w:r w:rsidRPr="00E73629">
              <w:rPr>
                <w:rFonts w:cs="Simplified Arabic"/>
                <w:sz w:val="18"/>
                <w:szCs w:val="18"/>
                <w:rtl/>
              </w:rPr>
              <w:t xml:space="preserve"> </w:t>
            </w:r>
            <w:r w:rsidRPr="00E73629">
              <w:rPr>
                <w:rFonts w:cs="Simplified Arabic" w:hint="eastAsia"/>
                <w:sz w:val="18"/>
                <w:szCs w:val="18"/>
                <w:rtl/>
              </w:rPr>
              <w:t>الأول</w:t>
            </w:r>
            <w:r w:rsidRPr="00E73629">
              <w:rPr>
                <w:rFonts w:cs="Simplified Arabic"/>
                <w:sz w:val="18"/>
                <w:szCs w:val="18"/>
                <w:rtl/>
              </w:rPr>
              <w:t xml:space="preserve"> </w:t>
            </w:r>
            <w:r w:rsidRPr="00E73629">
              <w:rPr>
                <w:rFonts w:cs="Simplified Arabic" w:hint="eastAsia"/>
                <w:sz w:val="18"/>
                <w:szCs w:val="18"/>
                <w:rtl/>
              </w:rPr>
              <w:t>والثاني</w:t>
            </w:r>
          </w:p>
          <w:p w:rsidR="00FC013B" w:rsidRPr="00E73629" w:rsidRDefault="00FC013B" w:rsidP="00F0616C">
            <w:pPr>
              <w:bidi/>
              <w:spacing w:after="0" w:line="240" w:lineRule="auto"/>
              <w:jc w:val="center"/>
              <w:rPr>
                <w:rFonts w:cs="Simplified Arabic"/>
                <w:sz w:val="18"/>
                <w:szCs w:val="18"/>
              </w:rPr>
            </w:pPr>
            <w:r w:rsidRPr="00E73629">
              <w:rPr>
                <w:rFonts w:cs="Simplified Arabic"/>
                <w:sz w:val="18"/>
                <w:szCs w:val="18"/>
                <w:rtl/>
              </w:rPr>
              <w:t>0.96</w:t>
            </w:r>
            <w:r w:rsidRPr="00E73629">
              <w:rPr>
                <w:rFonts w:cs="Simplified Arabic"/>
                <w:sz w:val="18"/>
                <w:szCs w:val="18"/>
              </w:rPr>
              <w:t xml:space="preserve"> C.R=</w:t>
            </w:r>
          </w:p>
          <w:p w:rsidR="00FC013B" w:rsidRPr="00E73629" w:rsidRDefault="00FC013B" w:rsidP="00F0616C">
            <w:pPr>
              <w:bidi/>
              <w:spacing w:after="0" w:line="240" w:lineRule="auto"/>
              <w:jc w:val="center"/>
              <w:rPr>
                <w:rFonts w:cs="Simplified Arabic"/>
                <w:sz w:val="18"/>
                <w:szCs w:val="18"/>
                <w:rtl/>
              </w:rPr>
            </w:pPr>
            <w:r w:rsidRPr="00E73629">
              <w:rPr>
                <w:rFonts w:cs="Simplified Arabic" w:hint="eastAsia"/>
                <w:sz w:val="18"/>
                <w:szCs w:val="18"/>
                <w:rtl/>
              </w:rPr>
              <w:t>وهو</w:t>
            </w:r>
            <w:r w:rsidRPr="00E73629">
              <w:rPr>
                <w:rFonts w:cs="Simplified Arabic"/>
                <w:sz w:val="18"/>
                <w:szCs w:val="18"/>
                <w:rtl/>
              </w:rPr>
              <w:t xml:space="preserve"> </w:t>
            </w:r>
            <w:r w:rsidRPr="00E73629">
              <w:rPr>
                <w:rFonts w:cs="Simplified Arabic" w:hint="eastAsia"/>
                <w:sz w:val="18"/>
                <w:szCs w:val="18"/>
                <w:rtl/>
              </w:rPr>
              <w:t>دال</w:t>
            </w:r>
          </w:p>
        </w:tc>
        <w:tc>
          <w:tcPr>
            <w:tcW w:w="1088" w:type="dxa"/>
            <w:vAlign w:val="center"/>
          </w:tcPr>
          <w:p w:rsidR="00FC013B" w:rsidRPr="00E73629" w:rsidRDefault="00FC013B" w:rsidP="00F0616C">
            <w:pPr>
              <w:bidi/>
              <w:spacing w:after="0" w:line="240" w:lineRule="auto"/>
              <w:jc w:val="center"/>
              <w:rPr>
                <w:rFonts w:cs="Simplified Arabic"/>
                <w:sz w:val="18"/>
                <w:szCs w:val="18"/>
                <w:rtl/>
                <w:lang w:val="nl-NL" w:eastAsia="ar-DZ" w:bidi="ar-DZ"/>
              </w:rPr>
            </w:pPr>
            <w:r w:rsidRPr="00E73629">
              <w:rPr>
                <w:rFonts w:cs="Simplified Arabic" w:hint="eastAsia"/>
                <w:sz w:val="18"/>
                <w:szCs w:val="18"/>
                <w:rtl/>
                <w:lang w:val="nl-NL" w:eastAsia="ar-DZ" w:bidi="ar-DZ"/>
              </w:rPr>
              <w:t>مجموع</w:t>
            </w:r>
            <w:r w:rsidRPr="00E73629">
              <w:rPr>
                <w:rFonts w:cs="Simplified Arabic"/>
                <w:sz w:val="18"/>
                <w:szCs w:val="18"/>
                <w:rtl/>
                <w:lang w:val="nl-NL" w:eastAsia="ar-DZ" w:bidi="ar-DZ"/>
              </w:rPr>
              <w:t xml:space="preserve"> </w:t>
            </w:r>
            <w:r w:rsidRPr="00E73629">
              <w:rPr>
                <w:rFonts w:cs="Simplified Arabic" w:hint="eastAsia"/>
                <w:sz w:val="18"/>
                <w:szCs w:val="18"/>
                <w:rtl/>
                <w:lang w:val="nl-NL" w:eastAsia="ar-DZ" w:bidi="ar-DZ"/>
              </w:rPr>
              <w:t>الوحدات</w:t>
            </w:r>
            <w:r w:rsidRPr="00E73629">
              <w:rPr>
                <w:rFonts w:cs="Simplified Arabic"/>
                <w:sz w:val="18"/>
                <w:szCs w:val="18"/>
                <w:rtl/>
                <w:lang w:val="nl-NL" w:eastAsia="ar-DZ" w:bidi="ar-DZ"/>
              </w:rPr>
              <w:t xml:space="preserve"> </w:t>
            </w:r>
            <w:r w:rsidRPr="00E73629">
              <w:rPr>
                <w:rFonts w:cs="Simplified Arabic" w:hint="eastAsia"/>
                <w:sz w:val="18"/>
                <w:szCs w:val="18"/>
                <w:rtl/>
                <w:lang w:val="nl-NL" w:eastAsia="ar-DZ" w:bidi="ar-DZ"/>
              </w:rPr>
              <w:t>التي</w:t>
            </w:r>
            <w:r w:rsidRPr="00E73629">
              <w:rPr>
                <w:rFonts w:cs="Simplified Arabic"/>
                <w:sz w:val="18"/>
                <w:szCs w:val="18"/>
                <w:rtl/>
                <w:lang w:val="nl-NL" w:eastAsia="ar-DZ" w:bidi="ar-DZ"/>
              </w:rPr>
              <w:t xml:space="preserve"> </w:t>
            </w:r>
            <w:r w:rsidRPr="00E73629">
              <w:rPr>
                <w:rFonts w:cs="Simplified Arabic" w:hint="eastAsia"/>
                <w:sz w:val="18"/>
                <w:szCs w:val="18"/>
                <w:rtl/>
                <w:lang w:val="nl-NL" w:eastAsia="ar-DZ" w:bidi="ar-DZ"/>
              </w:rPr>
              <w:t>حللت</w:t>
            </w:r>
            <w:r w:rsidRPr="00E73629">
              <w:rPr>
                <w:rFonts w:cs="Simplified Arabic"/>
                <w:sz w:val="18"/>
                <w:szCs w:val="18"/>
                <w:rtl/>
                <w:lang w:val="nl-NL" w:eastAsia="ar-DZ" w:bidi="ar-DZ"/>
              </w:rPr>
              <w:t xml:space="preserve"> </w:t>
            </w:r>
            <w:r w:rsidRPr="00E73629">
              <w:rPr>
                <w:rFonts w:cs="Simplified Arabic" w:hint="eastAsia"/>
                <w:sz w:val="18"/>
                <w:szCs w:val="18"/>
                <w:rtl/>
                <w:lang w:val="nl-NL" w:eastAsia="ar-DZ" w:bidi="ar-DZ"/>
              </w:rPr>
              <w:t>في</w:t>
            </w:r>
            <w:r w:rsidRPr="00E73629">
              <w:rPr>
                <w:rFonts w:cs="Simplified Arabic"/>
                <w:sz w:val="18"/>
                <w:szCs w:val="18"/>
                <w:rtl/>
                <w:lang w:val="nl-NL" w:eastAsia="ar-DZ" w:bidi="ar-DZ"/>
              </w:rPr>
              <w:t xml:space="preserve"> </w:t>
            </w:r>
            <w:r w:rsidRPr="00E73629">
              <w:rPr>
                <w:rFonts w:cs="Simplified Arabic" w:hint="eastAsia"/>
                <w:sz w:val="18"/>
                <w:szCs w:val="18"/>
                <w:rtl/>
                <w:lang w:val="nl-NL" w:eastAsia="ar-DZ" w:bidi="ar-DZ"/>
              </w:rPr>
              <w:t>المرة</w:t>
            </w:r>
            <w:r w:rsidRPr="00E73629">
              <w:rPr>
                <w:rFonts w:cs="Simplified Arabic"/>
                <w:sz w:val="18"/>
                <w:szCs w:val="18"/>
                <w:rtl/>
                <w:lang w:val="nl-NL" w:eastAsia="ar-DZ" w:bidi="ar-DZ"/>
              </w:rPr>
              <w:t xml:space="preserve"> </w:t>
            </w:r>
            <w:r w:rsidRPr="00E73629">
              <w:rPr>
                <w:rFonts w:cs="Simplified Arabic" w:hint="eastAsia"/>
                <w:sz w:val="18"/>
                <w:szCs w:val="18"/>
                <w:rtl/>
                <w:lang w:val="nl-NL" w:eastAsia="ar-DZ" w:bidi="ar-DZ"/>
              </w:rPr>
              <w:t>الأولى</w:t>
            </w:r>
          </w:p>
        </w:tc>
        <w:tc>
          <w:tcPr>
            <w:tcW w:w="1228" w:type="dxa"/>
            <w:vAlign w:val="center"/>
          </w:tcPr>
          <w:p w:rsidR="00FC013B" w:rsidRPr="00E73629" w:rsidRDefault="00FC013B" w:rsidP="00F0616C">
            <w:pPr>
              <w:bidi/>
              <w:spacing w:after="0" w:line="240" w:lineRule="auto"/>
              <w:jc w:val="center"/>
              <w:rPr>
                <w:rFonts w:cs="Simplified Arabic"/>
                <w:sz w:val="18"/>
                <w:szCs w:val="18"/>
                <w:rtl/>
              </w:rPr>
            </w:pPr>
            <w:r w:rsidRPr="00E73629">
              <w:rPr>
                <w:rFonts w:cs="Simplified Arabic" w:hint="eastAsia"/>
                <w:sz w:val="18"/>
                <w:szCs w:val="18"/>
                <w:rtl/>
              </w:rPr>
              <w:t>مجموع</w:t>
            </w:r>
            <w:r w:rsidRPr="00E73629">
              <w:rPr>
                <w:rFonts w:cs="Simplified Arabic"/>
                <w:sz w:val="18"/>
                <w:szCs w:val="18"/>
                <w:rtl/>
              </w:rPr>
              <w:t xml:space="preserve"> </w:t>
            </w:r>
            <w:r w:rsidRPr="00E73629">
              <w:rPr>
                <w:rFonts w:cs="Simplified Arabic" w:hint="eastAsia"/>
                <w:sz w:val="18"/>
                <w:szCs w:val="18"/>
                <w:rtl/>
              </w:rPr>
              <w:t>الوحدات</w:t>
            </w:r>
            <w:r w:rsidRPr="00E73629">
              <w:rPr>
                <w:rFonts w:cs="Simplified Arabic"/>
                <w:sz w:val="18"/>
                <w:szCs w:val="18"/>
                <w:rtl/>
              </w:rPr>
              <w:t xml:space="preserve"> </w:t>
            </w:r>
            <w:r w:rsidRPr="00E73629">
              <w:rPr>
                <w:rFonts w:cs="Simplified Arabic" w:hint="eastAsia"/>
                <w:sz w:val="18"/>
                <w:szCs w:val="18"/>
                <w:rtl/>
              </w:rPr>
              <w:t>التي</w:t>
            </w:r>
            <w:r w:rsidRPr="00E73629">
              <w:rPr>
                <w:rFonts w:cs="Simplified Arabic"/>
                <w:sz w:val="18"/>
                <w:szCs w:val="18"/>
                <w:rtl/>
              </w:rPr>
              <w:t xml:space="preserve"> </w:t>
            </w:r>
            <w:r w:rsidRPr="00E73629">
              <w:rPr>
                <w:rFonts w:cs="Simplified Arabic" w:hint="eastAsia"/>
                <w:sz w:val="18"/>
                <w:szCs w:val="18"/>
                <w:rtl/>
              </w:rPr>
              <w:t>حللت</w:t>
            </w:r>
            <w:r w:rsidRPr="00E73629">
              <w:rPr>
                <w:rFonts w:cs="Simplified Arabic"/>
                <w:sz w:val="18"/>
                <w:szCs w:val="18"/>
                <w:rtl/>
              </w:rPr>
              <w:t xml:space="preserve"> </w:t>
            </w:r>
            <w:r w:rsidRPr="00E73629">
              <w:rPr>
                <w:rFonts w:cs="Simplified Arabic" w:hint="eastAsia"/>
                <w:sz w:val="18"/>
                <w:szCs w:val="18"/>
                <w:rtl/>
              </w:rPr>
              <w:t>في</w:t>
            </w:r>
            <w:r w:rsidRPr="00E73629">
              <w:rPr>
                <w:rFonts w:cs="Simplified Arabic"/>
                <w:sz w:val="18"/>
                <w:szCs w:val="18"/>
                <w:rtl/>
              </w:rPr>
              <w:t xml:space="preserve"> </w:t>
            </w:r>
            <w:r w:rsidRPr="00E73629">
              <w:rPr>
                <w:rFonts w:cs="Simplified Arabic" w:hint="eastAsia"/>
                <w:sz w:val="18"/>
                <w:szCs w:val="18"/>
                <w:rtl/>
              </w:rPr>
              <w:t>المرة</w:t>
            </w:r>
            <w:r w:rsidRPr="00E73629">
              <w:rPr>
                <w:rFonts w:cs="Simplified Arabic"/>
                <w:sz w:val="18"/>
                <w:szCs w:val="18"/>
                <w:rtl/>
              </w:rPr>
              <w:t xml:space="preserve"> </w:t>
            </w:r>
            <w:r w:rsidRPr="00E73629">
              <w:rPr>
                <w:rFonts w:cs="Simplified Arabic" w:hint="eastAsia"/>
                <w:sz w:val="18"/>
                <w:szCs w:val="18"/>
                <w:rtl/>
              </w:rPr>
              <w:t>الثانية</w:t>
            </w:r>
          </w:p>
        </w:tc>
        <w:tc>
          <w:tcPr>
            <w:tcW w:w="1228" w:type="dxa"/>
            <w:vAlign w:val="center"/>
          </w:tcPr>
          <w:p w:rsidR="00FC013B" w:rsidRPr="00E73629" w:rsidRDefault="00FC013B" w:rsidP="00F0616C">
            <w:pPr>
              <w:bidi/>
              <w:spacing w:after="0" w:line="240" w:lineRule="auto"/>
              <w:jc w:val="center"/>
              <w:rPr>
                <w:rFonts w:cs="Simplified Arabic"/>
                <w:sz w:val="18"/>
                <w:szCs w:val="18"/>
                <w:rtl/>
              </w:rPr>
            </w:pPr>
            <w:r w:rsidRPr="00E73629">
              <w:rPr>
                <w:rFonts w:cs="Simplified Arabic" w:hint="eastAsia"/>
                <w:sz w:val="18"/>
                <w:szCs w:val="18"/>
                <w:rtl/>
              </w:rPr>
              <w:t>عدد</w:t>
            </w:r>
            <w:r w:rsidRPr="00E73629">
              <w:rPr>
                <w:rFonts w:cs="Simplified Arabic"/>
                <w:sz w:val="18"/>
                <w:szCs w:val="18"/>
                <w:rtl/>
              </w:rPr>
              <w:t xml:space="preserve"> </w:t>
            </w:r>
            <w:r w:rsidRPr="00E73629">
              <w:rPr>
                <w:rFonts w:cs="Simplified Arabic" w:hint="eastAsia"/>
                <w:sz w:val="18"/>
                <w:szCs w:val="18"/>
                <w:rtl/>
              </w:rPr>
              <w:t>الوحدات</w:t>
            </w:r>
            <w:r w:rsidRPr="00E73629">
              <w:rPr>
                <w:rFonts w:cs="Simplified Arabic"/>
                <w:sz w:val="18"/>
                <w:szCs w:val="18"/>
                <w:rtl/>
              </w:rPr>
              <w:t xml:space="preserve"> </w:t>
            </w:r>
            <w:r w:rsidRPr="00E73629">
              <w:rPr>
                <w:rFonts w:cs="Simplified Arabic" w:hint="eastAsia"/>
                <w:sz w:val="18"/>
                <w:szCs w:val="18"/>
                <w:rtl/>
              </w:rPr>
              <w:t>التي</w:t>
            </w:r>
            <w:r w:rsidRPr="00E73629">
              <w:rPr>
                <w:rFonts w:cs="Simplified Arabic"/>
                <w:sz w:val="18"/>
                <w:szCs w:val="18"/>
                <w:rtl/>
              </w:rPr>
              <w:t xml:space="preserve"> </w:t>
            </w:r>
            <w:r w:rsidRPr="00E73629">
              <w:rPr>
                <w:rFonts w:cs="Simplified Arabic" w:hint="eastAsia"/>
                <w:sz w:val="18"/>
                <w:szCs w:val="18"/>
                <w:rtl/>
              </w:rPr>
              <w:t>اتفق</w:t>
            </w:r>
            <w:r w:rsidRPr="00E73629">
              <w:rPr>
                <w:rFonts w:cs="Simplified Arabic"/>
                <w:sz w:val="18"/>
                <w:szCs w:val="18"/>
                <w:rtl/>
              </w:rPr>
              <w:t xml:space="preserve"> </w:t>
            </w:r>
            <w:r w:rsidRPr="00E73629">
              <w:rPr>
                <w:rFonts w:cs="Simplified Arabic" w:hint="eastAsia"/>
                <w:sz w:val="18"/>
                <w:szCs w:val="18"/>
                <w:rtl/>
              </w:rPr>
              <w:t>عليها</w:t>
            </w:r>
            <w:r w:rsidRPr="00E73629">
              <w:rPr>
                <w:rFonts w:cs="Simplified Arabic"/>
                <w:sz w:val="18"/>
                <w:szCs w:val="18"/>
                <w:rtl/>
              </w:rPr>
              <w:t xml:space="preserve"> </w:t>
            </w:r>
            <w:r w:rsidRPr="00E73629">
              <w:rPr>
                <w:rFonts w:cs="Simplified Arabic" w:hint="eastAsia"/>
                <w:sz w:val="18"/>
                <w:szCs w:val="18"/>
                <w:rtl/>
              </w:rPr>
              <w:t>الباحث</w:t>
            </w:r>
            <w:r w:rsidRPr="00E73629">
              <w:rPr>
                <w:rFonts w:cs="Simplified Arabic"/>
                <w:sz w:val="18"/>
                <w:szCs w:val="18"/>
                <w:rtl/>
              </w:rPr>
              <w:t xml:space="preserve"> </w:t>
            </w:r>
            <w:r w:rsidRPr="00E73629">
              <w:rPr>
                <w:rFonts w:cs="Simplified Arabic" w:hint="eastAsia"/>
                <w:sz w:val="18"/>
                <w:szCs w:val="18"/>
                <w:rtl/>
              </w:rPr>
              <w:t>في</w:t>
            </w:r>
            <w:r w:rsidRPr="00E73629">
              <w:rPr>
                <w:rFonts w:cs="Simplified Arabic"/>
                <w:sz w:val="18"/>
                <w:szCs w:val="18"/>
                <w:rtl/>
              </w:rPr>
              <w:t xml:space="preserve"> </w:t>
            </w:r>
            <w:r w:rsidRPr="00E73629">
              <w:rPr>
                <w:rFonts w:cs="Simplified Arabic" w:hint="eastAsia"/>
                <w:sz w:val="18"/>
                <w:szCs w:val="18"/>
                <w:rtl/>
              </w:rPr>
              <w:t>مرتي</w:t>
            </w:r>
            <w:r w:rsidRPr="00E73629">
              <w:rPr>
                <w:rFonts w:cs="Simplified Arabic"/>
                <w:sz w:val="18"/>
                <w:szCs w:val="18"/>
                <w:rtl/>
              </w:rPr>
              <w:t xml:space="preserve"> </w:t>
            </w:r>
            <w:r w:rsidRPr="00E73629">
              <w:rPr>
                <w:rFonts w:cs="Simplified Arabic" w:hint="eastAsia"/>
                <w:sz w:val="18"/>
                <w:szCs w:val="18"/>
                <w:rtl/>
              </w:rPr>
              <w:t>التحليل</w:t>
            </w:r>
          </w:p>
        </w:tc>
        <w:tc>
          <w:tcPr>
            <w:tcW w:w="850" w:type="dxa"/>
            <w:vAlign w:val="center"/>
          </w:tcPr>
          <w:p w:rsidR="00FC013B" w:rsidRPr="00E73629" w:rsidRDefault="00FC013B" w:rsidP="00F0616C">
            <w:pPr>
              <w:bidi/>
              <w:spacing w:after="0" w:line="240" w:lineRule="auto"/>
              <w:jc w:val="center"/>
              <w:rPr>
                <w:rFonts w:cs="Simplified Arabic"/>
                <w:sz w:val="18"/>
                <w:szCs w:val="18"/>
                <w:rtl/>
              </w:rPr>
            </w:pPr>
            <w:r w:rsidRPr="00E73629">
              <w:rPr>
                <w:rFonts w:cs="Simplified Arabic" w:hint="eastAsia"/>
                <w:sz w:val="18"/>
                <w:szCs w:val="18"/>
                <w:rtl/>
              </w:rPr>
              <w:t>معامل</w:t>
            </w:r>
            <w:r w:rsidRPr="00E73629">
              <w:rPr>
                <w:rFonts w:cs="Simplified Arabic"/>
                <w:sz w:val="18"/>
                <w:szCs w:val="18"/>
                <w:rtl/>
              </w:rPr>
              <w:t xml:space="preserve"> </w:t>
            </w:r>
            <w:r w:rsidRPr="00E73629">
              <w:rPr>
                <w:rFonts w:cs="Simplified Arabic" w:hint="eastAsia"/>
                <w:sz w:val="18"/>
                <w:szCs w:val="18"/>
                <w:rtl/>
              </w:rPr>
              <w:t>الارتباط</w:t>
            </w:r>
          </w:p>
        </w:tc>
      </w:tr>
      <w:tr w:rsidR="00FC013B" w:rsidRPr="00E73629" w:rsidTr="00F0616C">
        <w:trPr>
          <w:cantSplit/>
          <w:trHeight w:val="313"/>
          <w:jc w:val="center"/>
        </w:trPr>
        <w:tc>
          <w:tcPr>
            <w:tcW w:w="1345" w:type="dxa"/>
            <w:vMerge/>
            <w:vAlign w:val="center"/>
          </w:tcPr>
          <w:p w:rsidR="00FC013B" w:rsidRPr="00E73629" w:rsidRDefault="00FC013B" w:rsidP="00F0616C">
            <w:pPr>
              <w:bidi/>
              <w:spacing w:after="0" w:line="240" w:lineRule="auto"/>
              <w:jc w:val="center"/>
              <w:rPr>
                <w:rFonts w:cs="Simplified Arabic"/>
                <w:sz w:val="18"/>
                <w:szCs w:val="18"/>
                <w:rtl/>
              </w:rPr>
            </w:pPr>
          </w:p>
        </w:tc>
        <w:tc>
          <w:tcPr>
            <w:tcW w:w="1088" w:type="dxa"/>
            <w:vAlign w:val="center"/>
          </w:tcPr>
          <w:p w:rsidR="00FC013B" w:rsidRPr="00E73629" w:rsidRDefault="00FC013B" w:rsidP="00F0616C">
            <w:pPr>
              <w:pStyle w:val="Titre7"/>
              <w:spacing w:line="240" w:lineRule="auto"/>
              <w:jc w:val="center"/>
              <w:rPr>
                <w:rFonts w:cs="Simplified Arabic"/>
                <w:color w:val="auto"/>
                <w:sz w:val="18"/>
                <w:szCs w:val="18"/>
                <w:rtl/>
              </w:rPr>
            </w:pPr>
            <w:r w:rsidRPr="00E73629">
              <w:rPr>
                <w:rFonts w:cs="Simplified Arabic"/>
                <w:color w:val="auto"/>
                <w:sz w:val="18"/>
                <w:szCs w:val="18"/>
              </w:rPr>
              <w:t>N1</w:t>
            </w:r>
          </w:p>
        </w:tc>
        <w:tc>
          <w:tcPr>
            <w:tcW w:w="1228" w:type="dxa"/>
            <w:vAlign w:val="center"/>
          </w:tcPr>
          <w:p w:rsidR="00FC013B" w:rsidRPr="00E73629" w:rsidRDefault="00FC013B" w:rsidP="00F0616C">
            <w:pPr>
              <w:bidi/>
              <w:spacing w:after="0" w:line="240" w:lineRule="auto"/>
              <w:jc w:val="center"/>
              <w:rPr>
                <w:rFonts w:cs="Simplified Arabic"/>
                <w:sz w:val="18"/>
                <w:szCs w:val="18"/>
                <w:rtl/>
              </w:rPr>
            </w:pPr>
            <w:r w:rsidRPr="00E73629">
              <w:rPr>
                <w:rFonts w:cs="Simplified Arabic"/>
                <w:sz w:val="18"/>
                <w:szCs w:val="18"/>
              </w:rPr>
              <w:t>N2</w:t>
            </w:r>
          </w:p>
        </w:tc>
        <w:tc>
          <w:tcPr>
            <w:tcW w:w="1228" w:type="dxa"/>
            <w:vMerge w:val="restart"/>
            <w:vAlign w:val="center"/>
          </w:tcPr>
          <w:p w:rsidR="00FC013B" w:rsidRPr="00E73629" w:rsidRDefault="00FC013B" w:rsidP="00F0616C">
            <w:pPr>
              <w:bidi/>
              <w:spacing w:after="0" w:line="240" w:lineRule="auto"/>
              <w:jc w:val="center"/>
              <w:rPr>
                <w:rFonts w:cs="Simplified Arabic"/>
                <w:sz w:val="18"/>
                <w:szCs w:val="18"/>
                <w:rtl/>
              </w:rPr>
            </w:pPr>
            <w:r w:rsidRPr="00E73629">
              <w:rPr>
                <w:rFonts w:cs="Simplified Arabic"/>
                <w:sz w:val="18"/>
                <w:szCs w:val="18"/>
              </w:rPr>
              <w:t>199</w:t>
            </w:r>
          </w:p>
        </w:tc>
        <w:tc>
          <w:tcPr>
            <w:tcW w:w="850" w:type="dxa"/>
            <w:vMerge w:val="restart"/>
            <w:vAlign w:val="center"/>
          </w:tcPr>
          <w:p w:rsidR="00FC013B" w:rsidRPr="00E73629" w:rsidRDefault="00FC013B" w:rsidP="00F0616C">
            <w:pPr>
              <w:bidi/>
              <w:spacing w:after="0" w:line="240" w:lineRule="auto"/>
              <w:jc w:val="center"/>
              <w:rPr>
                <w:rFonts w:cs="Simplified Arabic"/>
                <w:sz w:val="18"/>
                <w:szCs w:val="18"/>
                <w:rtl/>
              </w:rPr>
            </w:pPr>
            <w:r w:rsidRPr="00E73629">
              <w:rPr>
                <w:rFonts w:cs="Simplified Arabic"/>
                <w:sz w:val="18"/>
                <w:szCs w:val="18"/>
              </w:rPr>
              <w:t>G.R</w:t>
            </w:r>
          </w:p>
        </w:tc>
      </w:tr>
      <w:tr w:rsidR="00FC013B" w:rsidRPr="00E73629" w:rsidTr="00F0616C">
        <w:trPr>
          <w:cantSplit/>
          <w:trHeight w:val="262"/>
          <w:jc w:val="center"/>
        </w:trPr>
        <w:tc>
          <w:tcPr>
            <w:tcW w:w="1345" w:type="dxa"/>
            <w:vMerge/>
            <w:vAlign w:val="center"/>
          </w:tcPr>
          <w:p w:rsidR="00FC013B" w:rsidRPr="00E73629" w:rsidRDefault="00FC013B" w:rsidP="00F0616C">
            <w:pPr>
              <w:bidi/>
              <w:spacing w:after="0" w:line="240" w:lineRule="auto"/>
              <w:jc w:val="center"/>
              <w:rPr>
                <w:rFonts w:cs="Simplified Arabic"/>
                <w:sz w:val="18"/>
                <w:szCs w:val="18"/>
                <w:rtl/>
              </w:rPr>
            </w:pPr>
          </w:p>
        </w:tc>
        <w:tc>
          <w:tcPr>
            <w:tcW w:w="1088" w:type="dxa"/>
            <w:vAlign w:val="center"/>
          </w:tcPr>
          <w:p w:rsidR="00FC013B" w:rsidRPr="00E73629" w:rsidRDefault="00FC013B" w:rsidP="00F0616C">
            <w:pPr>
              <w:bidi/>
              <w:spacing w:after="0" w:line="240" w:lineRule="auto"/>
              <w:jc w:val="center"/>
              <w:rPr>
                <w:rFonts w:cs="Simplified Arabic"/>
                <w:sz w:val="18"/>
                <w:szCs w:val="18"/>
                <w:rtl/>
              </w:rPr>
            </w:pPr>
            <w:r w:rsidRPr="00E73629">
              <w:rPr>
                <w:rFonts w:cs="Simplified Arabic"/>
                <w:sz w:val="18"/>
                <w:szCs w:val="18"/>
                <w:rtl/>
              </w:rPr>
              <w:t>206</w:t>
            </w:r>
          </w:p>
        </w:tc>
        <w:tc>
          <w:tcPr>
            <w:tcW w:w="1228" w:type="dxa"/>
            <w:vAlign w:val="center"/>
          </w:tcPr>
          <w:p w:rsidR="00FC013B" w:rsidRPr="00E73629" w:rsidRDefault="00FC013B" w:rsidP="00F0616C">
            <w:pPr>
              <w:bidi/>
              <w:spacing w:after="0" w:line="240" w:lineRule="auto"/>
              <w:jc w:val="center"/>
              <w:rPr>
                <w:rFonts w:cs="Simplified Arabic"/>
                <w:sz w:val="18"/>
                <w:szCs w:val="18"/>
                <w:rtl/>
              </w:rPr>
            </w:pPr>
            <w:r w:rsidRPr="00E73629">
              <w:rPr>
                <w:rFonts w:cs="Simplified Arabic"/>
                <w:sz w:val="18"/>
                <w:szCs w:val="18"/>
                <w:rtl/>
              </w:rPr>
              <w:t>206</w:t>
            </w:r>
          </w:p>
        </w:tc>
        <w:tc>
          <w:tcPr>
            <w:tcW w:w="1228" w:type="dxa"/>
            <w:vMerge/>
            <w:vAlign w:val="center"/>
          </w:tcPr>
          <w:p w:rsidR="00FC013B" w:rsidRPr="00E73629" w:rsidRDefault="00FC013B" w:rsidP="00F0616C">
            <w:pPr>
              <w:bidi/>
              <w:spacing w:after="0" w:line="240" w:lineRule="auto"/>
              <w:jc w:val="center"/>
              <w:rPr>
                <w:rFonts w:cs="Simplified Arabic"/>
                <w:sz w:val="18"/>
                <w:szCs w:val="18"/>
                <w:rtl/>
              </w:rPr>
            </w:pPr>
          </w:p>
        </w:tc>
        <w:tc>
          <w:tcPr>
            <w:tcW w:w="850" w:type="dxa"/>
            <w:vMerge/>
            <w:vAlign w:val="center"/>
          </w:tcPr>
          <w:p w:rsidR="00FC013B" w:rsidRPr="00E73629" w:rsidRDefault="00FC013B" w:rsidP="00F0616C">
            <w:pPr>
              <w:bidi/>
              <w:spacing w:after="0" w:line="240" w:lineRule="auto"/>
              <w:jc w:val="center"/>
              <w:rPr>
                <w:rFonts w:cs="Simplified Arabic"/>
                <w:sz w:val="18"/>
                <w:szCs w:val="18"/>
                <w:rtl/>
              </w:rPr>
            </w:pPr>
          </w:p>
        </w:tc>
      </w:tr>
    </w:tbl>
    <w:p w:rsidR="00FC013B" w:rsidRPr="005A2D35" w:rsidRDefault="00FC013B" w:rsidP="00F0616C">
      <w:pPr>
        <w:bidi/>
        <w:spacing w:after="0" w:line="240" w:lineRule="auto"/>
        <w:ind w:firstLine="567"/>
        <w:jc w:val="lowKashida"/>
        <w:rPr>
          <w:rFonts w:cs="Simplified Arabic"/>
          <w:rtl/>
          <w:lang w:eastAsia="ar-DZ" w:bidi="ar-DZ"/>
        </w:rPr>
      </w:pPr>
      <w:r w:rsidRPr="005A2D35">
        <w:rPr>
          <w:rFonts w:cs="Simplified Arabic" w:hint="eastAsia"/>
          <w:rtl/>
          <w:lang w:eastAsia="ar-DZ"/>
        </w:rPr>
        <w:lastRenderedPageBreak/>
        <w:t>حيث</w:t>
      </w:r>
      <w:r w:rsidRPr="005A2D35">
        <w:rPr>
          <w:rFonts w:cs="Simplified Arabic"/>
          <w:rtl/>
          <w:lang w:eastAsia="ar-DZ"/>
        </w:rPr>
        <w:t xml:space="preserve"> </w:t>
      </w:r>
      <w:r w:rsidRPr="005A2D35">
        <w:rPr>
          <w:rFonts w:cs="Simplified Arabic" w:hint="eastAsia"/>
          <w:rtl/>
          <w:lang w:eastAsia="ar-DZ"/>
        </w:rPr>
        <w:t>أن</w:t>
      </w:r>
      <w:r w:rsidRPr="005A2D35">
        <w:rPr>
          <w:rFonts w:cs="Simplified Arabic"/>
          <w:rtl/>
          <w:lang w:eastAsia="ar-DZ" w:bidi="ar-DZ"/>
        </w:rPr>
        <w:t xml:space="preserve"> "</w:t>
      </w:r>
      <w:r w:rsidRPr="005A2D35">
        <w:rPr>
          <w:rFonts w:cs="Simplified Arabic"/>
          <w:lang w:eastAsia="ar-DZ" w:bidi="ar-DZ"/>
        </w:rPr>
        <w:t>R</w:t>
      </w:r>
      <w:r w:rsidRPr="005A2D35">
        <w:rPr>
          <w:rFonts w:cs="Simplified Arabic"/>
          <w:rtl/>
          <w:lang w:eastAsia="ar-DZ" w:bidi="ar-DZ"/>
        </w:rPr>
        <w:t xml:space="preserve"> "</w:t>
      </w:r>
      <w:r w:rsidRPr="005A2D35">
        <w:rPr>
          <w:rFonts w:cs="Simplified Arabic" w:hint="eastAsia"/>
          <w:rtl/>
          <w:lang w:eastAsia="ar-DZ" w:bidi="ar-DZ"/>
        </w:rPr>
        <w:t>هو</w:t>
      </w:r>
      <w:r w:rsidRPr="005A2D35">
        <w:rPr>
          <w:rFonts w:cs="Simplified Arabic"/>
          <w:rtl/>
          <w:lang w:eastAsia="ar-DZ" w:bidi="ar-DZ"/>
        </w:rPr>
        <w:t xml:space="preserve"> </w:t>
      </w:r>
      <w:r w:rsidRPr="005A2D35">
        <w:rPr>
          <w:rFonts w:cs="Simplified Arabic" w:hint="eastAsia"/>
          <w:rtl/>
          <w:lang w:eastAsia="ar-DZ" w:bidi="ar-DZ"/>
        </w:rPr>
        <w:t>معامل</w:t>
      </w:r>
      <w:r w:rsidRPr="005A2D35">
        <w:rPr>
          <w:rFonts w:cs="Simplified Arabic"/>
          <w:rtl/>
          <w:lang w:eastAsia="ar-DZ" w:bidi="ar-DZ"/>
        </w:rPr>
        <w:t xml:space="preserve"> </w:t>
      </w:r>
      <w:r w:rsidRPr="005A2D35">
        <w:rPr>
          <w:rFonts w:cs="Simplified Arabic" w:hint="eastAsia"/>
          <w:rtl/>
          <w:lang w:eastAsia="ar-DZ" w:bidi="ar-DZ"/>
        </w:rPr>
        <w:t>الثبات</w:t>
      </w:r>
      <w:r w:rsidRPr="005A2D35">
        <w:rPr>
          <w:rFonts w:cs="Simplified Arabic"/>
          <w:lang w:eastAsia="ar-DZ" w:bidi="ar-DZ"/>
        </w:rPr>
        <w:t>.</w:t>
      </w:r>
      <w:r w:rsidRPr="005A2D35">
        <w:rPr>
          <w:rFonts w:cs="Simplified Arabic" w:hint="eastAsia"/>
          <w:rtl/>
          <w:lang w:eastAsia="ar-DZ" w:bidi="ar-DZ"/>
        </w:rPr>
        <w:t>و</w:t>
      </w:r>
      <w:r w:rsidRPr="005A2D35">
        <w:rPr>
          <w:rFonts w:cs="Simplified Arabic"/>
          <w:rtl/>
          <w:lang w:eastAsia="ar-DZ" w:bidi="ar-DZ"/>
        </w:rPr>
        <w:t xml:space="preserve"> "</w:t>
      </w:r>
      <w:r w:rsidRPr="005A2D35">
        <w:rPr>
          <w:rFonts w:cs="Simplified Arabic"/>
          <w:b/>
          <w:bCs/>
        </w:rPr>
        <w:t>G</w:t>
      </w:r>
      <w:r w:rsidRPr="005A2D35">
        <w:rPr>
          <w:rFonts w:cs="Simplified Arabic"/>
          <w:rtl/>
          <w:lang w:eastAsia="ar-DZ" w:bidi="ar-DZ"/>
        </w:rPr>
        <w:t>"</w:t>
      </w:r>
      <w:r w:rsidRPr="005A2D35">
        <w:rPr>
          <w:rFonts w:cs="Simplified Arabic"/>
          <w:b/>
          <w:bCs/>
        </w:rPr>
        <w:t xml:space="preserve"> </w:t>
      </w:r>
      <w:r w:rsidRPr="005A2D35">
        <w:rPr>
          <w:rFonts w:cs="Simplified Arabic" w:hint="eastAsia"/>
          <w:rtl/>
          <w:lang w:eastAsia="ar-DZ" w:bidi="ar-DZ"/>
        </w:rPr>
        <w:t>هو</w:t>
      </w:r>
      <w:r w:rsidRPr="005A2D35">
        <w:rPr>
          <w:rFonts w:cs="Simplified Arabic"/>
          <w:lang w:eastAsia="ar-DZ" w:bidi="ar-DZ"/>
        </w:rPr>
        <w:t xml:space="preserve"> </w:t>
      </w:r>
      <w:r w:rsidRPr="005A2D35">
        <w:rPr>
          <w:rFonts w:cs="Simplified Arabic" w:hint="eastAsia"/>
          <w:rtl/>
          <w:lang w:eastAsia="ar-DZ" w:bidi="ar-DZ"/>
        </w:rPr>
        <w:t>رمز</w:t>
      </w:r>
      <w:r w:rsidRPr="005A2D35">
        <w:rPr>
          <w:rFonts w:cs="Simplified Arabic"/>
          <w:rtl/>
          <w:lang w:eastAsia="ar-DZ" w:bidi="ar-DZ"/>
        </w:rPr>
        <w:t xml:space="preserve"> </w:t>
      </w:r>
      <w:r w:rsidRPr="005A2D35">
        <w:rPr>
          <w:rFonts w:cs="Simplified Arabic" w:hint="eastAsia"/>
          <w:rtl/>
          <w:lang w:eastAsia="ar-DZ" w:bidi="ar-DZ"/>
        </w:rPr>
        <w:t>الفئة</w:t>
      </w:r>
      <w:r w:rsidRPr="005A2D35">
        <w:rPr>
          <w:rFonts w:cs="Simplified Arabic"/>
          <w:lang w:eastAsia="ar-DZ" w:bidi="ar-DZ"/>
        </w:rPr>
        <w:t>.</w:t>
      </w:r>
      <w:r w:rsidRPr="005A2D35">
        <w:rPr>
          <w:rFonts w:cs="Simplified Arabic"/>
          <w:rtl/>
          <w:lang w:eastAsia="ar-DZ" w:bidi="ar-DZ"/>
        </w:rPr>
        <w:t xml:space="preserve"> </w:t>
      </w:r>
      <w:r w:rsidRPr="005A2D35">
        <w:rPr>
          <w:rFonts w:cs="Simplified Arabic" w:hint="eastAsia"/>
          <w:rtl/>
          <w:lang w:eastAsia="ar-DZ" w:bidi="ar-DZ"/>
        </w:rPr>
        <w:t>و</w:t>
      </w:r>
      <w:r w:rsidRPr="005A2D35">
        <w:rPr>
          <w:rFonts w:cs="Simplified Arabic"/>
          <w:b/>
          <w:bCs/>
          <w:rtl/>
        </w:rPr>
        <w:t xml:space="preserve"> "</w:t>
      </w:r>
      <w:r w:rsidRPr="005A2D35">
        <w:rPr>
          <w:rFonts w:cs="Simplified Arabic"/>
          <w:b/>
          <w:bCs/>
        </w:rPr>
        <w:t xml:space="preserve"> M</w:t>
      </w:r>
      <w:r w:rsidRPr="005A2D35">
        <w:rPr>
          <w:rFonts w:cs="Simplified Arabic"/>
          <w:rtl/>
          <w:lang w:eastAsia="ar-DZ" w:bidi="ar-DZ"/>
        </w:rPr>
        <w:t>"</w:t>
      </w:r>
      <w:r w:rsidRPr="005A2D35">
        <w:rPr>
          <w:rFonts w:cs="Simplified Arabic" w:hint="eastAsia"/>
          <w:rtl/>
          <w:lang w:eastAsia="ar-DZ" w:bidi="ar-DZ"/>
        </w:rPr>
        <w:t>عدد</w:t>
      </w:r>
      <w:r w:rsidRPr="005A2D35">
        <w:rPr>
          <w:rFonts w:cs="Simplified Arabic"/>
          <w:rtl/>
          <w:lang w:eastAsia="ar-DZ" w:bidi="ar-DZ"/>
        </w:rPr>
        <w:t xml:space="preserve"> </w:t>
      </w:r>
      <w:r w:rsidRPr="005A2D35">
        <w:rPr>
          <w:rFonts w:cs="Simplified Arabic" w:hint="eastAsia"/>
          <w:rtl/>
          <w:lang w:eastAsia="ar-DZ" w:bidi="ar-DZ"/>
        </w:rPr>
        <w:t>الوحدات</w:t>
      </w:r>
      <w:r w:rsidRPr="005A2D35">
        <w:rPr>
          <w:rFonts w:cs="Simplified Arabic"/>
          <w:rtl/>
          <w:lang w:eastAsia="ar-DZ" w:bidi="ar-DZ"/>
        </w:rPr>
        <w:t xml:space="preserve"> </w:t>
      </w:r>
      <w:r w:rsidRPr="005A2D35">
        <w:rPr>
          <w:rFonts w:cs="Simplified Arabic" w:hint="eastAsia"/>
          <w:rtl/>
          <w:lang w:eastAsia="ar-DZ" w:bidi="ar-DZ"/>
        </w:rPr>
        <w:t>التي</w:t>
      </w:r>
      <w:r w:rsidRPr="005A2D35">
        <w:rPr>
          <w:rFonts w:cs="Simplified Arabic"/>
          <w:rtl/>
          <w:lang w:eastAsia="ar-DZ" w:bidi="ar-DZ"/>
        </w:rPr>
        <w:t xml:space="preserve"> </w:t>
      </w:r>
      <w:r w:rsidRPr="005A2D35">
        <w:rPr>
          <w:rFonts w:cs="Simplified Arabic" w:hint="eastAsia"/>
          <w:rtl/>
          <w:lang w:eastAsia="ar-DZ" w:bidi="ar-DZ"/>
        </w:rPr>
        <w:t>اتفق</w:t>
      </w:r>
      <w:r w:rsidRPr="005A2D35">
        <w:rPr>
          <w:rFonts w:cs="Simplified Arabic"/>
          <w:rtl/>
          <w:lang w:eastAsia="ar-DZ" w:bidi="ar-DZ"/>
        </w:rPr>
        <w:t xml:space="preserve"> </w:t>
      </w:r>
      <w:r w:rsidRPr="005A2D35">
        <w:rPr>
          <w:rFonts w:cs="Simplified Arabic" w:hint="eastAsia"/>
          <w:rtl/>
          <w:lang w:eastAsia="ar-DZ" w:bidi="ar-DZ"/>
        </w:rPr>
        <w:t>عليها</w:t>
      </w:r>
      <w:r w:rsidRPr="005A2D35">
        <w:rPr>
          <w:rFonts w:cs="Simplified Arabic"/>
          <w:rtl/>
          <w:lang w:eastAsia="ar-DZ" w:bidi="ar-DZ"/>
        </w:rPr>
        <w:t xml:space="preserve"> </w:t>
      </w:r>
      <w:r w:rsidRPr="005A2D35">
        <w:rPr>
          <w:rFonts w:cs="Simplified Arabic" w:hint="eastAsia"/>
          <w:rtl/>
          <w:lang w:eastAsia="ar-DZ" w:bidi="ar-DZ"/>
        </w:rPr>
        <w:t>الباحث</w:t>
      </w:r>
      <w:r w:rsidRPr="005A2D35">
        <w:rPr>
          <w:rFonts w:cs="Simplified Arabic"/>
          <w:rtl/>
          <w:lang w:eastAsia="ar-DZ" w:bidi="ar-DZ"/>
        </w:rPr>
        <w:t xml:space="preserve"> </w:t>
      </w:r>
      <w:r w:rsidRPr="005A2D35">
        <w:rPr>
          <w:rFonts w:cs="Simplified Arabic" w:hint="eastAsia"/>
          <w:rtl/>
          <w:lang w:eastAsia="ar-DZ" w:bidi="ar-DZ"/>
        </w:rPr>
        <w:t>في</w:t>
      </w:r>
      <w:r w:rsidRPr="005A2D35">
        <w:rPr>
          <w:rFonts w:cs="Simplified Arabic"/>
          <w:rtl/>
          <w:lang w:eastAsia="ar-DZ" w:bidi="ar-DZ"/>
        </w:rPr>
        <w:t xml:space="preserve"> </w:t>
      </w:r>
      <w:r w:rsidRPr="005A2D35">
        <w:rPr>
          <w:rFonts w:cs="Simplified Arabic" w:hint="eastAsia"/>
          <w:rtl/>
          <w:lang w:eastAsia="ar-DZ" w:bidi="ar-DZ"/>
        </w:rPr>
        <w:t>مرتي</w:t>
      </w:r>
      <w:r w:rsidRPr="005A2D35">
        <w:rPr>
          <w:rFonts w:cs="Simplified Arabic"/>
          <w:rtl/>
          <w:lang w:eastAsia="ar-DZ" w:bidi="ar-DZ"/>
        </w:rPr>
        <w:t xml:space="preserve"> </w:t>
      </w:r>
      <w:r w:rsidRPr="005A2D35">
        <w:rPr>
          <w:rFonts w:cs="Simplified Arabic" w:hint="eastAsia"/>
          <w:rtl/>
          <w:lang w:eastAsia="ar-DZ" w:bidi="ar-DZ"/>
        </w:rPr>
        <w:t>التحل</w:t>
      </w:r>
      <w:r w:rsidRPr="005A2D35">
        <w:rPr>
          <w:rFonts w:cs="Simplified Arabic" w:hint="eastAsia"/>
          <w:rtl/>
        </w:rPr>
        <w:t>يل</w:t>
      </w:r>
      <w:r w:rsidRPr="005A2D35">
        <w:rPr>
          <w:rFonts w:cs="Simplified Arabic"/>
        </w:rPr>
        <w:t xml:space="preserve">. </w:t>
      </w:r>
      <w:r w:rsidRPr="005A2D35">
        <w:rPr>
          <w:rFonts w:cs="Simplified Arabic" w:hint="eastAsia"/>
          <w:rtl/>
        </w:rPr>
        <w:t>و</w:t>
      </w:r>
      <w:r w:rsidRPr="005A2D35">
        <w:rPr>
          <w:rFonts w:cs="Simplified Arabic"/>
          <w:rtl/>
        </w:rPr>
        <w:t xml:space="preserve"> </w:t>
      </w:r>
      <w:r w:rsidRPr="005A2D35">
        <w:rPr>
          <w:rFonts w:cs="Simplified Arabic"/>
          <w:b/>
          <w:bCs/>
          <w:rtl/>
        </w:rPr>
        <w:t>"</w:t>
      </w:r>
      <w:r w:rsidRPr="005A2D35">
        <w:rPr>
          <w:rFonts w:cs="Simplified Arabic"/>
          <w:b/>
          <w:bCs/>
        </w:rPr>
        <w:t xml:space="preserve"> N1+N2</w:t>
      </w:r>
      <w:r w:rsidRPr="005A2D35">
        <w:rPr>
          <w:rFonts w:cs="Simplified Arabic"/>
          <w:b/>
          <w:bCs/>
          <w:rtl/>
        </w:rPr>
        <w:t xml:space="preserve">" </w:t>
      </w:r>
      <w:r w:rsidRPr="005A2D35">
        <w:rPr>
          <w:rFonts w:cs="Simplified Arabic" w:hint="eastAsia"/>
          <w:rtl/>
          <w:lang w:eastAsia="ar-DZ" w:bidi="ar-DZ"/>
        </w:rPr>
        <w:t>هو</w:t>
      </w:r>
      <w:r w:rsidRPr="005A2D35">
        <w:rPr>
          <w:rFonts w:cs="Simplified Arabic"/>
          <w:lang w:eastAsia="ar-DZ" w:bidi="ar-DZ"/>
        </w:rPr>
        <w:t xml:space="preserve"> </w:t>
      </w:r>
      <w:r w:rsidRPr="005A2D35">
        <w:rPr>
          <w:rFonts w:cs="Simplified Arabic" w:hint="eastAsia"/>
          <w:rtl/>
          <w:lang w:eastAsia="ar-DZ" w:bidi="ar-DZ"/>
        </w:rPr>
        <w:t>مجموع</w:t>
      </w:r>
      <w:r w:rsidRPr="005A2D35">
        <w:rPr>
          <w:rFonts w:cs="Simplified Arabic"/>
          <w:rtl/>
          <w:lang w:eastAsia="ar-DZ" w:bidi="ar-DZ"/>
        </w:rPr>
        <w:t xml:space="preserve">  </w:t>
      </w:r>
      <w:r w:rsidRPr="005A2D35">
        <w:rPr>
          <w:rFonts w:cs="Simplified Arabic" w:hint="eastAsia"/>
          <w:rtl/>
          <w:lang w:eastAsia="ar-DZ" w:bidi="ar-DZ"/>
        </w:rPr>
        <w:t>الوحدات</w:t>
      </w:r>
      <w:r w:rsidRPr="005A2D35">
        <w:rPr>
          <w:rFonts w:cs="Simplified Arabic"/>
          <w:rtl/>
          <w:lang w:eastAsia="ar-DZ" w:bidi="ar-DZ"/>
        </w:rPr>
        <w:t xml:space="preserve"> </w:t>
      </w:r>
      <w:r w:rsidRPr="005A2D35">
        <w:rPr>
          <w:rFonts w:cs="Simplified Arabic" w:hint="eastAsia"/>
          <w:rtl/>
          <w:lang w:eastAsia="ar-DZ" w:bidi="ar-DZ"/>
        </w:rPr>
        <w:t>التي</w:t>
      </w:r>
      <w:r w:rsidRPr="005A2D35">
        <w:rPr>
          <w:rFonts w:cs="Simplified Arabic"/>
          <w:rtl/>
          <w:lang w:eastAsia="ar-DZ" w:bidi="ar-DZ"/>
        </w:rPr>
        <w:t xml:space="preserve"> </w:t>
      </w:r>
      <w:r w:rsidRPr="005A2D35">
        <w:rPr>
          <w:rFonts w:cs="Simplified Arabic" w:hint="eastAsia"/>
          <w:rtl/>
          <w:lang w:eastAsia="ar-DZ" w:bidi="ar-DZ"/>
        </w:rPr>
        <w:t>حللت</w:t>
      </w:r>
      <w:r w:rsidRPr="005A2D35">
        <w:rPr>
          <w:rFonts w:cs="Simplified Arabic"/>
          <w:rtl/>
        </w:rPr>
        <w:t xml:space="preserve"> </w:t>
      </w:r>
      <w:r w:rsidRPr="005A2D35">
        <w:rPr>
          <w:rFonts w:cs="Simplified Arabic" w:hint="eastAsia"/>
          <w:rtl/>
        </w:rPr>
        <w:t>في</w:t>
      </w:r>
      <w:r w:rsidRPr="005A2D35">
        <w:rPr>
          <w:rFonts w:cs="Simplified Arabic"/>
          <w:rtl/>
        </w:rPr>
        <w:t xml:space="preserve"> </w:t>
      </w:r>
      <w:r w:rsidRPr="005A2D35">
        <w:rPr>
          <w:rFonts w:cs="Simplified Arabic" w:hint="eastAsia"/>
          <w:rtl/>
        </w:rPr>
        <w:t>المرتين</w:t>
      </w:r>
      <w:r w:rsidRPr="005A2D35">
        <w:rPr>
          <w:rFonts w:cs="Simplified Arabic"/>
          <w:rtl/>
          <w:lang w:eastAsia="ar-DZ" w:bidi="ar-DZ"/>
        </w:rPr>
        <w:t>.</w:t>
      </w:r>
    </w:p>
    <w:p w:rsidR="00FC013B" w:rsidRDefault="00FC013B" w:rsidP="00F0616C">
      <w:pPr>
        <w:bidi/>
        <w:spacing w:after="0" w:line="240" w:lineRule="auto"/>
        <w:ind w:firstLine="567"/>
        <w:jc w:val="lowKashida"/>
        <w:rPr>
          <w:rFonts w:cs="Simplified Arabic"/>
          <w:rtl/>
        </w:rPr>
      </w:pPr>
      <w:r w:rsidRPr="005A2D35">
        <w:rPr>
          <w:rFonts w:cs="Simplified Arabic" w:hint="eastAsia"/>
          <w:rtl/>
        </w:rPr>
        <w:t>يتضح</w:t>
      </w:r>
      <w:r w:rsidRPr="005A2D35">
        <w:rPr>
          <w:rFonts w:cs="Simplified Arabic"/>
          <w:rtl/>
        </w:rPr>
        <w:t xml:space="preserve"> </w:t>
      </w:r>
      <w:r w:rsidRPr="005A2D35">
        <w:rPr>
          <w:rFonts w:cs="Simplified Arabic" w:hint="eastAsia"/>
          <w:rtl/>
        </w:rPr>
        <w:t>من</w:t>
      </w:r>
      <w:r w:rsidRPr="005A2D35">
        <w:rPr>
          <w:rFonts w:cs="Simplified Arabic"/>
          <w:rtl/>
        </w:rPr>
        <w:t xml:space="preserve"> </w:t>
      </w:r>
      <w:r w:rsidRPr="005A2D35">
        <w:rPr>
          <w:rFonts w:cs="Simplified Arabic" w:hint="eastAsia"/>
          <w:rtl/>
        </w:rPr>
        <w:t>الجدول</w:t>
      </w:r>
      <w:r w:rsidRPr="005A2D35">
        <w:rPr>
          <w:rFonts w:cs="Simplified Arabic"/>
          <w:rtl/>
        </w:rPr>
        <w:t xml:space="preserve"> </w:t>
      </w:r>
      <w:r w:rsidRPr="005A2D35">
        <w:rPr>
          <w:rFonts w:cs="Simplified Arabic" w:hint="eastAsia"/>
          <w:rtl/>
        </w:rPr>
        <w:t>أن</w:t>
      </w:r>
      <w:r w:rsidRPr="005A2D35">
        <w:rPr>
          <w:rFonts w:cs="Simplified Arabic"/>
          <w:rtl/>
        </w:rPr>
        <w:t xml:space="preserve"> </w:t>
      </w:r>
      <w:r w:rsidRPr="005A2D35">
        <w:rPr>
          <w:rFonts w:cs="Simplified Arabic" w:hint="eastAsia"/>
          <w:rtl/>
        </w:rPr>
        <w:t>معامل</w:t>
      </w:r>
      <w:r w:rsidRPr="005A2D35">
        <w:rPr>
          <w:rFonts w:cs="Simplified Arabic"/>
          <w:rtl/>
        </w:rPr>
        <w:t xml:space="preserve"> </w:t>
      </w:r>
      <w:r w:rsidRPr="005A2D35">
        <w:rPr>
          <w:rFonts w:cs="Simplified Arabic" w:hint="eastAsia"/>
          <w:rtl/>
        </w:rPr>
        <w:t>الثبات</w:t>
      </w:r>
      <w:r w:rsidRPr="005A2D35">
        <w:rPr>
          <w:rFonts w:cs="Simplified Arabic"/>
          <w:rtl/>
        </w:rPr>
        <w:t xml:space="preserve"> </w:t>
      </w:r>
      <w:r w:rsidRPr="005A2D35">
        <w:rPr>
          <w:rFonts w:cs="Simplified Arabic" w:hint="eastAsia"/>
          <w:rtl/>
        </w:rPr>
        <w:t>عالي،</w:t>
      </w:r>
      <w:r w:rsidRPr="005A2D35">
        <w:rPr>
          <w:rFonts w:cs="Simplified Arabic"/>
          <w:rtl/>
        </w:rPr>
        <w:t xml:space="preserve"> </w:t>
      </w:r>
      <w:r w:rsidRPr="005A2D35">
        <w:rPr>
          <w:rFonts w:cs="Simplified Arabic" w:hint="eastAsia"/>
          <w:rtl/>
        </w:rPr>
        <w:t>وهذا</w:t>
      </w:r>
      <w:r w:rsidRPr="005A2D35">
        <w:rPr>
          <w:rFonts w:cs="Simplified Arabic"/>
          <w:rtl/>
        </w:rPr>
        <w:t xml:space="preserve"> </w:t>
      </w:r>
      <w:r w:rsidRPr="005A2D35">
        <w:rPr>
          <w:rFonts w:cs="Simplified Arabic" w:hint="eastAsia"/>
          <w:rtl/>
        </w:rPr>
        <w:t>ما</w:t>
      </w:r>
      <w:r w:rsidRPr="005A2D35">
        <w:rPr>
          <w:rFonts w:cs="Simplified Arabic"/>
          <w:rtl/>
        </w:rPr>
        <w:t xml:space="preserve"> </w:t>
      </w:r>
      <w:r w:rsidRPr="005A2D35">
        <w:rPr>
          <w:rFonts w:cs="Simplified Arabic" w:hint="eastAsia"/>
          <w:rtl/>
        </w:rPr>
        <w:t>يثبت</w:t>
      </w:r>
      <w:r w:rsidRPr="005A2D35">
        <w:rPr>
          <w:rFonts w:cs="Simplified Arabic"/>
          <w:rtl/>
        </w:rPr>
        <w:t xml:space="preserve"> </w:t>
      </w:r>
      <w:r w:rsidRPr="005A2D35">
        <w:rPr>
          <w:rFonts w:cs="Simplified Arabic" w:hint="eastAsia"/>
          <w:rtl/>
        </w:rPr>
        <w:t>ثبات</w:t>
      </w:r>
      <w:r w:rsidRPr="005A2D35">
        <w:rPr>
          <w:rFonts w:cs="Simplified Arabic"/>
          <w:rtl/>
        </w:rPr>
        <w:t xml:space="preserve"> </w:t>
      </w:r>
      <w:r w:rsidRPr="005A2D35">
        <w:rPr>
          <w:rFonts w:cs="Simplified Arabic" w:hint="eastAsia"/>
          <w:rtl/>
        </w:rPr>
        <w:t>التحليل</w:t>
      </w:r>
      <w:r w:rsidRPr="005A2D35">
        <w:rPr>
          <w:rFonts w:cs="Simplified Arabic"/>
          <w:rtl/>
        </w:rPr>
        <w:t>.</w:t>
      </w:r>
    </w:p>
    <w:p w:rsidR="00E73629" w:rsidRPr="005A2D35" w:rsidRDefault="00E73629" w:rsidP="00E73629">
      <w:pPr>
        <w:bidi/>
        <w:spacing w:after="0" w:line="240" w:lineRule="auto"/>
        <w:ind w:firstLine="567"/>
        <w:jc w:val="lowKashida"/>
        <w:rPr>
          <w:rFonts w:cs="Simplified Arabic"/>
          <w:rtl/>
        </w:rPr>
      </w:pPr>
    </w:p>
    <w:p w:rsidR="00FC013B" w:rsidRPr="00F0616C" w:rsidRDefault="00FC013B" w:rsidP="005A2D35">
      <w:pPr>
        <w:bidi/>
        <w:spacing w:after="0" w:line="240" w:lineRule="auto"/>
        <w:jc w:val="lowKashida"/>
        <w:rPr>
          <w:rFonts w:cs="Simplified Arabic"/>
          <w:sz w:val="24"/>
          <w:szCs w:val="24"/>
          <w:rtl/>
        </w:rPr>
      </w:pPr>
      <w:r w:rsidRPr="00F0616C">
        <w:rPr>
          <w:rFonts w:cs="Simplified Arabic" w:hint="eastAsia"/>
          <w:b/>
          <w:bCs/>
          <w:sz w:val="24"/>
          <w:szCs w:val="24"/>
          <w:rtl/>
          <w:lang w:eastAsia="ar-DZ" w:bidi="ar-DZ"/>
        </w:rPr>
        <w:t>خامسا</w:t>
      </w:r>
      <w:r w:rsidRPr="00F0616C">
        <w:rPr>
          <w:rFonts w:cs="Simplified Arabic"/>
          <w:b/>
          <w:bCs/>
          <w:sz w:val="24"/>
          <w:szCs w:val="24"/>
          <w:rtl/>
          <w:lang w:eastAsia="ar-DZ" w:bidi="ar-DZ"/>
        </w:rPr>
        <w:t>:</w:t>
      </w:r>
      <w:r w:rsidRPr="00F0616C">
        <w:rPr>
          <w:rFonts w:cs="Simplified Arabic"/>
          <w:b/>
          <w:bCs/>
          <w:sz w:val="24"/>
          <w:szCs w:val="24"/>
        </w:rPr>
        <w:t xml:space="preserve"> </w:t>
      </w:r>
      <w:r w:rsidRPr="00F0616C">
        <w:rPr>
          <w:rFonts w:cs="Simplified Arabic" w:hint="eastAsia"/>
          <w:b/>
          <w:bCs/>
          <w:sz w:val="24"/>
          <w:szCs w:val="24"/>
          <w:rtl/>
          <w:lang w:eastAsia="ar-DZ" w:bidi="ar-DZ"/>
        </w:rPr>
        <w:t>المعالجة</w:t>
      </w:r>
      <w:r w:rsidRPr="00F0616C">
        <w:rPr>
          <w:rFonts w:cs="Simplified Arabic"/>
          <w:b/>
          <w:bCs/>
          <w:sz w:val="24"/>
          <w:szCs w:val="24"/>
          <w:rtl/>
          <w:lang w:eastAsia="ar-DZ" w:bidi="ar-DZ"/>
        </w:rPr>
        <w:t xml:space="preserve"> </w:t>
      </w:r>
      <w:r w:rsidRPr="00F0616C">
        <w:rPr>
          <w:rFonts w:cs="Simplified Arabic" w:hint="eastAsia"/>
          <w:b/>
          <w:bCs/>
          <w:sz w:val="24"/>
          <w:szCs w:val="24"/>
          <w:rtl/>
          <w:lang w:eastAsia="ar-DZ" w:bidi="ar-DZ"/>
        </w:rPr>
        <w:t>الإحصائية</w:t>
      </w:r>
    </w:p>
    <w:p w:rsidR="00FC013B" w:rsidRPr="005A2D35" w:rsidRDefault="00FC013B" w:rsidP="00F0616C">
      <w:pPr>
        <w:bidi/>
        <w:spacing w:after="0" w:line="240" w:lineRule="auto"/>
        <w:ind w:firstLine="567"/>
        <w:jc w:val="lowKashida"/>
        <w:rPr>
          <w:rFonts w:cs="Simplified Arabic"/>
          <w:rtl/>
        </w:rPr>
      </w:pPr>
      <w:r w:rsidRPr="005A2D35">
        <w:rPr>
          <w:rFonts w:cs="Simplified Arabic" w:hint="eastAsia"/>
          <w:rtl/>
          <w:lang w:eastAsia="ar-DZ" w:bidi="ar-DZ"/>
        </w:rPr>
        <w:t>اعتمدنا</w:t>
      </w:r>
      <w:r w:rsidRPr="005A2D35">
        <w:rPr>
          <w:rFonts w:cs="Simplified Arabic"/>
          <w:rtl/>
          <w:lang w:eastAsia="ar-DZ" w:bidi="ar-DZ"/>
        </w:rPr>
        <w:t xml:space="preserve"> </w:t>
      </w:r>
      <w:r w:rsidRPr="005A2D35">
        <w:rPr>
          <w:rFonts w:cs="Simplified Arabic" w:hint="eastAsia"/>
          <w:rtl/>
          <w:lang w:eastAsia="ar-DZ" w:bidi="ar-DZ"/>
        </w:rPr>
        <w:t>في</w:t>
      </w:r>
      <w:r w:rsidRPr="005A2D35">
        <w:rPr>
          <w:rFonts w:cs="Simplified Arabic"/>
          <w:rtl/>
          <w:lang w:eastAsia="ar-DZ" w:bidi="ar-DZ"/>
        </w:rPr>
        <w:t xml:space="preserve"> </w:t>
      </w:r>
      <w:r w:rsidRPr="005A2D35">
        <w:rPr>
          <w:rFonts w:cs="Simplified Arabic" w:hint="eastAsia"/>
          <w:rtl/>
          <w:lang w:eastAsia="ar-DZ" w:bidi="ar-DZ"/>
        </w:rPr>
        <w:t>هذه</w:t>
      </w:r>
      <w:r w:rsidRPr="005A2D35">
        <w:rPr>
          <w:rFonts w:cs="Simplified Arabic"/>
          <w:rtl/>
          <w:lang w:eastAsia="ar-DZ" w:bidi="ar-DZ"/>
        </w:rPr>
        <w:t xml:space="preserve"> </w:t>
      </w:r>
      <w:r w:rsidRPr="005A2D35">
        <w:rPr>
          <w:rFonts w:cs="Simplified Arabic" w:hint="eastAsia"/>
          <w:rtl/>
          <w:lang w:eastAsia="ar-DZ" w:bidi="ar-DZ"/>
        </w:rPr>
        <w:t>الدراسة</w:t>
      </w:r>
      <w:r w:rsidRPr="005A2D35">
        <w:rPr>
          <w:rFonts w:cs="Simplified Arabic"/>
          <w:rtl/>
          <w:lang w:eastAsia="ar-DZ" w:bidi="ar-DZ"/>
        </w:rPr>
        <w:t xml:space="preserve"> </w:t>
      </w:r>
      <w:r w:rsidRPr="005A2D35">
        <w:rPr>
          <w:rFonts w:cs="Simplified Arabic" w:hint="eastAsia"/>
          <w:rtl/>
          <w:lang w:eastAsia="ar-DZ" w:bidi="ar-DZ"/>
        </w:rPr>
        <w:t>على</w:t>
      </w:r>
      <w:r w:rsidRPr="005A2D35">
        <w:rPr>
          <w:rFonts w:cs="Simplified Arabic"/>
          <w:rtl/>
          <w:lang w:eastAsia="ar-DZ" w:bidi="ar-DZ"/>
        </w:rPr>
        <w:t xml:space="preserve"> </w:t>
      </w:r>
      <w:r w:rsidRPr="005A2D35">
        <w:rPr>
          <w:rFonts w:cs="Simplified Arabic" w:hint="eastAsia"/>
          <w:rtl/>
          <w:lang w:eastAsia="ar-DZ" w:bidi="ar-DZ"/>
        </w:rPr>
        <w:t>معادلات</w:t>
      </w:r>
      <w:r w:rsidRPr="005A2D35">
        <w:rPr>
          <w:rFonts w:cs="Simplified Arabic"/>
          <w:rtl/>
          <w:lang w:eastAsia="ar-DZ" w:bidi="ar-DZ"/>
        </w:rPr>
        <w:t xml:space="preserve"> </w:t>
      </w:r>
      <w:r w:rsidRPr="005A2D35">
        <w:rPr>
          <w:rFonts w:cs="Simplified Arabic" w:hint="eastAsia"/>
          <w:rtl/>
          <w:lang w:eastAsia="ar-DZ" w:bidi="ar-DZ"/>
        </w:rPr>
        <w:t>إحصائية</w:t>
      </w:r>
      <w:r w:rsidRPr="005A2D35">
        <w:rPr>
          <w:rFonts w:cs="Simplified Arabic"/>
          <w:rtl/>
          <w:lang w:eastAsia="ar-DZ" w:bidi="ar-DZ"/>
        </w:rPr>
        <w:t xml:space="preserve"> </w:t>
      </w:r>
      <w:r w:rsidRPr="005A2D35">
        <w:rPr>
          <w:rFonts w:cs="Simplified Arabic" w:hint="eastAsia"/>
          <w:rtl/>
        </w:rPr>
        <w:t>لمعالجة</w:t>
      </w:r>
      <w:r w:rsidRPr="005A2D35">
        <w:rPr>
          <w:rFonts w:cs="Simplified Arabic"/>
          <w:rtl/>
        </w:rPr>
        <w:t xml:space="preserve"> </w:t>
      </w:r>
      <w:r w:rsidRPr="005A2D35">
        <w:rPr>
          <w:rFonts w:cs="Simplified Arabic" w:hint="eastAsia"/>
          <w:rtl/>
        </w:rPr>
        <w:t>البيانات</w:t>
      </w:r>
      <w:r w:rsidRPr="005A2D35">
        <w:rPr>
          <w:rFonts w:cs="Simplified Arabic"/>
          <w:rtl/>
        </w:rPr>
        <w:t xml:space="preserve"> </w:t>
      </w:r>
      <w:r w:rsidRPr="005A2D35">
        <w:rPr>
          <w:rFonts w:cs="Simplified Arabic" w:hint="eastAsia"/>
          <w:rtl/>
        </w:rPr>
        <w:t>الخام</w:t>
      </w:r>
      <w:r w:rsidRPr="005A2D35">
        <w:rPr>
          <w:rFonts w:cs="Simplified Arabic"/>
          <w:rtl/>
        </w:rPr>
        <w:t xml:space="preserve"> </w:t>
      </w:r>
      <w:r w:rsidRPr="005A2D35">
        <w:rPr>
          <w:rFonts w:cs="Simplified Arabic" w:hint="eastAsia"/>
          <w:rtl/>
        </w:rPr>
        <w:t>كما</w:t>
      </w:r>
      <w:r w:rsidRPr="005A2D35">
        <w:rPr>
          <w:rFonts w:cs="Simplified Arabic"/>
          <w:rtl/>
        </w:rPr>
        <w:t xml:space="preserve"> </w:t>
      </w:r>
      <w:r w:rsidRPr="005A2D35">
        <w:rPr>
          <w:rFonts w:cs="Simplified Arabic" w:hint="eastAsia"/>
          <w:rtl/>
        </w:rPr>
        <w:t>هو</w:t>
      </w:r>
      <w:r w:rsidRPr="005A2D35">
        <w:rPr>
          <w:rFonts w:cs="Simplified Arabic"/>
          <w:rtl/>
        </w:rPr>
        <w:t xml:space="preserve"> </w:t>
      </w:r>
      <w:r w:rsidRPr="005A2D35">
        <w:rPr>
          <w:rFonts w:cs="Simplified Arabic" w:hint="eastAsia"/>
          <w:rtl/>
        </w:rPr>
        <w:t>موضح</w:t>
      </w:r>
      <w:r w:rsidRPr="005A2D35">
        <w:rPr>
          <w:rFonts w:cs="Simplified Arabic"/>
          <w:rtl/>
        </w:rPr>
        <w:t xml:space="preserve"> </w:t>
      </w:r>
      <w:r w:rsidRPr="005A2D35">
        <w:rPr>
          <w:rFonts w:cs="Simplified Arabic" w:hint="eastAsia"/>
          <w:rtl/>
        </w:rPr>
        <w:t>في</w:t>
      </w:r>
      <w:r w:rsidRPr="005A2D35">
        <w:rPr>
          <w:rFonts w:cs="Simplified Arabic"/>
          <w:rtl/>
        </w:rPr>
        <w:t xml:space="preserve"> </w:t>
      </w:r>
      <w:r w:rsidRPr="005A2D35">
        <w:rPr>
          <w:rFonts w:cs="Simplified Arabic" w:hint="eastAsia"/>
          <w:rtl/>
        </w:rPr>
        <w:t>الأتي</w:t>
      </w:r>
      <w:r w:rsidRPr="005A2D35">
        <w:rPr>
          <w:rFonts w:cs="Simplified Arabic"/>
          <w:rtl/>
        </w:rPr>
        <w:t>:</w:t>
      </w:r>
    </w:p>
    <w:p w:rsidR="00FC013B" w:rsidRPr="00F0616C" w:rsidRDefault="00FC013B" w:rsidP="00F0616C">
      <w:pPr>
        <w:bidi/>
        <w:spacing w:after="0" w:line="240" w:lineRule="auto"/>
        <w:jc w:val="lowKashida"/>
        <w:rPr>
          <w:rFonts w:cs="Simplified Arabic"/>
          <w:b/>
          <w:bCs/>
          <w:sz w:val="24"/>
          <w:szCs w:val="24"/>
          <w:rtl/>
          <w:lang w:eastAsia="ar-DZ" w:bidi="ar-DZ"/>
        </w:rPr>
      </w:pPr>
      <w:r w:rsidRPr="00F0616C">
        <w:rPr>
          <w:rFonts w:cs="Simplified Arabic" w:hint="eastAsia"/>
          <w:b/>
          <w:bCs/>
          <w:sz w:val="24"/>
          <w:szCs w:val="24"/>
          <w:rtl/>
          <w:lang w:eastAsia="ar-DZ" w:bidi="ar-DZ"/>
        </w:rPr>
        <w:t>بالنسبة</w:t>
      </w:r>
      <w:r w:rsidRPr="00F0616C">
        <w:rPr>
          <w:rFonts w:cs="Simplified Arabic"/>
          <w:b/>
          <w:bCs/>
          <w:sz w:val="24"/>
          <w:szCs w:val="24"/>
          <w:rtl/>
          <w:lang w:eastAsia="ar-DZ" w:bidi="ar-DZ"/>
        </w:rPr>
        <w:t xml:space="preserve"> </w:t>
      </w:r>
      <w:r w:rsidRPr="00F0616C">
        <w:rPr>
          <w:rFonts w:cs="Simplified Arabic" w:hint="eastAsia"/>
          <w:b/>
          <w:bCs/>
          <w:sz w:val="24"/>
          <w:szCs w:val="24"/>
          <w:rtl/>
          <w:lang w:eastAsia="ar-DZ" w:bidi="ar-DZ"/>
        </w:rPr>
        <w:t>لمعالجة</w:t>
      </w:r>
      <w:r w:rsidRPr="00F0616C">
        <w:rPr>
          <w:rFonts w:cs="Simplified Arabic"/>
          <w:b/>
          <w:bCs/>
          <w:sz w:val="24"/>
          <w:szCs w:val="24"/>
          <w:rtl/>
          <w:lang w:eastAsia="ar-DZ" w:bidi="ar-DZ"/>
        </w:rPr>
        <w:t xml:space="preserve"> </w:t>
      </w:r>
      <w:r w:rsidRPr="00F0616C">
        <w:rPr>
          <w:rFonts w:cs="Simplified Arabic" w:hint="eastAsia"/>
          <w:b/>
          <w:bCs/>
          <w:sz w:val="24"/>
          <w:szCs w:val="24"/>
          <w:rtl/>
          <w:lang w:eastAsia="ar-DZ" w:bidi="ar-DZ"/>
        </w:rPr>
        <w:t>البيانات</w:t>
      </w:r>
      <w:r w:rsidRPr="00F0616C">
        <w:rPr>
          <w:rFonts w:cs="Simplified Arabic"/>
          <w:b/>
          <w:bCs/>
          <w:sz w:val="24"/>
          <w:szCs w:val="24"/>
          <w:rtl/>
          <w:lang w:eastAsia="ar-DZ" w:bidi="ar-DZ"/>
        </w:rPr>
        <w:t xml:space="preserve"> </w:t>
      </w:r>
      <w:r w:rsidRPr="00F0616C">
        <w:rPr>
          <w:rFonts w:cs="Simplified Arabic" w:hint="eastAsia"/>
          <w:b/>
          <w:bCs/>
          <w:sz w:val="24"/>
          <w:szCs w:val="24"/>
          <w:rtl/>
          <w:lang w:eastAsia="ar-DZ" w:bidi="ar-DZ"/>
        </w:rPr>
        <w:t>المتعلقة</w:t>
      </w:r>
      <w:r w:rsidRPr="00F0616C">
        <w:rPr>
          <w:rFonts w:cs="Simplified Arabic"/>
          <w:b/>
          <w:bCs/>
          <w:sz w:val="24"/>
          <w:szCs w:val="24"/>
          <w:rtl/>
          <w:lang w:eastAsia="ar-DZ" w:bidi="ar-DZ"/>
        </w:rPr>
        <w:t xml:space="preserve"> </w:t>
      </w:r>
      <w:r w:rsidRPr="00F0616C">
        <w:rPr>
          <w:rFonts w:cs="Simplified Arabic" w:hint="eastAsia"/>
          <w:b/>
          <w:bCs/>
          <w:sz w:val="24"/>
          <w:szCs w:val="24"/>
          <w:rtl/>
          <w:lang w:eastAsia="ar-DZ" w:bidi="ar-DZ"/>
        </w:rPr>
        <w:t>بأداة</w:t>
      </w:r>
      <w:r w:rsidRPr="00F0616C">
        <w:rPr>
          <w:rFonts w:cs="Simplified Arabic"/>
          <w:b/>
          <w:bCs/>
          <w:sz w:val="24"/>
          <w:szCs w:val="24"/>
          <w:rtl/>
          <w:lang w:eastAsia="ar-DZ" w:bidi="ar-DZ"/>
        </w:rPr>
        <w:t xml:space="preserve"> </w:t>
      </w:r>
      <w:r w:rsidRPr="00F0616C">
        <w:rPr>
          <w:rFonts w:cs="Simplified Arabic" w:hint="eastAsia"/>
          <w:b/>
          <w:bCs/>
          <w:sz w:val="24"/>
          <w:szCs w:val="24"/>
          <w:rtl/>
          <w:lang w:eastAsia="ar-DZ" w:bidi="ar-DZ"/>
        </w:rPr>
        <w:t>تحليل</w:t>
      </w:r>
      <w:r w:rsidRPr="00F0616C">
        <w:rPr>
          <w:rFonts w:cs="Simplified Arabic"/>
          <w:b/>
          <w:bCs/>
          <w:sz w:val="24"/>
          <w:szCs w:val="24"/>
          <w:rtl/>
          <w:lang w:eastAsia="ar-DZ" w:bidi="ar-DZ"/>
        </w:rPr>
        <w:t xml:space="preserve"> </w:t>
      </w:r>
      <w:r w:rsidRPr="00F0616C">
        <w:rPr>
          <w:rFonts w:cs="Simplified Arabic" w:hint="eastAsia"/>
          <w:b/>
          <w:bCs/>
          <w:sz w:val="24"/>
          <w:szCs w:val="24"/>
          <w:rtl/>
          <w:lang w:eastAsia="ar-DZ" w:bidi="ar-DZ"/>
        </w:rPr>
        <w:t>المحتوى</w:t>
      </w:r>
      <w:r w:rsidRPr="00F0616C">
        <w:rPr>
          <w:rFonts w:cs="Simplified Arabic"/>
          <w:b/>
          <w:bCs/>
          <w:sz w:val="24"/>
          <w:szCs w:val="24"/>
          <w:rtl/>
          <w:lang w:eastAsia="ar-DZ" w:bidi="ar-DZ"/>
        </w:rPr>
        <w:t>:</w:t>
      </w:r>
    </w:p>
    <w:p w:rsidR="00F0616C" w:rsidRDefault="00960C32" w:rsidP="005A2D35">
      <w:pPr>
        <w:bidi/>
        <w:spacing w:after="0" w:line="240" w:lineRule="auto"/>
        <w:jc w:val="lowKashida"/>
        <w:rPr>
          <w:rFonts w:cs="Simplified Arabic"/>
          <w:rtl/>
          <w:lang w:eastAsia="ar-DZ" w:bidi="ar-DZ"/>
        </w:rPr>
      </w:pPr>
      <w:r w:rsidRPr="00960C32">
        <w:rPr>
          <w:rFonts w:cs="Simplified Arabic"/>
          <w:noProof/>
          <w:sz w:val="24"/>
          <w:szCs w:val="24"/>
          <w:rtl/>
          <w:lang w:val="en-US" w:eastAsia="en-US"/>
        </w:rPr>
        <w:pict>
          <v:shape id="_x0000_s1030" type="#_x0000_t202" style="position:absolute;left:0;text-align:left;margin-left:38.3pt;margin-top:7.35pt;width:78pt;height:27.6pt;z-index:251664384" filled="f" stroked="f">
            <v:textbox style="mso-next-textbox:#_x0000_s1030">
              <w:txbxContent>
                <w:p w:rsidR="00FC013B" w:rsidRPr="00F0616C" w:rsidRDefault="00FC013B" w:rsidP="00FC013B">
                  <w:pPr>
                    <w:jc w:val="right"/>
                    <w:rPr>
                      <w:rFonts w:cs="Simplified Arabic"/>
                      <w:sz w:val="24"/>
                      <w:szCs w:val="24"/>
                    </w:rPr>
                  </w:pPr>
                  <w:r w:rsidRPr="00F0616C">
                    <w:rPr>
                      <w:rFonts w:cs="Simplified Arabic" w:hint="eastAsia"/>
                      <w:color w:val="000000"/>
                      <w:sz w:val="20"/>
                      <w:szCs w:val="20"/>
                      <w:rtl/>
                      <w:lang w:eastAsia="ar-DZ" w:bidi="ar-DZ"/>
                    </w:rPr>
                    <w:t>مج</w:t>
                  </w:r>
                  <w:r w:rsidRPr="00F0616C">
                    <w:rPr>
                      <w:rFonts w:cs="Simplified Arabic"/>
                      <w:color w:val="000000"/>
                      <w:sz w:val="24"/>
                      <w:szCs w:val="24"/>
                      <w:rtl/>
                      <w:lang w:eastAsia="ar-DZ" w:bidi="ar-DZ"/>
                    </w:rPr>
                    <w:t xml:space="preserve"> </w:t>
                  </w:r>
                  <w:r w:rsidRPr="00F0616C">
                    <w:rPr>
                      <w:rFonts w:cs="Simplified Arabic" w:hint="eastAsia"/>
                      <w:color w:val="000000"/>
                      <w:sz w:val="24"/>
                      <w:szCs w:val="24"/>
                      <w:rtl/>
                      <w:lang w:eastAsia="ar-DZ" w:bidi="ar-DZ"/>
                    </w:rPr>
                    <w:t>ت</w:t>
                  </w:r>
                  <w:r w:rsidRPr="00F0616C">
                    <w:rPr>
                      <w:rFonts w:cs="Simplified Arabic"/>
                      <w:color w:val="000000"/>
                      <w:sz w:val="24"/>
                      <w:szCs w:val="24"/>
                      <w:rtl/>
                      <w:lang w:eastAsia="ar-DZ" w:bidi="ar-DZ"/>
                    </w:rPr>
                    <w:t xml:space="preserve"> </w:t>
                  </w:r>
                  <w:r w:rsidRPr="00F0616C">
                    <w:rPr>
                      <w:rFonts w:cs="Simplified Arabic" w:hint="eastAsia"/>
                      <w:color w:val="000000"/>
                      <w:sz w:val="24"/>
                      <w:szCs w:val="24"/>
                      <w:rtl/>
                      <w:lang w:eastAsia="ar-DZ" w:bidi="ar-DZ"/>
                    </w:rPr>
                    <w:t>ف</w:t>
                  </w:r>
                  <w:r w:rsidRPr="00F0616C">
                    <w:rPr>
                      <w:rFonts w:cs="Simplified Arabic"/>
                      <w:color w:val="000000"/>
                      <w:sz w:val="24"/>
                      <w:szCs w:val="24"/>
                      <w:vertAlign w:val="subscript"/>
                      <w:rtl/>
                      <w:lang w:eastAsia="ar-DZ" w:bidi="ar-DZ"/>
                    </w:rPr>
                    <w:t>1</w:t>
                  </w:r>
                </w:p>
              </w:txbxContent>
            </v:textbox>
          </v:shape>
        </w:pict>
      </w:r>
      <w:r w:rsidRPr="00960C32">
        <w:rPr>
          <w:rFonts w:cs="Simplified Arabic"/>
          <w:noProof/>
          <w:sz w:val="24"/>
          <w:szCs w:val="24"/>
          <w:rtl/>
          <w:lang w:val="en-US" w:eastAsia="en-US"/>
        </w:rPr>
        <w:pict>
          <v:shape id="_x0000_s1031" type="#_x0000_t202" style="position:absolute;left:0;text-align:left;margin-left:36.6pt;margin-top:8pt;width:48pt;height:36pt;z-index:251665408" filled="f" stroked="f">
            <v:textbox style="mso-next-textbox:#_x0000_s1031">
              <w:txbxContent>
                <w:p w:rsidR="00FC013B" w:rsidRPr="00F0616C" w:rsidRDefault="00FC013B" w:rsidP="00FC013B">
                  <w:pPr>
                    <w:rPr>
                      <w:rFonts w:cs="Simplified Arabic"/>
                      <w:sz w:val="24"/>
                      <w:szCs w:val="24"/>
                    </w:rPr>
                  </w:pPr>
                  <w:r w:rsidRPr="00F0616C">
                    <w:rPr>
                      <w:rFonts w:cs="Simplified Arabic"/>
                      <w:color w:val="000000"/>
                      <w:sz w:val="24"/>
                      <w:szCs w:val="24"/>
                      <w:lang w:eastAsia="ar-DZ" w:bidi="ar-DZ"/>
                    </w:rPr>
                    <w:t xml:space="preserve">10 </w:t>
                  </w:r>
                  <w:r w:rsidRPr="00F0616C">
                    <w:rPr>
                      <w:rFonts w:cs="Simplified Arabic"/>
                      <w:color w:val="000000"/>
                      <w:sz w:val="24"/>
                      <w:szCs w:val="24"/>
                      <w:rtl/>
                      <w:lang w:eastAsia="ar-DZ" w:bidi="ar-DZ"/>
                    </w:rPr>
                    <w:t>×</w:t>
                  </w:r>
                </w:p>
              </w:txbxContent>
            </v:textbox>
          </v:shape>
        </w:pict>
      </w:r>
    </w:p>
    <w:p w:rsidR="00F0616C" w:rsidRPr="001D5BAD" w:rsidRDefault="00960C32" w:rsidP="001D5BAD">
      <w:pPr>
        <w:bidi/>
        <w:spacing w:after="0" w:line="240" w:lineRule="auto"/>
        <w:jc w:val="lowKashida"/>
        <w:rPr>
          <w:rFonts w:cs="Simplified Arabic"/>
          <w:rtl/>
          <w:lang w:eastAsia="ar-DZ" w:bidi="ar-DZ"/>
        </w:rPr>
      </w:pPr>
      <w:r w:rsidRPr="00960C32">
        <w:rPr>
          <w:rFonts w:cs="Simplified Arabic"/>
          <w:noProof/>
          <w:rtl/>
          <w:lang w:val="en-US" w:eastAsia="en-US"/>
        </w:rPr>
        <w:pict>
          <v:shape id="_x0000_s1032" type="#_x0000_t202" style="position:absolute;left:0;text-align:left;margin-left:26.7pt;margin-top:16pt;width:120pt;height:27pt;z-index:251666432" filled="f" stroked="f">
            <v:textbox style="mso-next-textbox:#_x0000_s1032">
              <w:txbxContent>
                <w:p w:rsidR="00FC013B" w:rsidRPr="004A7281" w:rsidRDefault="00FC013B" w:rsidP="00F0616C">
                  <w:pPr>
                    <w:bidi/>
                    <w:jc w:val="center"/>
                    <w:rPr>
                      <w:rFonts w:cs="Simplified Arabic"/>
                      <w:color w:val="000000"/>
                      <w:sz w:val="24"/>
                      <w:szCs w:val="24"/>
                      <w:rtl/>
                    </w:rPr>
                  </w:pPr>
                  <w:r w:rsidRPr="004A7281">
                    <w:rPr>
                      <w:rFonts w:cs="Simplified Arabic" w:hint="eastAsia"/>
                      <w:color w:val="000000"/>
                      <w:sz w:val="24"/>
                      <w:szCs w:val="24"/>
                      <w:rtl/>
                      <w:lang w:eastAsia="ar-DZ" w:bidi="ar-DZ"/>
                    </w:rPr>
                    <w:t>مج</w:t>
                  </w:r>
                  <w:r w:rsidRPr="004A7281">
                    <w:rPr>
                      <w:rFonts w:cs="Simplified Arabic"/>
                      <w:color w:val="000000"/>
                      <w:sz w:val="24"/>
                      <w:szCs w:val="24"/>
                      <w:rtl/>
                      <w:lang w:eastAsia="ar-DZ" w:bidi="ar-DZ"/>
                    </w:rPr>
                    <w:t xml:space="preserve"> </w:t>
                  </w:r>
                  <w:r w:rsidRPr="004A7281">
                    <w:rPr>
                      <w:rFonts w:cs="Simplified Arabic" w:hint="eastAsia"/>
                      <w:color w:val="000000"/>
                      <w:sz w:val="24"/>
                      <w:szCs w:val="24"/>
                      <w:rtl/>
                    </w:rPr>
                    <w:t>ف</w:t>
                  </w:r>
                </w:p>
              </w:txbxContent>
            </v:textbox>
          </v:shape>
        </w:pict>
      </w:r>
      <w:r w:rsidRPr="00960C32">
        <w:rPr>
          <w:rFonts w:cs="Simplified Arabic"/>
          <w:noProof/>
          <w:rtl/>
          <w:lang w:val="en-US" w:eastAsia="en-US"/>
        </w:rPr>
        <w:pict>
          <v:line id="_x0000_s1029" style="position:absolute;left:0;text-align:left;flip:x;z-index:251663360" from="36.6pt,11.75pt" to="136pt,11.75pt"/>
        </w:pict>
      </w:r>
      <w:r w:rsidR="004A7281" w:rsidRPr="005A2D35">
        <w:rPr>
          <w:rFonts w:cs="Simplified Arabic" w:hint="eastAsia"/>
          <w:rtl/>
          <w:lang w:eastAsia="ar-DZ" w:bidi="ar-DZ"/>
        </w:rPr>
        <w:t>أ</w:t>
      </w:r>
      <w:r w:rsidR="004A7281" w:rsidRPr="005A2D35">
        <w:rPr>
          <w:rFonts w:cs="Simplified Arabic"/>
          <w:rtl/>
          <w:lang w:eastAsia="ar-DZ" w:bidi="ar-DZ"/>
        </w:rPr>
        <w:t xml:space="preserve">_  </w:t>
      </w:r>
      <w:r w:rsidR="004A7281" w:rsidRPr="005A2D35">
        <w:rPr>
          <w:rFonts w:cs="Simplified Arabic" w:hint="eastAsia"/>
          <w:rtl/>
          <w:lang w:eastAsia="ar-DZ" w:bidi="ar-DZ"/>
        </w:rPr>
        <w:t>حساب</w:t>
      </w:r>
      <w:r w:rsidR="004A7281" w:rsidRPr="005A2D35">
        <w:rPr>
          <w:rFonts w:cs="Simplified Arabic"/>
          <w:rtl/>
          <w:lang w:eastAsia="ar-DZ" w:bidi="ar-DZ"/>
        </w:rPr>
        <w:t xml:space="preserve"> </w:t>
      </w:r>
      <w:r w:rsidR="004A7281" w:rsidRPr="005A2D35">
        <w:rPr>
          <w:rFonts w:cs="Simplified Arabic" w:hint="eastAsia"/>
          <w:rtl/>
          <w:lang w:eastAsia="ar-DZ" w:bidi="ar-DZ"/>
        </w:rPr>
        <w:t>التكرار</w:t>
      </w:r>
      <w:r w:rsidR="004A7281" w:rsidRPr="005A2D35">
        <w:rPr>
          <w:rFonts w:cs="Simplified Arabic"/>
          <w:rtl/>
          <w:lang w:eastAsia="ar-DZ" w:bidi="ar-DZ"/>
        </w:rPr>
        <w:t xml:space="preserve"> </w:t>
      </w:r>
      <w:r w:rsidR="004A7281" w:rsidRPr="005A2D35">
        <w:rPr>
          <w:rFonts w:cs="Simplified Arabic" w:hint="eastAsia"/>
          <w:rtl/>
          <w:lang w:eastAsia="ar-DZ" w:bidi="ar-DZ"/>
        </w:rPr>
        <w:t>المئوي</w:t>
      </w:r>
      <w:r w:rsidR="004A7281" w:rsidRPr="005A2D35">
        <w:rPr>
          <w:rFonts w:cs="Simplified Arabic"/>
          <w:rtl/>
          <w:lang w:eastAsia="ar-DZ" w:bidi="ar-DZ"/>
        </w:rPr>
        <w:t xml:space="preserve"> </w:t>
      </w:r>
      <w:r w:rsidR="004A7281" w:rsidRPr="005A2D35">
        <w:rPr>
          <w:rFonts w:cs="Simplified Arabic" w:hint="eastAsia"/>
          <w:rtl/>
          <w:lang w:eastAsia="ar-DZ" w:bidi="ar-DZ"/>
        </w:rPr>
        <w:t>لفئات</w:t>
      </w:r>
      <w:r w:rsidR="004A7281" w:rsidRPr="005A2D35">
        <w:rPr>
          <w:rFonts w:cs="Simplified Arabic"/>
          <w:rtl/>
          <w:lang w:eastAsia="ar-DZ" w:bidi="ar-DZ"/>
        </w:rPr>
        <w:t xml:space="preserve"> </w:t>
      </w:r>
      <w:r w:rsidR="004A7281" w:rsidRPr="005A2D35">
        <w:rPr>
          <w:rFonts w:cs="Simplified Arabic" w:hint="eastAsia"/>
          <w:rtl/>
          <w:lang w:eastAsia="ar-DZ" w:bidi="ar-DZ"/>
        </w:rPr>
        <w:t>التحليل</w:t>
      </w:r>
      <w:r w:rsidR="004A7281" w:rsidRPr="005A2D35">
        <w:rPr>
          <w:rFonts w:cs="Simplified Arabic"/>
          <w:rtl/>
          <w:lang w:eastAsia="ar-DZ" w:bidi="ar-DZ"/>
        </w:rPr>
        <w:t xml:space="preserve"> =</w:t>
      </w:r>
    </w:p>
    <w:p w:rsidR="00FC013B" w:rsidRPr="005A2D35" w:rsidRDefault="00960C32" w:rsidP="00F0616C">
      <w:pPr>
        <w:bidi/>
        <w:spacing w:after="0" w:line="240" w:lineRule="auto"/>
        <w:jc w:val="lowKashida"/>
        <w:rPr>
          <w:rFonts w:cs="Simplified Arabic"/>
          <w:b/>
          <w:bCs/>
          <w:rtl/>
          <w:lang w:eastAsia="ar-DZ" w:bidi="ar-DZ"/>
        </w:rPr>
      </w:pPr>
      <w:r w:rsidRPr="00960C32">
        <w:rPr>
          <w:rFonts w:cs="Simplified Arabic"/>
          <w:noProof/>
          <w:rtl/>
          <w:lang w:val="en-US" w:eastAsia="en-US"/>
        </w:rPr>
        <w:pict>
          <v:shape id="_x0000_s1034" type="#_x0000_t202" style="position:absolute;left:0;text-align:left;margin-left:102.75pt;margin-top:15.3pt;width:42pt;height:27pt;z-index:251668480" filled="f" stroked="f">
            <v:textbox style="mso-next-textbox:#_x0000_s1034">
              <w:txbxContent>
                <w:p w:rsidR="00FC013B" w:rsidRPr="00E140D5" w:rsidRDefault="00FC013B" w:rsidP="00FC013B">
                  <w:pPr>
                    <w:rPr>
                      <w:rFonts w:ascii="Times New Roman" w:hAnsi="Times New Roman" w:cs="Simplified Arabic"/>
                      <w:b/>
                      <w:bCs/>
                      <w:color w:val="000000"/>
                      <w:sz w:val="28"/>
                      <w:szCs w:val="28"/>
                    </w:rPr>
                  </w:pPr>
                  <w:r w:rsidRPr="00E140D5">
                    <w:rPr>
                      <w:rFonts w:ascii="Times New Roman" w:hAnsi="Times New Roman" w:cs="Simplified Arabic"/>
                      <w:b/>
                      <w:bCs/>
                      <w:color w:val="000000"/>
                      <w:sz w:val="28"/>
                      <w:szCs w:val="28"/>
                      <w:vertAlign w:val="subscript"/>
                    </w:rPr>
                    <w:t>2</w:t>
                  </w:r>
                  <w:r w:rsidRPr="00E140D5">
                    <w:rPr>
                      <w:rFonts w:ascii="Times New Roman" w:hAnsi="Times New Roman" w:cs="Simplified Arabic"/>
                      <w:b/>
                      <w:bCs/>
                      <w:color w:val="000000"/>
                      <w:sz w:val="28"/>
                      <w:szCs w:val="28"/>
                    </w:rPr>
                    <w:t>M</w:t>
                  </w:r>
                </w:p>
              </w:txbxContent>
            </v:textbox>
          </v:shape>
        </w:pict>
      </w:r>
      <w:r w:rsidR="00FC013B" w:rsidRPr="005A2D35">
        <w:rPr>
          <w:rFonts w:cs="Simplified Arabic" w:hint="eastAsia"/>
          <w:b/>
          <w:bCs/>
          <w:rtl/>
          <w:lang w:eastAsia="ar-DZ" w:bidi="ar-DZ"/>
        </w:rPr>
        <w:t>حساب</w:t>
      </w:r>
      <w:r w:rsidR="00FC013B" w:rsidRPr="005A2D35">
        <w:rPr>
          <w:rFonts w:cs="Simplified Arabic"/>
          <w:b/>
          <w:bCs/>
          <w:rtl/>
          <w:lang w:eastAsia="ar-DZ" w:bidi="ar-DZ"/>
        </w:rPr>
        <w:t xml:space="preserve"> </w:t>
      </w:r>
      <w:r w:rsidR="00FC013B" w:rsidRPr="005A2D35">
        <w:rPr>
          <w:rFonts w:cs="Simplified Arabic" w:hint="eastAsia"/>
          <w:b/>
          <w:bCs/>
          <w:rtl/>
          <w:lang w:eastAsia="ar-DZ" w:bidi="ar-DZ"/>
        </w:rPr>
        <w:t>ثبات</w:t>
      </w:r>
      <w:r w:rsidR="00FC013B" w:rsidRPr="005A2D35">
        <w:rPr>
          <w:rFonts w:cs="Simplified Arabic"/>
          <w:b/>
          <w:bCs/>
          <w:rtl/>
          <w:lang w:eastAsia="ar-DZ" w:bidi="ar-DZ"/>
        </w:rPr>
        <w:t xml:space="preserve"> </w:t>
      </w:r>
      <w:r w:rsidR="00FC013B" w:rsidRPr="005A2D35">
        <w:rPr>
          <w:rFonts w:cs="Simplified Arabic" w:hint="eastAsia"/>
          <w:b/>
          <w:bCs/>
          <w:rtl/>
          <w:lang w:eastAsia="ar-DZ" w:bidi="ar-DZ"/>
        </w:rPr>
        <w:t>التحليل</w:t>
      </w:r>
      <w:r w:rsidR="00FC013B" w:rsidRPr="005A2D35">
        <w:rPr>
          <w:rFonts w:cs="Simplified Arabic"/>
          <w:b/>
          <w:bCs/>
          <w:rtl/>
          <w:lang w:eastAsia="ar-DZ" w:bidi="ar-DZ"/>
        </w:rPr>
        <w:t>:</w:t>
      </w:r>
    </w:p>
    <w:p w:rsidR="00FC013B" w:rsidRPr="005A2D35" w:rsidRDefault="00960C32" w:rsidP="005A2D35">
      <w:pPr>
        <w:bidi/>
        <w:spacing w:after="0" w:line="240" w:lineRule="auto"/>
        <w:jc w:val="lowKashida"/>
        <w:rPr>
          <w:rFonts w:cs="Simplified Arabic"/>
          <w:rtl/>
        </w:rPr>
      </w:pPr>
      <w:r w:rsidRPr="00960C32">
        <w:rPr>
          <w:rFonts w:cs="Simplified Arabic"/>
          <w:noProof/>
          <w:rtl/>
          <w:lang w:val="en-US" w:eastAsia="en-US"/>
        </w:rPr>
        <w:pict>
          <v:shape id="_x0000_s1036" type="#_x0000_t202" style="position:absolute;left:0;text-align:left;margin-left:38.3pt;margin-top:12.55pt;width:123.55pt;height:36pt;z-index:251670528" filled="f" stroked="f">
            <v:textbox style="mso-next-textbox:#_x0000_s1036">
              <w:txbxContent>
                <w:p w:rsidR="00FC013B" w:rsidRPr="00E140D5" w:rsidRDefault="00FC013B" w:rsidP="00FC013B">
                  <w:pPr>
                    <w:rPr>
                      <w:rFonts w:cs="Simplified Arabic"/>
                    </w:rPr>
                  </w:pPr>
                  <w:r w:rsidRPr="00E140D5">
                    <w:rPr>
                      <w:rFonts w:cs="Simplified Arabic"/>
                      <w:color w:val="000000"/>
                      <w:sz w:val="32"/>
                      <w:szCs w:val="32"/>
                    </w:rPr>
                    <w:t>GR=</w:t>
                  </w:r>
                </w:p>
              </w:txbxContent>
            </v:textbox>
          </v:shape>
        </w:pict>
      </w:r>
      <w:r w:rsidRPr="00960C32">
        <w:rPr>
          <w:rFonts w:cs="Simplified Arabic"/>
          <w:noProof/>
          <w:rtl/>
          <w:lang w:val="en-US" w:eastAsia="en-US"/>
        </w:rPr>
        <w:pict>
          <v:shape id="_x0000_s1035" type="#_x0000_t202" style="position:absolute;left:0;text-align:left;margin-left:102.75pt;margin-top:20.05pt;width:1in;height:45pt;z-index:251669504" filled="f" stroked="f">
            <v:textbox style="mso-next-textbox:#_x0000_s1035">
              <w:txbxContent>
                <w:p w:rsidR="00FC013B" w:rsidRPr="00E140D5" w:rsidRDefault="00FC013B" w:rsidP="00FC013B">
                  <w:pPr>
                    <w:rPr>
                      <w:rFonts w:cs="Simplified Arabic"/>
                      <w:b/>
                      <w:bCs/>
                      <w:color w:val="000000"/>
                      <w:sz w:val="28"/>
                      <w:szCs w:val="28"/>
                    </w:rPr>
                  </w:pPr>
                  <w:r w:rsidRPr="00E140D5">
                    <w:rPr>
                      <w:rFonts w:cs="Simplified Arabic"/>
                      <w:b/>
                      <w:bCs/>
                      <w:color w:val="000000"/>
                      <w:sz w:val="28"/>
                      <w:szCs w:val="28"/>
                    </w:rPr>
                    <w:t>N</w:t>
                  </w:r>
                  <w:r w:rsidRPr="00E140D5">
                    <w:rPr>
                      <w:rFonts w:cs="Simplified Arabic"/>
                      <w:b/>
                      <w:bCs/>
                      <w:color w:val="000000"/>
                      <w:sz w:val="28"/>
                      <w:szCs w:val="28"/>
                      <w:vertAlign w:val="subscript"/>
                    </w:rPr>
                    <w:t>1</w:t>
                  </w:r>
                  <w:r w:rsidRPr="00E140D5">
                    <w:rPr>
                      <w:rFonts w:cs="Simplified Arabic"/>
                      <w:b/>
                      <w:bCs/>
                      <w:color w:val="000000"/>
                      <w:sz w:val="28"/>
                      <w:szCs w:val="28"/>
                    </w:rPr>
                    <w:t xml:space="preserve"> + N</w:t>
                  </w:r>
                  <w:r w:rsidRPr="00E140D5">
                    <w:rPr>
                      <w:rFonts w:cs="Simplified Arabic"/>
                      <w:b/>
                      <w:bCs/>
                      <w:color w:val="000000"/>
                      <w:sz w:val="28"/>
                      <w:szCs w:val="28"/>
                      <w:vertAlign w:val="subscript"/>
                    </w:rPr>
                    <w:t>2</w:t>
                  </w:r>
                </w:p>
              </w:txbxContent>
            </v:textbox>
          </v:shape>
        </w:pict>
      </w:r>
      <w:r w:rsidR="00FC013B" w:rsidRPr="005A2D35">
        <w:rPr>
          <w:rFonts w:cs="Simplified Arabic" w:hint="eastAsia"/>
          <w:rtl/>
          <w:lang w:eastAsia="ar-DZ" w:bidi="ar-DZ"/>
        </w:rPr>
        <w:t>معامل</w:t>
      </w:r>
      <w:r w:rsidR="00FC013B" w:rsidRPr="005A2D35">
        <w:rPr>
          <w:rFonts w:cs="Simplified Arabic"/>
          <w:rtl/>
          <w:lang w:eastAsia="ar-DZ" w:bidi="ar-DZ"/>
        </w:rPr>
        <w:t xml:space="preserve"> </w:t>
      </w:r>
      <w:r w:rsidR="00FC013B" w:rsidRPr="005A2D35">
        <w:rPr>
          <w:rFonts w:cs="Simplified Arabic" w:hint="eastAsia"/>
          <w:rtl/>
          <w:lang w:eastAsia="ar-DZ" w:bidi="ar-DZ"/>
        </w:rPr>
        <w:t>الارتباط</w:t>
      </w:r>
      <w:r w:rsidR="00FC013B" w:rsidRPr="005A2D35">
        <w:rPr>
          <w:rFonts w:cs="Simplified Arabic"/>
          <w:rtl/>
          <w:lang w:eastAsia="ar-DZ" w:bidi="ar-DZ"/>
        </w:rPr>
        <w:t>(</w:t>
      </w:r>
      <w:r w:rsidR="00FC013B" w:rsidRPr="005A2D35">
        <w:rPr>
          <w:rFonts w:cs="Simplified Arabic"/>
        </w:rPr>
        <w:t>G.R</w:t>
      </w:r>
      <w:r w:rsidR="00FC013B" w:rsidRPr="005A2D35">
        <w:rPr>
          <w:rFonts w:cs="Simplified Arabic"/>
          <w:rtl/>
        </w:rPr>
        <w:t xml:space="preserve">) </w:t>
      </w:r>
      <w:r w:rsidR="00FC013B" w:rsidRPr="005A2D35">
        <w:rPr>
          <w:rFonts w:cs="Simplified Arabic" w:hint="eastAsia"/>
          <w:rtl/>
        </w:rPr>
        <w:t>لفئات</w:t>
      </w:r>
      <w:r w:rsidR="00FC013B" w:rsidRPr="005A2D35">
        <w:rPr>
          <w:rFonts w:cs="Simplified Arabic"/>
          <w:rtl/>
        </w:rPr>
        <w:t xml:space="preserve"> </w:t>
      </w:r>
      <w:r w:rsidR="00FC013B" w:rsidRPr="005A2D35">
        <w:rPr>
          <w:rFonts w:cs="Simplified Arabic" w:hint="eastAsia"/>
          <w:rtl/>
        </w:rPr>
        <w:t>التحليل</w:t>
      </w:r>
      <w:r w:rsidR="00FC013B" w:rsidRPr="005A2D35">
        <w:rPr>
          <w:rFonts w:cs="Simplified Arabic"/>
        </w:rPr>
        <w:t>=</w:t>
      </w:r>
    </w:p>
    <w:p w:rsidR="00FC013B" w:rsidRPr="005A2D35" w:rsidRDefault="00960C32" w:rsidP="005A2D35">
      <w:pPr>
        <w:bidi/>
        <w:spacing w:after="0" w:line="240" w:lineRule="auto"/>
        <w:jc w:val="lowKashida"/>
        <w:rPr>
          <w:rFonts w:ascii="Arial" w:hAnsi="Arial" w:cs="Simplified Arabic"/>
          <w:b/>
          <w:bCs/>
          <w:rtl/>
        </w:rPr>
      </w:pPr>
      <w:r w:rsidRPr="00960C32">
        <w:rPr>
          <w:rFonts w:cs="Simplified Arabic"/>
          <w:noProof/>
          <w:rtl/>
          <w:lang w:val="en-US" w:eastAsia="en-US"/>
        </w:rPr>
        <w:pict>
          <v:line id="_x0000_s1033" style="position:absolute;left:0;text-align:left;z-index:251667456" from="98.25pt,5.8pt" to="152.25pt,5.8pt"/>
        </w:pict>
      </w:r>
      <w:r w:rsidR="00FC013B" w:rsidRPr="005A2D35">
        <w:rPr>
          <w:rFonts w:ascii="Arial" w:hAnsi="Arial" w:cs="Simplified Arabic"/>
          <w:b/>
          <w:bCs/>
          <w:rtl/>
        </w:rPr>
        <w:t>سادسا : عرض وتفسير نتائج البحث</w:t>
      </w:r>
    </w:p>
    <w:p w:rsidR="00FC013B" w:rsidRPr="005A2D35" w:rsidRDefault="00FC013B" w:rsidP="001D5BAD">
      <w:pPr>
        <w:pStyle w:val="Paragraphedeliste"/>
        <w:numPr>
          <w:ilvl w:val="0"/>
          <w:numId w:val="5"/>
        </w:numPr>
        <w:tabs>
          <w:tab w:val="right" w:pos="425"/>
        </w:tabs>
        <w:bidi/>
        <w:spacing w:after="0" w:line="240" w:lineRule="auto"/>
        <w:ind w:left="0" w:firstLine="0"/>
        <w:jc w:val="lowKashida"/>
        <w:rPr>
          <w:rFonts w:ascii="Arial" w:hAnsi="Arial" w:cs="Simplified Arabic"/>
          <w:b/>
          <w:bCs/>
        </w:rPr>
      </w:pPr>
      <w:r w:rsidRPr="005A2D35">
        <w:rPr>
          <w:rFonts w:ascii="Arial" w:hAnsi="Arial" w:cs="Simplified Arabic"/>
          <w:b/>
          <w:bCs/>
          <w:rtl/>
        </w:rPr>
        <w:t>عرض نتائج البحث</w:t>
      </w:r>
    </w:p>
    <w:p w:rsidR="00FC013B" w:rsidRPr="005A2D35" w:rsidRDefault="00FC013B" w:rsidP="005A2D35">
      <w:pPr>
        <w:bidi/>
        <w:spacing w:after="0" w:line="240" w:lineRule="auto"/>
        <w:jc w:val="lowKashida"/>
        <w:rPr>
          <w:rFonts w:ascii="Arial" w:hAnsi="Arial" w:cs="Simplified Arabic"/>
          <w:b/>
          <w:bCs/>
        </w:rPr>
      </w:pPr>
      <w:r w:rsidRPr="005A2D35">
        <w:rPr>
          <w:rFonts w:ascii="Arial" w:hAnsi="Arial" w:cs="Simplified Arabic"/>
          <w:b/>
          <w:bCs/>
          <w:rtl/>
        </w:rPr>
        <w:t>1-1 عرض نتائج السؤال الأول :</w:t>
      </w:r>
    </w:p>
    <w:p w:rsidR="00FC013B" w:rsidRPr="005A2D35" w:rsidRDefault="00FC013B" w:rsidP="005A2D35">
      <w:pPr>
        <w:bidi/>
        <w:spacing w:after="0" w:line="240" w:lineRule="auto"/>
        <w:jc w:val="lowKashida"/>
        <w:rPr>
          <w:rFonts w:ascii="Arial" w:hAnsi="Arial" w:cs="Simplified Arabic"/>
          <w:b/>
          <w:bCs/>
          <w:rtl/>
          <w:lang w:bidi="ar-DZ"/>
        </w:rPr>
      </w:pPr>
      <w:r w:rsidRPr="005A2D35">
        <w:rPr>
          <w:rFonts w:ascii="Arial" w:hAnsi="Arial" w:cs="Simplified Arabic"/>
          <w:b/>
          <w:bCs/>
          <w:rtl/>
          <w:lang w:bidi="ar-DZ"/>
        </w:rPr>
        <w:t>نص السؤال الأول :</w:t>
      </w:r>
    </w:p>
    <w:p w:rsidR="00FC013B" w:rsidRPr="005A2D35" w:rsidRDefault="00FC013B" w:rsidP="001D5BAD">
      <w:pPr>
        <w:bidi/>
        <w:spacing w:after="0" w:line="240" w:lineRule="auto"/>
        <w:ind w:firstLine="567"/>
        <w:jc w:val="lowKashida"/>
        <w:rPr>
          <w:rFonts w:ascii="Arial" w:hAnsi="Arial" w:cs="Simplified Arabic"/>
          <w:rtl/>
          <w:lang w:bidi="ar-DZ"/>
        </w:rPr>
      </w:pPr>
      <w:r w:rsidRPr="005A2D35">
        <w:rPr>
          <w:rFonts w:ascii="Arial" w:hAnsi="Arial" w:cs="Simplified Arabic"/>
          <w:rtl/>
          <w:lang w:bidi="ar-DZ"/>
        </w:rPr>
        <w:t>ما مدى تضمين كتاب اللغة العربية للسنة الرابعة متوسط لأسئلة الكفايات المعرفية العليا والمدرجة ضمن وضعية بناء التعلمات.</w:t>
      </w:r>
    </w:p>
    <w:p w:rsidR="00FC013B" w:rsidRPr="005A2D35" w:rsidRDefault="00FC013B" w:rsidP="005A2D35">
      <w:pPr>
        <w:bidi/>
        <w:spacing w:after="0" w:line="240" w:lineRule="auto"/>
        <w:jc w:val="lowKashida"/>
        <w:rPr>
          <w:rFonts w:ascii="Arial" w:hAnsi="Arial" w:cs="Simplified Arabic"/>
          <w:rtl/>
          <w:lang w:bidi="ar-DZ"/>
        </w:rPr>
      </w:pPr>
      <w:r w:rsidRPr="005A2D35">
        <w:rPr>
          <w:rFonts w:ascii="Arial" w:hAnsi="Arial" w:cs="Simplified Arabic"/>
          <w:rtl/>
          <w:lang w:bidi="ar-DZ"/>
        </w:rPr>
        <w:t>للإجابة عن هذا السؤال قمنا بحساب التكرار المئوي لفئ</w:t>
      </w:r>
      <w:r w:rsidR="001D5BAD">
        <w:rPr>
          <w:rFonts w:ascii="Arial" w:hAnsi="Arial" w:cs="Simplified Arabic"/>
          <w:rtl/>
          <w:lang w:bidi="ar-DZ"/>
        </w:rPr>
        <w:t>ات التحليل (الكفايات المعرفية)</w:t>
      </w:r>
      <w:r w:rsidR="001D5BAD">
        <w:rPr>
          <w:rFonts w:ascii="Arial" w:hAnsi="Arial" w:cs="Simplified Arabic"/>
          <w:lang w:bidi="ar-DZ"/>
        </w:rPr>
        <w:t xml:space="preserve"> </w:t>
      </w:r>
      <w:r w:rsidRPr="005A2D35">
        <w:rPr>
          <w:rFonts w:ascii="Arial" w:hAnsi="Arial" w:cs="Simplified Arabic"/>
          <w:rtl/>
          <w:lang w:bidi="ar-DZ"/>
        </w:rPr>
        <w:t>وتحصلنا على النتائج التالية كما هي مبينة في الجدول:</w:t>
      </w:r>
    </w:p>
    <w:p w:rsidR="00FC013B" w:rsidRPr="005A2D35" w:rsidRDefault="00FC013B" w:rsidP="005A2D35">
      <w:pPr>
        <w:pStyle w:val="Paragraphedeliste"/>
        <w:bidi/>
        <w:spacing w:after="0" w:line="240" w:lineRule="auto"/>
        <w:ind w:left="0"/>
        <w:jc w:val="lowKashida"/>
        <w:rPr>
          <w:rFonts w:ascii="Arial" w:hAnsi="Arial" w:cs="Simplified Arabic"/>
          <w:rtl/>
        </w:rPr>
      </w:pPr>
      <w:r w:rsidRPr="005A2D35">
        <w:rPr>
          <w:rFonts w:ascii="Arial" w:hAnsi="Arial" w:cs="Simplified Arabic"/>
          <w:rtl/>
        </w:rPr>
        <w:t>"جدول رقم (1) يبين نتائج تحليل مضمون أسئلة كتاب اللغة العربية"</w:t>
      </w:r>
    </w:p>
    <w:tbl>
      <w:tblPr>
        <w:tblStyle w:val="Grilledutableau"/>
        <w:bidiVisual/>
        <w:tblW w:w="6241" w:type="dxa"/>
        <w:tblLayout w:type="fixed"/>
        <w:tblLook w:val="04A0"/>
      </w:tblPr>
      <w:tblGrid>
        <w:gridCol w:w="567"/>
        <w:gridCol w:w="425"/>
        <w:gridCol w:w="709"/>
        <w:gridCol w:w="284"/>
        <w:gridCol w:w="567"/>
        <w:gridCol w:w="425"/>
        <w:gridCol w:w="567"/>
        <w:gridCol w:w="425"/>
        <w:gridCol w:w="425"/>
        <w:gridCol w:w="284"/>
        <w:gridCol w:w="603"/>
        <w:gridCol w:w="389"/>
        <w:gridCol w:w="571"/>
      </w:tblGrid>
      <w:tr w:rsidR="00FC013B" w:rsidRPr="001D5BAD" w:rsidTr="001D5BAD">
        <w:tc>
          <w:tcPr>
            <w:tcW w:w="6241" w:type="dxa"/>
            <w:gridSpan w:val="13"/>
            <w:vAlign w:val="center"/>
          </w:tcPr>
          <w:p w:rsidR="00FC013B" w:rsidRPr="001D5BAD" w:rsidRDefault="00FC013B" w:rsidP="001D5BAD">
            <w:pPr>
              <w:bidi/>
              <w:jc w:val="center"/>
              <w:rPr>
                <w:rFonts w:ascii="Arial" w:hAnsi="Arial" w:cs="Simplified Arabic"/>
                <w:b/>
                <w:bCs/>
                <w:sz w:val="18"/>
                <w:szCs w:val="18"/>
                <w:rtl/>
              </w:rPr>
            </w:pPr>
            <w:r w:rsidRPr="001D5BAD">
              <w:rPr>
                <w:rFonts w:ascii="Arial" w:hAnsi="Arial" w:cs="Simplified Arabic"/>
                <w:b/>
                <w:bCs/>
                <w:sz w:val="18"/>
                <w:szCs w:val="18"/>
                <w:rtl/>
              </w:rPr>
              <w:t>كتاب اللغة العربية الرابعة متوسط</w:t>
            </w:r>
          </w:p>
        </w:tc>
      </w:tr>
      <w:tr w:rsidR="00FC013B" w:rsidRPr="001D5BAD" w:rsidTr="001D5BAD">
        <w:tc>
          <w:tcPr>
            <w:tcW w:w="6241" w:type="dxa"/>
            <w:gridSpan w:val="13"/>
            <w:vAlign w:val="center"/>
          </w:tcPr>
          <w:p w:rsidR="00FC013B" w:rsidRPr="001D5BAD" w:rsidRDefault="00FC013B" w:rsidP="001D5BAD">
            <w:pPr>
              <w:bidi/>
              <w:jc w:val="center"/>
              <w:rPr>
                <w:rFonts w:ascii="Arial" w:hAnsi="Arial" w:cs="Simplified Arabic"/>
                <w:b/>
                <w:bCs/>
                <w:sz w:val="18"/>
                <w:szCs w:val="18"/>
                <w:rtl/>
              </w:rPr>
            </w:pPr>
            <w:r w:rsidRPr="001D5BAD">
              <w:rPr>
                <w:rFonts w:ascii="Arial" w:hAnsi="Arial" w:cs="Simplified Arabic"/>
                <w:b/>
                <w:bCs/>
                <w:sz w:val="18"/>
                <w:szCs w:val="18"/>
                <w:rtl/>
              </w:rPr>
              <w:t>فئات التحليل</w:t>
            </w:r>
          </w:p>
        </w:tc>
      </w:tr>
      <w:tr w:rsidR="001C5160" w:rsidRPr="001D5BAD" w:rsidTr="001D5BAD">
        <w:trPr>
          <w:trHeight w:val="401"/>
        </w:trPr>
        <w:tc>
          <w:tcPr>
            <w:tcW w:w="567" w:type="dxa"/>
            <w:vMerge w:val="restart"/>
            <w:vAlign w:val="center"/>
          </w:tcPr>
          <w:p w:rsidR="001D5BAD" w:rsidRDefault="00FC013B" w:rsidP="001D5BAD">
            <w:pPr>
              <w:bidi/>
              <w:ind w:right="-469"/>
              <w:rPr>
                <w:rFonts w:ascii="Arial" w:hAnsi="Arial" w:cs="Simplified Arabic"/>
                <w:sz w:val="18"/>
                <w:szCs w:val="18"/>
              </w:rPr>
            </w:pPr>
            <w:r w:rsidRPr="001D5BAD">
              <w:rPr>
                <w:rFonts w:ascii="Arial" w:hAnsi="Arial" w:cs="Simplified Arabic"/>
                <w:sz w:val="18"/>
                <w:szCs w:val="18"/>
                <w:rtl/>
              </w:rPr>
              <w:t>الوحدة</w:t>
            </w:r>
          </w:p>
          <w:p w:rsidR="00FC013B" w:rsidRPr="001D5BAD" w:rsidRDefault="00FC013B" w:rsidP="001D5BAD">
            <w:pPr>
              <w:bidi/>
              <w:ind w:right="-469"/>
              <w:rPr>
                <w:rFonts w:ascii="Arial" w:hAnsi="Arial" w:cs="Simplified Arabic"/>
                <w:sz w:val="18"/>
                <w:szCs w:val="18"/>
                <w:rtl/>
              </w:rPr>
            </w:pPr>
            <w:r w:rsidRPr="001D5BAD">
              <w:rPr>
                <w:rFonts w:ascii="Arial" w:hAnsi="Arial" w:cs="Simplified Arabic"/>
                <w:sz w:val="18"/>
                <w:szCs w:val="18"/>
                <w:rtl/>
              </w:rPr>
              <w:t>التاسعة</w:t>
            </w:r>
          </w:p>
        </w:tc>
        <w:tc>
          <w:tcPr>
            <w:tcW w:w="1134" w:type="dxa"/>
            <w:gridSpan w:val="2"/>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كفاية المعرفة</w:t>
            </w:r>
          </w:p>
        </w:tc>
        <w:tc>
          <w:tcPr>
            <w:tcW w:w="851" w:type="dxa"/>
            <w:gridSpan w:val="2"/>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كفاية الفهم</w:t>
            </w:r>
          </w:p>
        </w:tc>
        <w:tc>
          <w:tcPr>
            <w:tcW w:w="992" w:type="dxa"/>
            <w:gridSpan w:val="2"/>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كفاية التطبيق</w:t>
            </w:r>
          </w:p>
        </w:tc>
        <w:tc>
          <w:tcPr>
            <w:tcW w:w="850" w:type="dxa"/>
            <w:gridSpan w:val="2"/>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كفاية التحليل</w:t>
            </w:r>
          </w:p>
        </w:tc>
        <w:tc>
          <w:tcPr>
            <w:tcW w:w="887" w:type="dxa"/>
            <w:gridSpan w:val="2"/>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كفاية التركيب</w:t>
            </w:r>
          </w:p>
        </w:tc>
        <w:tc>
          <w:tcPr>
            <w:tcW w:w="960" w:type="dxa"/>
            <w:gridSpan w:val="2"/>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كفاية التقويم</w:t>
            </w:r>
          </w:p>
        </w:tc>
      </w:tr>
      <w:tr w:rsidR="001D5BAD" w:rsidRPr="001D5BAD" w:rsidTr="001D5BAD">
        <w:tc>
          <w:tcPr>
            <w:tcW w:w="567" w:type="dxa"/>
            <w:vMerge/>
            <w:vAlign w:val="center"/>
          </w:tcPr>
          <w:p w:rsidR="00FC013B" w:rsidRPr="001D5BAD" w:rsidRDefault="00FC013B" w:rsidP="001D5BAD">
            <w:pPr>
              <w:bidi/>
              <w:jc w:val="center"/>
              <w:rPr>
                <w:rFonts w:ascii="Arial" w:hAnsi="Arial" w:cs="Simplified Arabic"/>
                <w:b/>
                <w:bCs/>
                <w:sz w:val="18"/>
                <w:szCs w:val="18"/>
                <w:rtl/>
              </w:rPr>
            </w:pPr>
          </w:p>
        </w:tc>
        <w:tc>
          <w:tcPr>
            <w:tcW w:w="425"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ع</w:t>
            </w:r>
          </w:p>
        </w:tc>
        <w:tc>
          <w:tcPr>
            <w:tcW w:w="709" w:type="dxa"/>
            <w:vAlign w:val="center"/>
          </w:tcPr>
          <w:p w:rsidR="00FC013B" w:rsidRPr="001D5BAD" w:rsidRDefault="00FC013B" w:rsidP="001D5BAD">
            <w:pPr>
              <w:bidi/>
              <w:jc w:val="center"/>
              <w:rPr>
                <w:rFonts w:ascii="Arial" w:hAnsi="Arial" w:cs="Simplified Arabic"/>
                <w:b/>
                <w:bCs/>
                <w:sz w:val="18"/>
                <w:szCs w:val="18"/>
                <w:rtl/>
              </w:rPr>
            </w:pPr>
            <w:r w:rsidRPr="001D5BAD">
              <w:rPr>
                <w:rFonts w:ascii="Arial" w:hAnsi="Arial" w:cs="Simplified Arabic"/>
                <w:b/>
                <w:bCs/>
                <w:sz w:val="18"/>
                <w:szCs w:val="18"/>
                <w:rtl/>
              </w:rPr>
              <w:t>%</w:t>
            </w:r>
          </w:p>
        </w:tc>
        <w:tc>
          <w:tcPr>
            <w:tcW w:w="284"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ع</w:t>
            </w:r>
          </w:p>
        </w:tc>
        <w:tc>
          <w:tcPr>
            <w:tcW w:w="567" w:type="dxa"/>
            <w:vAlign w:val="center"/>
          </w:tcPr>
          <w:p w:rsidR="00FC013B" w:rsidRPr="001D5BAD" w:rsidRDefault="00FC013B" w:rsidP="001D5BAD">
            <w:pPr>
              <w:bidi/>
              <w:jc w:val="center"/>
              <w:rPr>
                <w:rFonts w:ascii="Arial" w:hAnsi="Arial" w:cs="Simplified Arabic"/>
                <w:b/>
                <w:bCs/>
                <w:sz w:val="18"/>
                <w:szCs w:val="18"/>
                <w:rtl/>
              </w:rPr>
            </w:pPr>
            <w:r w:rsidRPr="001D5BAD">
              <w:rPr>
                <w:rFonts w:ascii="Arial" w:hAnsi="Arial" w:cs="Simplified Arabic"/>
                <w:b/>
                <w:bCs/>
                <w:sz w:val="18"/>
                <w:szCs w:val="18"/>
                <w:rtl/>
              </w:rPr>
              <w:t>%</w:t>
            </w:r>
          </w:p>
        </w:tc>
        <w:tc>
          <w:tcPr>
            <w:tcW w:w="425"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ع</w:t>
            </w:r>
          </w:p>
        </w:tc>
        <w:tc>
          <w:tcPr>
            <w:tcW w:w="567" w:type="dxa"/>
            <w:vAlign w:val="center"/>
          </w:tcPr>
          <w:p w:rsidR="00FC013B" w:rsidRPr="001D5BAD" w:rsidRDefault="00FC013B" w:rsidP="001D5BAD">
            <w:pPr>
              <w:bidi/>
              <w:jc w:val="center"/>
              <w:rPr>
                <w:rFonts w:ascii="Arial" w:hAnsi="Arial" w:cs="Simplified Arabic"/>
                <w:b/>
                <w:bCs/>
                <w:sz w:val="18"/>
                <w:szCs w:val="18"/>
                <w:rtl/>
              </w:rPr>
            </w:pPr>
            <w:r w:rsidRPr="001D5BAD">
              <w:rPr>
                <w:rFonts w:ascii="Arial" w:hAnsi="Arial" w:cs="Simplified Arabic"/>
                <w:b/>
                <w:bCs/>
                <w:sz w:val="18"/>
                <w:szCs w:val="18"/>
                <w:rtl/>
              </w:rPr>
              <w:t>%</w:t>
            </w:r>
          </w:p>
        </w:tc>
        <w:tc>
          <w:tcPr>
            <w:tcW w:w="425"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ع</w:t>
            </w:r>
          </w:p>
        </w:tc>
        <w:tc>
          <w:tcPr>
            <w:tcW w:w="425" w:type="dxa"/>
            <w:vAlign w:val="center"/>
          </w:tcPr>
          <w:p w:rsidR="00FC013B" w:rsidRPr="001D5BAD" w:rsidRDefault="00FC013B" w:rsidP="001D5BAD">
            <w:pPr>
              <w:bidi/>
              <w:jc w:val="center"/>
              <w:rPr>
                <w:rFonts w:ascii="Arial" w:hAnsi="Arial" w:cs="Simplified Arabic"/>
                <w:b/>
                <w:bCs/>
                <w:sz w:val="18"/>
                <w:szCs w:val="18"/>
                <w:rtl/>
              </w:rPr>
            </w:pPr>
            <w:r w:rsidRPr="001D5BAD">
              <w:rPr>
                <w:rFonts w:ascii="Arial" w:hAnsi="Arial" w:cs="Simplified Arabic"/>
                <w:b/>
                <w:bCs/>
                <w:sz w:val="18"/>
                <w:szCs w:val="18"/>
                <w:rtl/>
              </w:rPr>
              <w:t>%</w:t>
            </w:r>
          </w:p>
        </w:tc>
        <w:tc>
          <w:tcPr>
            <w:tcW w:w="284"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ع</w:t>
            </w:r>
          </w:p>
        </w:tc>
        <w:tc>
          <w:tcPr>
            <w:tcW w:w="603" w:type="dxa"/>
            <w:vAlign w:val="center"/>
          </w:tcPr>
          <w:p w:rsidR="00FC013B" w:rsidRPr="001D5BAD" w:rsidRDefault="00FC013B" w:rsidP="001D5BAD">
            <w:pPr>
              <w:bidi/>
              <w:jc w:val="center"/>
              <w:rPr>
                <w:rFonts w:ascii="Arial" w:hAnsi="Arial" w:cs="Simplified Arabic"/>
                <w:b/>
                <w:bCs/>
                <w:sz w:val="18"/>
                <w:szCs w:val="18"/>
                <w:rtl/>
              </w:rPr>
            </w:pPr>
            <w:r w:rsidRPr="001D5BAD">
              <w:rPr>
                <w:rFonts w:ascii="Arial" w:hAnsi="Arial" w:cs="Simplified Arabic"/>
                <w:b/>
                <w:bCs/>
                <w:sz w:val="18"/>
                <w:szCs w:val="18"/>
                <w:rtl/>
              </w:rPr>
              <w:t>%</w:t>
            </w:r>
          </w:p>
        </w:tc>
        <w:tc>
          <w:tcPr>
            <w:tcW w:w="389"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ع</w:t>
            </w:r>
          </w:p>
        </w:tc>
        <w:tc>
          <w:tcPr>
            <w:tcW w:w="571" w:type="dxa"/>
            <w:vAlign w:val="center"/>
          </w:tcPr>
          <w:p w:rsidR="00FC013B" w:rsidRPr="001D5BAD" w:rsidRDefault="00FC013B" w:rsidP="001D5BAD">
            <w:pPr>
              <w:bidi/>
              <w:jc w:val="center"/>
              <w:rPr>
                <w:rFonts w:ascii="Arial" w:hAnsi="Arial" w:cs="Simplified Arabic"/>
                <w:b/>
                <w:bCs/>
                <w:sz w:val="18"/>
                <w:szCs w:val="18"/>
                <w:rtl/>
              </w:rPr>
            </w:pPr>
            <w:r w:rsidRPr="001D5BAD">
              <w:rPr>
                <w:rFonts w:ascii="Arial" w:hAnsi="Arial" w:cs="Simplified Arabic"/>
                <w:b/>
                <w:bCs/>
                <w:sz w:val="18"/>
                <w:szCs w:val="18"/>
                <w:rtl/>
              </w:rPr>
              <w:t>%</w:t>
            </w:r>
          </w:p>
        </w:tc>
      </w:tr>
      <w:tr w:rsidR="001D5BAD" w:rsidRPr="001D5BAD" w:rsidTr="001D5BAD">
        <w:trPr>
          <w:trHeight w:val="411"/>
        </w:trPr>
        <w:tc>
          <w:tcPr>
            <w:tcW w:w="567" w:type="dxa"/>
            <w:vMerge/>
            <w:vAlign w:val="center"/>
          </w:tcPr>
          <w:p w:rsidR="00FC013B" w:rsidRPr="001D5BAD" w:rsidRDefault="00FC013B" w:rsidP="001D5BAD">
            <w:pPr>
              <w:bidi/>
              <w:jc w:val="center"/>
              <w:rPr>
                <w:rFonts w:ascii="Arial" w:hAnsi="Arial" w:cs="Simplified Arabic"/>
                <w:sz w:val="18"/>
                <w:szCs w:val="18"/>
                <w:rtl/>
              </w:rPr>
            </w:pPr>
          </w:p>
        </w:tc>
        <w:tc>
          <w:tcPr>
            <w:tcW w:w="425"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14</w:t>
            </w:r>
          </w:p>
        </w:tc>
        <w:tc>
          <w:tcPr>
            <w:tcW w:w="709"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58.33</w:t>
            </w:r>
          </w:p>
        </w:tc>
        <w:tc>
          <w:tcPr>
            <w:tcW w:w="284"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5</w:t>
            </w:r>
          </w:p>
        </w:tc>
        <w:tc>
          <w:tcPr>
            <w:tcW w:w="567" w:type="dxa"/>
            <w:vAlign w:val="center"/>
          </w:tcPr>
          <w:p w:rsidR="00FC013B" w:rsidRPr="001D5BAD" w:rsidRDefault="00FC013B" w:rsidP="001D5BAD">
            <w:pPr>
              <w:bidi/>
              <w:ind w:right="-469"/>
              <w:jc w:val="center"/>
              <w:rPr>
                <w:rFonts w:ascii="Arial" w:hAnsi="Arial" w:cs="Simplified Arabic"/>
                <w:sz w:val="18"/>
                <w:szCs w:val="18"/>
                <w:rtl/>
              </w:rPr>
            </w:pPr>
            <w:r w:rsidRPr="001D5BAD">
              <w:rPr>
                <w:rFonts w:ascii="Arial" w:hAnsi="Arial" w:cs="Simplified Arabic"/>
                <w:sz w:val="18"/>
                <w:szCs w:val="18"/>
                <w:rtl/>
              </w:rPr>
              <w:t>20.83</w:t>
            </w:r>
          </w:p>
        </w:tc>
        <w:tc>
          <w:tcPr>
            <w:tcW w:w="425"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3</w:t>
            </w:r>
          </w:p>
        </w:tc>
        <w:tc>
          <w:tcPr>
            <w:tcW w:w="567"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12.5</w:t>
            </w:r>
          </w:p>
        </w:tc>
        <w:tc>
          <w:tcPr>
            <w:tcW w:w="425"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0</w:t>
            </w:r>
          </w:p>
        </w:tc>
        <w:tc>
          <w:tcPr>
            <w:tcW w:w="425"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0</w:t>
            </w:r>
          </w:p>
        </w:tc>
        <w:tc>
          <w:tcPr>
            <w:tcW w:w="284"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1</w:t>
            </w:r>
          </w:p>
        </w:tc>
        <w:tc>
          <w:tcPr>
            <w:tcW w:w="603"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4.16</w:t>
            </w:r>
          </w:p>
        </w:tc>
        <w:tc>
          <w:tcPr>
            <w:tcW w:w="389"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1</w:t>
            </w:r>
          </w:p>
        </w:tc>
        <w:tc>
          <w:tcPr>
            <w:tcW w:w="571" w:type="dxa"/>
            <w:vAlign w:val="center"/>
          </w:tcPr>
          <w:p w:rsidR="00FC013B" w:rsidRPr="001D5BAD" w:rsidRDefault="00FC013B" w:rsidP="001D5BAD">
            <w:pPr>
              <w:bidi/>
              <w:jc w:val="center"/>
              <w:rPr>
                <w:rFonts w:ascii="Arial" w:hAnsi="Arial" w:cs="Simplified Arabic"/>
                <w:sz w:val="18"/>
                <w:szCs w:val="18"/>
                <w:rtl/>
              </w:rPr>
            </w:pPr>
            <w:r w:rsidRPr="001D5BAD">
              <w:rPr>
                <w:rFonts w:ascii="Arial" w:hAnsi="Arial" w:cs="Simplified Arabic"/>
                <w:sz w:val="18"/>
                <w:szCs w:val="18"/>
                <w:rtl/>
              </w:rPr>
              <w:t>4.16</w:t>
            </w:r>
          </w:p>
        </w:tc>
      </w:tr>
    </w:tbl>
    <w:p w:rsidR="00FC013B" w:rsidRPr="001D5BAD" w:rsidRDefault="00FC013B" w:rsidP="005A2D35">
      <w:pPr>
        <w:bidi/>
        <w:spacing w:after="0" w:line="240" w:lineRule="auto"/>
        <w:jc w:val="lowKashida"/>
        <w:rPr>
          <w:rFonts w:ascii="Arial" w:hAnsi="Arial" w:cs="Simplified Arabic"/>
          <w:sz w:val="14"/>
          <w:szCs w:val="14"/>
          <w:rtl/>
        </w:rPr>
      </w:pPr>
    </w:p>
    <w:p w:rsidR="00FC013B" w:rsidRDefault="00FC013B" w:rsidP="005A2D35">
      <w:pPr>
        <w:bidi/>
        <w:spacing w:after="0" w:line="240" w:lineRule="auto"/>
        <w:jc w:val="lowKashida"/>
        <w:rPr>
          <w:rFonts w:ascii="Arial" w:hAnsi="Arial" w:cs="Simplified Arabic"/>
        </w:rPr>
      </w:pPr>
      <w:r w:rsidRPr="005A2D35">
        <w:rPr>
          <w:rFonts w:ascii="Arial" w:hAnsi="Arial" w:cs="Simplified Arabic"/>
          <w:rtl/>
        </w:rPr>
        <w:lastRenderedPageBreak/>
        <w:t>يتضح من الجدول أن محتوى أسئلة الكتاب تقيس كفايات التفكير العليا بنسبة ضعيفة في كل أسئلة الوحدة التعليمية.</w:t>
      </w:r>
    </w:p>
    <w:p w:rsidR="001D5BAD" w:rsidRDefault="001D5BAD" w:rsidP="001D5BAD">
      <w:pPr>
        <w:bidi/>
        <w:spacing w:after="0" w:line="240" w:lineRule="auto"/>
        <w:jc w:val="lowKashida"/>
        <w:rPr>
          <w:rFonts w:ascii="Arial" w:hAnsi="Arial" w:cs="Simplified Arabic"/>
        </w:rPr>
      </w:pPr>
    </w:p>
    <w:p w:rsidR="001D5BAD" w:rsidRDefault="001D5BAD" w:rsidP="001D5BAD">
      <w:pPr>
        <w:bidi/>
        <w:spacing w:after="0" w:line="240" w:lineRule="auto"/>
        <w:jc w:val="lowKashida"/>
        <w:rPr>
          <w:rFonts w:ascii="Arial" w:hAnsi="Arial" w:cs="Simplified Arabic"/>
        </w:rPr>
      </w:pPr>
    </w:p>
    <w:p w:rsidR="001D5BAD" w:rsidRDefault="001D5BAD" w:rsidP="001D5BAD">
      <w:pPr>
        <w:bidi/>
        <w:spacing w:after="0" w:line="240" w:lineRule="auto"/>
        <w:jc w:val="lowKashida"/>
        <w:rPr>
          <w:rFonts w:ascii="Arial" w:hAnsi="Arial" w:cs="Simplified Arabic"/>
        </w:rPr>
      </w:pPr>
    </w:p>
    <w:p w:rsidR="001D5BAD" w:rsidRDefault="001D5BAD" w:rsidP="001D5BAD">
      <w:pPr>
        <w:bidi/>
        <w:spacing w:after="0" w:line="240" w:lineRule="auto"/>
        <w:jc w:val="lowKashida"/>
        <w:rPr>
          <w:rFonts w:ascii="Arial" w:hAnsi="Arial" w:cs="Simplified Arabic"/>
        </w:rPr>
      </w:pPr>
    </w:p>
    <w:p w:rsidR="001D5BAD" w:rsidRPr="005A2D35" w:rsidRDefault="001D5BAD" w:rsidP="001D5BAD">
      <w:pPr>
        <w:bidi/>
        <w:spacing w:after="0" w:line="240" w:lineRule="auto"/>
        <w:jc w:val="lowKashida"/>
        <w:rPr>
          <w:rFonts w:ascii="Arial" w:hAnsi="Arial" w:cs="Simplified Arabic"/>
          <w:rtl/>
        </w:rPr>
      </w:pPr>
    </w:p>
    <w:p w:rsidR="00FC013B" w:rsidRPr="001D5BAD" w:rsidRDefault="00FC013B" w:rsidP="005A2D35">
      <w:pPr>
        <w:bidi/>
        <w:spacing w:after="0" w:line="240" w:lineRule="auto"/>
        <w:jc w:val="lowKashida"/>
        <w:rPr>
          <w:rFonts w:ascii="Arial" w:hAnsi="Arial" w:cs="Simplified Arabic"/>
          <w:b/>
          <w:bCs/>
          <w:sz w:val="24"/>
          <w:szCs w:val="24"/>
          <w:rtl/>
        </w:rPr>
      </w:pPr>
      <w:r w:rsidRPr="001D5BAD">
        <w:rPr>
          <w:rFonts w:ascii="Arial" w:hAnsi="Arial" w:cs="Simplified Arabic"/>
          <w:b/>
          <w:bCs/>
          <w:sz w:val="24"/>
          <w:szCs w:val="24"/>
          <w:rtl/>
        </w:rPr>
        <w:t>1-2 عرض نتائج السؤال الثاني :</w:t>
      </w:r>
    </w:p>
    <w:p w:rsidR="00FC013B" w:rsidRPr="005A2D35" w:rsidRDefault="00FC013B" w:rsidP="005A2D35">
      <w:pPr>
        <w:bidi/>
        <w:spacing w:after="0" w:line="240" w:lineRule="auto"/>
        <w:jc w:val="lowKashida"/>
        <w:rPr>
          <w:rFonts w:ascii="Arial" w:hAnsi="Arial" w:cs="Simplified Arabic"/>
          <w:b/>
          <w:bCs/>
          <w:rtl/>
        </w:rPr>
      </w:pPr>
      <w:r w:rsidRPr="005A2D35">
        <w:rPr>
          <w:rFonts w:ascii="Arial" w:hAnsi="Arial" w:cs="Simplified Arabic"/>
          <w:b/>
          <w:bCs/>
          <w:rtl/>
        </w:rPr>
        <w:t>نص السؤال الثاني :</w:t>
      </w:r>
    </w:p>
    <w:p w:rsidR="00FC013B" w:rsidRPr="005A2D35" w:rsidRDefault="00FC013B" w:rsidP="001D5BAD">
      <w:pPr>
        <w:bidi/>
        <w:spacing w:after="0" w:line="240" w:lineRule="auto"/>
        <w:ind w:firstLine="567"/>
        <w:jc w:val="lowKashida"/>
        <w:rPr>
          <w:rFonts w:ascii="Arial" w:hAnsi="Arial" w:cs="Simplified Arabic"/>
          <w:lang w:bidi="ar-DZ"/>
        </w:rPr>
      </w:pPr>
      <w:r w:rsidRPr="005A2D35">
        <w:rPr>
          <w:rFonts w:ascii="Arial" w:hAnsi="Arial" w:cs="Simplified Arabic"/>
          <w:rtl/>
        </w:rPr>
        <w:t xml:space="preserve">ما هي </w:t>
      </w:r>
      <w:r w:rsidRPr="005A2D35">
        <w:rPr>
          <w:rFonts w:ascii="Arial" w:hAnsi="Arial" w:cs="Simplified Arabic"/>
          <w:rtl/>
          <w:lang w:bidi="ar-DZ"/>
        </w:rPr>
        <w:t>كفايات التفكير التي تقيسها الوضعية الإدماجية في كتاب السنة الرابعة متوسط.</w:t>
      </w:r>
    </w:p>
    <w:p w:rsidR="000267DA" w:rsidRPr="005A2D35" w:rsidRDefault="00FC013B" w:rsidP="001D5BAD">
      <w:pPr>
        <w:bidi/>
        <w:spacing w:after="0" w:line="240" w:lineRule="auto"/>
        <w:jc w:val="lowKashida"/>
        <w:rPr>
          <w:rFonts w:ascii="Arial" w:hAnsi="Arial" w:cs="Simplified Arabic"/>
          <w:rtl/>
        </w:rPr>
      </w:pPr>
      <w:r w:rsidRPr="005A2D35">
        <w:rPr>
          <w:rFonts w:ascii="Arial" w:hAnsi="Arial" w:cs="Simplified Arabic"/>
          <w:rtl/>
        </w:rPr>
        <w:t>للإجابة على هذا السؤال قمنا بحساب فئات التحليل الواردة في الوضعية الإدماجية وتحصلنا على النتائج التالية كما هي موضحة في الجدول :</w:t>
      </w:r>
    </w:p>
    <w:p w:rsidR="00FC013B" w:rsidRPr="005A2D35" w:rsidRDefault="00FC013B" w:rsidP="005A2D35">
      <w:pPr>
        <w:bidi/>
        <w:spacing w:after="0" w:line="240" w:lineRule="auto"/>
        <w:jc w:val="lowKashida"/>
        <w:rPr>
          <w:rFonts w:ascii="Arial" w:hAnsi="Arial" w:cs="Simplified Arabic"/>
          <w:rtl/>
        </w:rPr>
      </w:pPr>
      <w:r w:rsidRPr="005A2D35">
        <w:rPr>
          <w:rFonts w:ascii="Arial" w:hAnsi="Arial" w:cs="Simplified Arabic"/>
          <w:rtl/>
        </w:rPr>
        <w:t>"جدول رقم (2) يبين مستوى الكفاية التي تقيسها الوضعية الإدماجية"</w:t>
      </w:r>
    </w:p>
    <w:tbl>
      <w:tblPr>
        <w:tblStyle w:val="Grilledutableau"/>
        <w:bidiVisual/>
        <w:tblW w:w="0" w:type="auto"/>
        <w:tblInd w:w="108" w:type="dxa"/>
        <w:tblLayout w:type="fixed"/>
        <w:tblLook w:val="04A0"/>
      </w:tblPr>
      <w:tblGrid>
        <w:gridCol w:w="1073"/>
        <w:gridCol w:w="712"/>
        <w:gridCol w:w="713"/>
        <w:gridCol w:w="762"/>
        <w:gridCol w:w="709"/>
        <w:gridCol w:w="709"/>
        <w:gridCol w:w="1276"/>
      </w:tblGrid>
      <w:tr w:rsidR="00FC013B" w:rsidRPr="00E73629" w:rsidTr="001D5BAD">
        <w:trPr>
          <w:trHeight w:val="42"/>
        </w:trPr>
        <w:tc>
          <w:tcPr>
            <w:tcW w:w="5954" w:type="dxa"/>
            <w:gridSpan w:val="7"/>
            <w:vAlign w:val="center"/>
          </w:tcPr>
          <w:p w:rsidR="00FC013B" w:rsidRPr="00E73629" w:rsidRDefault="00FC013B" w:rsidP="001D5BAD">
            <w:pPr>
              <w:bidi/>
              <w:jc w:val="center"/>
              <w:rPr>
                <w:rFonts w:ascii="Arial" w:hAnsi="Arial" w:cs="Simplified Arabic"/>
                <w:b/>
                <w:bCs/>
                <w:sz w:val="18"/>
                <w:szCs w:val="18"/>
                <w:rtl/>
              </w:rPr>
            </w:pPr>
            <w:r w:rsidRPr="00E73629">
              <w:rPr>
                <w:rFonts w:ascii="Arial" w:hAnsi="Arial" w:cs="Simplified Arabic"/>
                <w:b/>
                <w:bCs/>
                <w:sz w:val="18"/>
                <w:szCs w:val="18"/>
                <w:rtl/>
              </w:rPr>
              <w:t>فئات التحليل</w:t>
            </w:r>
          </w:p>
        </w:tc>
      </w:tr>
      <w:tr w:rsidR="000267DA" w:rsidRPr="00E73629" w:rsidTr="001D5BAD">
        <w:trPr>
          <w:trHeight w:val="87"/>
        </w:trPr>
        <w:tc>
          <w:tcPr>
            <w:tcW w:w="1073" w:type="dxa"/>
            <w:vMerge w:val="restart"/>
            <w:vAlign w:val="center"/>
          </w:tcPr>
          <w:p w:rsidR="00FC013B" w:rsidRPr="00E73629" w:rsidRDefault="00FC013B" w:rsidP="001D5BAD">
            <w:pPr>
              <w:bidi/>
              <w:jc w:val="center"/>
              <w:rPr>
                <w:rFonts w:ascii="Arial" w:hAnsi="Arial" w:cs="Simplified Arabic"/>
                <w:sz w:val="18"/>
                <w:szCs w:val="18"/>
                <w:rtl/>
              </w:rPr>
            </w:pPr>
          </w:p>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الوضعية الإدماجية</w:t>
            </w:r>
          </w:p>
        </w:tc>
        <w:tc>
          <w:tcPr>
            <w:tcW w:w="1425" w:type="dxa"/>
            <w:gridSpan w:val="2"/>
            <w:vAlign w:val="center"/>
          </w:tcPr>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كفاية التحليل</w:t>
            </w:r>
          </w:p>
        </w:tc>
        <w:tc>
          <w:tcPr>
            <w:tcW w:w="1471" w:type="dxa"/>
            <w:gridSpan w:val="2"/>
            <w:vAlign w:val="center"/>
          </w:tcPr>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كفاية التركيب</w:t>
            </w:r>
          </w:p>
        </w:tc>
        <w:tc>
          <w:tcPr>
            <w:tcW w:w="1985" w:type="dxa"/>
            <w:gridSpan w:val="2"/>
            <w:vAlign w:val="center"/>
          </w:tcPr>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كفاية التقويم</w:t>
            </w:r>
          </w:p>
        </w:tc>
      </w:tr>
      <w:tr w:rsidR="000267DA" w:rsidRPr="00E73629" w:rsidTr="001D5BAD">
        <w:trPr>
          <w:trHeight w:val="17"/>
        </w:trPr>
        <w:tc>
          <w:tcPr>
            <w:tcW w:w="1073" w:type="dxa"/>
            <w:vMerge/>
            <w:vAlign w:val="center"/>
          </w:tcPr>
          <w:p w:rsidR="00FC013B" w:rsidRPr="00E73629" w:rsidRDefault="00FC013B" w:rsidP="001D5BAD">
            <w:pPr>
              <w:bidi/>
              <w:jc w:val="center"/>
              <w:rPr>
                <w:rFonts w:ascii="Arial" w:hAnsi="Arial" w:cs="Simplified Arabic"/>
                <w:b/>
                <w:bCs/>
                <w:sz w:val="18"/>
                <w:szCs w:val="18"/>
                <w:rtl/>
              </w:rPr>
            </w:pPr>
          </w:p>
        </w:tc>
        <w:tc>
          <w:tcPr>
            <w:tcW w:w="712" w:type="dxa"/>
            <w:vAlign w:val="center"/>
          </w:tcPr>
          <w:p w:rsidR="00FC013B" w:rsidRPr="00E73629" w:rsidRDefault="00FC013B" w:rsidP="001D5BAD">
            <w:pPr>
              <w:bidi/>
              <w:jc w:val="center"/>
              <w:rPr>
                <w:rFonts w:ascii="Arial" w:hAnsi="Arial" w:cs="Simplified Arabic"/>
                <w:b/>
                <w:bCs/>
                <w:sz w:val="18"/>
                <w:szCs w:val="18"/>
                <w:rtl/>
              </w:rPr>
            </w:pPr>
            <w:r w:rsidRPr="00E73629">
              <w:rPr>
                <w:rFonts w:ascii="Arial" w:hAnsi="Arial" w:cs="Simplified Arabic"/>
                <w:b/>
                <w:bCs/>
                <w:sz w:val="18"/>
                <w:szCs w:val="18"/>
                <w:rtl/>
              </w:rPr>
              <w:t>ع</w:t>
            </w:r>
          </w:p>
        </w:tc>
        <w:tc>
          <w:tcPr>
            <w:tcW w:w="713" w:type="dxa"/>
            <w:vAlign w:val="center"/>
          </w:tcPr>
          <w:p w:rsidR="00FC013B" w:rsidRPr="00E73629" w:rsidRDefault="00FC013B" w:rsidP="001D5BAD">
            <w:pPr>
              <w:bidi/>
              <w:jc w:val="center"/>
              <w:rPr>
                <w:rFonts w:ascii="Arial" w:hAnsi="Arial" w:cs="Simplified Arabic"/>
                <w:b/>
                <w:bCs/>
                <w:sz w:val="18"/>
                <w:szCs w:val="18"/>
                <w:rtl/>
              </w:rPr>
            </w:pPr>
            <w:r w:rsidRPr="00E73629">
              <w:rPr>
                <w:rFonts w:ascii="Arial" w:hAnsi="Arial" w:cs="Simplified Arabic"/>
                <w:b/>
                <w:bCs/>
                <w:sz w:val="18"/>
                <w:szCs w:val="18"/>
                <w:rtl/>
              </w:rPr>
              <w:t>%</w:t>
            </w:r>
          </w:p>
        </w:tc>
        <w:tc>
          <w:tcPr>
            <w:tcW w:w="762" w:type="dxa"/>
            <w:vAlign w:val="center"/>
          </w:tcPr>
          <w:p w:rsidR="00FC013B" w:rsidRPr="00E73629" w:rsidRDefault="00FC013B" w:rsidP="001D5BAD">
            <w:pPr>
              <w:bidi/>
              <w:jc w:val="center"/>
              <w:rPr>
                <w:rFonts w:ascii="Arial" w:hAnsi="Arial" w:cs="Simplified Arabic"/>
                <w:b/>
                <w:bCs/>
                <w:sz w:val="18"/>
                <w:szCs w:val="18"/>
                <w:rtl/>
              </w:rPr>
            </w:pPr>
            <w:r w:rsidRPr="00E73629">
              <w:rPr>
                <w:rFonts w:ascii="Arial" w:hAnsi="Arial" w:cs="Simplified Arabic"/>
                <w:b/>
                <w:bCs/>
                <w:sz w:val="18"/>
                <w:szCs w:val="18"/>
                <w:rtl/>
              </w:rPr>
              <w:t>ع</w:t>
            </w:r>
          </w:p>
        </w:tc>
        <w:tc>
          <w:tcPr>
            <w:tcW w:w="709" w:type="dxa"/>
            <w:vAlign w:val="center"/>
          </w:tcPr>
          <w:p w:rsidR="00FC013B" w:rsidRPr="00E73629" w:rsidRDefault="00FC013B" w:rsidP="001D5BAD">
            <w:pPr>
              <w:bidi/>
              <w:jc w:val="center"/>
              <w:rPr>
                <w:rFonts w:ascii="Arial" w:hAnsi="Arial" w:cs="Simplified Arabic"/>
                <w:b/>
                <w:bCs/>
                <w:sz w:val="18"/>
                <w:szCs w:val="18"/>
                <w:rtl/>
              </w:rPr>
            </w:pPr>
            <w:r w:rsidRPr="00E73629">
              <w:rPr>
                <w:rFonts w:ascii="Arial" w:hAnsi="Arial" w:cs="Simplified Arabic"/>
                <w:b/>
                <w:bCs/>
                <w:sz w:val="18"/>
                <w:szCs w:val="18"/>
                <w:rtl/>
              </w:rPr>
              <w:t>%</w:t>
            </w:r>
          </w:p>
        </w:tc>
        <w:tc>
          <w:tcPr>
            <w:tcW w:w="709" w:type="dxa"/>
            <w:vAlign w:val="center"/>
          </w:tcPr>
          <w:p w:rsidR="00FC013B" w:rsidRPr="00E73629" w:rsidRDefault="00FC013B" w:rsidP="001D5BAD">
            <w:pPr>
              <w:bidi/>
              <w:jc w:val="center"/>
              <w:rPr>
                <w:rFonts w:ascii="Arial" w:hAnsi="Arial" w:cs="Simplified Arabic"/>
                <w:b/>
                <w:bCs/>
                <w:sz w:val="18"/>
                <w:szCs w:val="18"/>
                <w:rtl/>
              </w:rPr>
            </w:pPr>
            <w:r w:rsidRPr="00E73629">
              <w:rPr>
                <w:rFonts w:ascii="Arial" w:hAnsi="Arial" w:cs="Simplified Arabic"/>
                <w:b/>
                <w:bCs/>
                <w:sz w:val="18"/>
                <w:szCs w:val="18"/>
                <w:rtl/>
              </w:rPr>
              <w:t>ع</w:t>
            </w:r>
          </w:p>
        </w:tc>
        <w:tc>
          <w:tcPr>
            <w:tcW w:w="1276" w:type="dxa"/>
            <w:vAlign w:val="center"/>
          </w:tcPr>
          <w:p w:rsidR="00FC013B" w:rsidRPr="00E73629" w:rsidRDefault="00FC013B" w:rsidP="001D5BAD">
            <w:pPr>
              <w:bidi/>
              <w:jc w:val="center"/>
              <w:rPr>
                <w:rFonts w:ascii="Arial" w:hAnsi="Arial" w:cs="Simplified Arabic"/>
                <w:b/>
                <w:bCs/>
                <w:sz w:val="18"/>
                <w:szCs w:val="18"/>
                <w:rtl/>
              </w:rPr>
            </w:pPr>
            <w:r w:rsidRPr="00E73629">
              <w:rPr>
                <w:rFonts w:ascii="Arial" w:hAnsi="Arial" w:cs="Simplified Arabic"/>
                <w:b/>
                <w:bCs/>
                <w:sz w:val="18"/>
                <w:szCs w:val="18"/>
                <w:rtl/>
              </w:rPr>
              <w:t>%</w:t>
            </w:r>
          </w:p>
        </w:tc>
      </w:tr>
      <w:tr w:rsidR="000267DA" w:rsidRPr="00E73629" w:rsidTr="00E73629">
        <w:trPr>
          <w:trHeight w:val="308"/>
        </w:trPr>
        <w:tc>
          <w:tcPr>
            <w:tcW w:w="1073" w:type="dxa"/>
            <w:vMerge/>
            <w:vAlign w:val="center"/>
          </w:tcPr>
          <w:p w:rsidR="00FC013B" w:rsidRPr="00E73629" w:rsidRDefault="00FC013B" w:rsidP="001D5BAD">
            <w:pPr>
              <w:bidi/>
              <w:jc w:val="center"/>
              <w:rPr>
                <w:rFonts w:ascii="Arial" w:hAnsi="Arial" w:cs="Simplified Arabic"/>
                <w:sz w:val="18"/>
                <w:szCs w:val="18"/>
                <w:rtl/>
              </w:rPr>
            </w:pPr>
          </w:p>
        </w:tc>
        <w:tc>
          <w:tcPr>
            <w:tcW w:w="712" w:type="dxa"/>
            <w:vAlign w:val="center"/>
          </w:tcPr>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1</w:t>
            </w:r>
          </w:p>
        </w:tc>
        <w:tc>
          <w:tcPr>
            <w:tcW w:w="713" w:type="dxa"/>
            <w:vAlign w:val="center"/>
          </w:tcPr>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50</w:t>
            </w:r>
          </w:p>
        </w:tc>
        <w:tc>
          <w:tcPr>
            <w:tcW w:w="762" w:type="dxa"/>
            <w:vAlign w:val="center"/>
          </w:tcPr>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1</w:t>
            </w:r>
          </w:p>
        </w:tc>
        <w:tc>
          <w:tcPr>
            <w:tcW w:w="709" w:type="dxa"/>
            <w:vAlign w:val="center"/>
          </w:tcPr>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50</w:t>
            </w:r>
          </w:p>
        </w:tc>
        <w:tc>
          <w:tcPr>
            <w:tcW w:w="709" w:type="dxa"/>
            <w:vAlign w:val="center"/>
          </w:tcPr>
          <w:p w:rsidR="00FC013B" w:rsidRPr="00E73629" w:rsidRDefault="001D5BAD" w:rsidP="001D5BAD">
            <w:pPr>
              <w:bidi/>
              <w:jc w:val="center"/>
              <w:rPr>
                <w:rFonts w:ascii="Arial" w:hAnsi="Arial" w:cs="Simplified Arabic"/>
                <w:sz w:val="18"/>
                <w:szCs w:val="18"/>
                <w:rtl/>
              </w:rPr>
            </w:pPr>
            <w:r w:rsidRPr="00E73629">
              <w:rPr>
                <w:rFonts w:ascii="Arial" w:hAnsi="Arial" w:cs="Simplified Arabic"/>
                <w:sz w:val="18"/>
                <w:szCs w:val="18"/>
              </w:rPr>
              <w:t>0</w:t>
            </w:r>
          </w:p>
        </w:tc>
        <w:tc>
          <w:tcPr>
            <w:tcW w:w="1276" w:type="dxa"/>
            <w:vAlign w:val="center"/>
          </w:tcPr>
          <w:p w:rsidR="001D5BAD" w:rsidRPr="00E73629" w:rsidRDefault="000267DA" w:rsidP="001D5BAD">
            <w:pPr>
              <w:bidi/>
              <w:jc w:val="center"/>
              <w:rPr>
                <w:rFonts w:ascii="Arial" w:hAnsi="Arial" w:cs="Simplified Arabic"/>
                <w:sz w:val="18"/>
                <w:szCs w:val="18"/>
              </w:rPr>
            </w:pPr>
            <w:r w:rsidRPr="00E73629">
              <w:rPr>
                <w:rFonts w:ascii="Arial" w:hAnsi="Arial" w:cs="Simplified Arabic" w:hint="cs"/>
                <w:sz w:val="18"/>
                <w:szCs w:val="18"/>
                <w:rtl/>
              </w:rPr>
              <w:t>0</w:t>
            </w:r>
          </w:p>
          <w:p w:rsidR="001D5BAD" w:rsidRPr="00E73629" w:rsidRDefault="001D5BAD" w:rsidP="001D5BAD">
            <w:pPr>
              <w:bidi/>
              <w:jc w:val="center"/>
              <w:rPr>
                <w:rFonts w:ascii="Arial" w:hAnsi="Arial" w:cs="Simplified Arabic"/>
                <w:sz w:val="18"/>
                <w:szCs w:val="18"/>
                <w:rtl/>
              </w:rPr>
            </w:pPr>
          </w:p>
        </w:tc>
      </w:tr>
    </w:tbl>
    <w:p w:rsidR="00FC013B" w:rsidRPr="005A2D35" w:rsidRDefault="00FC013B" w:rsidP="005A2D35">
      <w:pPr>
        <w:bidi/>
        <w:spacing w:after="0" w:line="240" w:lineRule="auto"/>
        <w:jc w:val="lowKashida"/>
        <w:rPr>
          <w:rFonts w:ascii="Arial" w:hAnsi="Arial" w:cs="Simplified Arabic"/>
          <w:rtl/>
        </w:rPr>
      </w:pPr>
      <w:r w:rsidRPr="005A2D35">
        <w:rPr>
          <w:rFonts w:ascii="Arial" w:hAnsi="Arial" w:cs="Simplified Arabic"/>
          <w:rtl/>
        </w:rPr>
        <w:t>يتضح من الجدول أن الوضعية الإدماجية تقيس كفايات التفكير العليا و قد جاءت مركزة على كفاية التحليل والتركيب .</w:t>
      </w:r>
    </w:p>
    <w:p w:rsidR="00FC013B" w:rsidRPr="001D5BAD" w:rsidRDefault="00FC013B" w:rsidP="005A2D35">
      <w:pPr>
        <w:bidi/>
        <w:spacing w:after="0" w:line="240" w:lineRule="auto"/>
        <w:jc w:val="lowKashida"/>
        <w:rPr>
          <w:rFonts w:ascii="Arial" w:hAnsi="Arial" w:cs="Simplified Arabic"/>
          <w:b/>
          <w:bCs/>
          <w:sz w:val="24"/>
          <w:szCs w:val="24"/>
          <w:rtl/>
        </w:rPr>
      </w:pPr>
      <w:r w:rsidRPr="001D5BAD">
        <w:rPr>
          <w:rFonts w:ascii="Arial" w:hAnsi="Arial" w:cs="Simplified Arabic"/>
          <w:b/>
          <w:bCs/>
          <w:sz w:val="24"/>
          <w:szCs w:val="24"/>
          <w:rtl/>
        </w:rPr>
        <w:t>1-3 عرض نتائج السؤال الثالث :</w:t>
      </w:r>
    </w:p>
    <w:p w:rsidR="00FC013B" w:rsidRPr="005A2D35" w:rsidRDefault="00FC013B" w:rsidP="005A2D35">
      <w:pPr>
        <w:bidi/>
        <w:spacing w:after="0" w:line="240" w:lineRule="auto"/>
        <w:jc w:val="lowKashida"/>
        <w:rPr>
          <w:rFonts w:ascii="Arial" w:hAnsi="Arial" w:cs="Simplified Arabic"/>
          <w:b/>
          <w:bCs/>
          <w:rtl/>
          <w:lang w:bidi="ar-DZ"/>
        </w:rPr>
      </w:pPr>
      <w:r w:rsidRPr="005A2D35">
        <w:rPr>
          <w:rFonts w:ascii="Arial" w:hAnsi="Arial" w:cs="Simplified Arabic"/>
          <w:b/>
          <w:bCs/>
          <w:rtl/>
          <w:lang w:bidi="ar-DZ"/>
        </w:rPr>
        <w:t>نص السؤال الثالث :</w:t>
      </w:r>
    </w:p>
    <w:p w:rsidR="00FC013B" w:rsidRPr="005A2D35" w:rsidRDefault="00FC013B" w:rsidP="005A2D35">
      <w:pPr>
        <w:bidi/>
        <w:spacing w:after="0" w:line="240" w:lineRule="auto"/>
        <w:jc w:val="lowKashida"/>
        <w:rPr>
          <w:rFonts w:ascii="Arial" w:hAnsi="Arial" w:cs="Simplified Arabic"/>
          <w:rtl/>
          <w:lang w:bidi="ar-DZ"/>
        </w:rPr>
      </w:pPr>
      <w:r w:rsidRPr="005A2D35">
        <w:rPr>
          <w:rFonts w:ascii="Arial" w:hAnsi="Arial" w:cs="Simplified Arabic"/>
          <w:rtl/>
          <w:lang w:bidi="ar-DZ"/>
        </w:rPr>
        <w:t>ما مدى تضمين كتاب اللغة العربية للسنة الرابعة متوسط لأسئلة الكفايات المعرفية العليا والمدرجة ضمن وضعية بناء التعلمات.</w:t>
      </w:r>
    </w:p>
    <w:p w:rsidR="00FC013B" w:rsidRPr="005A2D35" w:rsidRDefault="00FC013B" w:rsidP="001D5BAD">
      <w:pPr>
        <w:bidi/>
        <w:spacing w:after="0" w:line="240" w:lineRule="auto"/>
        <w:ind w:firstLine="567"/>
        <w:jc w:val="lowKashida"/>
        <w:rPr>
          <w:rFonts w:ascii="Arial" w:hAnsi="Arial" w:cs="Simplified Arabic"/>
          <w:rtl/>
        </w:rPr>
      </w:pPr>
      <w:r w:rsidRPr="005A2D35">
        <w:rPr>
          <w:rFonts w:ascii="Arial" w:hAnsi="Arial" w:cs="Simplified Arabic"/>
          <w:rtl/>
        </w:rPr>
        <w:t xml:space="preserve">للإجابة على هذا السؤال قمنا بحساب النسبة المئوية لتكرارات وحدات التحليل المدرجة تحت كل فئة من فئات التحليل وتحصلنا على النتائج التالية كما يبينها الجدول </w:t>
      </w:r>
    </w:p>
    <w:p w:rsidR="00FC013B" w:rsidRPr="001D5BAD" w:rsidRDefault="00FC013B" w:rsidP="005A2D35">
      <w:pPr>
        <w:bidi/>
        <w:spacing w:after="0" w:line="240" w:lineRule="auto"/>
        <w:jc w:val="lowKashida"/>
        <w:rPr>
          <w:rFonts w:ascii="Arial" w:hAnsi="Arial" w:cs="Simplified Arabic"/>
          <w:sz w:val="24"/>
          <w:szCs w:val="24"/>
          <w:rtl/>
        </w:rPr>
      </w:pPr>
      <w:r w:rsidRPr="001D5BAD">
        <w:rPr>
          <w:rFonts w:ascii="Arial" w:hAnsi="Arial" w:cs="Simplified Arabic"/>
          <w:sz w:val="24"/>
          <w:szCs w:val="24"/>
          <w:rtl/>
        </w:rPr>
        <w:t>" جدول رقم (3) يوضح النسب المئوية لمستوى الكفايات المعرفية"</w:t>
      </w:r>
    </w:p>
    <w:tbl>
      <w:tblPr>
        <w:tblStyle w:val="Grilledutableau"/>
        <w:bidiVisual/>
        <w:tblW w:w="6311" w:type="dxa"/>
        <w:jc w:val="center"/>
        <w:tblInd w:w="368" w:type="dxa"/>
        <w:tblLayout w:type="fixed"/>
        <w:tblLook w:val="04A0"/>
      </w:tblPr>
      <w:tblGrid>
        <w:gridCol w:w="717"/>
        <w:gridCol w:w="425"/>
        <w:gridCol w:w="632"/>
        <w:gridCol w:w="502"/>
        <w:gridCol w:w="632"/>
        <w:gridCol w:w="284"/>
        <w:gridCol w:w="567"/>
        <w:gridCol w:w="283"/>
        <w:gridCol w:w="567"/>
        <w:gridCol w:w="284"/>
        <w:gridCol w:w="567"/>
        <w:gridCol w:w="283"/>
        <w:gridCol w:w="568"/>
      </w:tblGrid>
      <w:tr w:rsidR="00FC013B" w:rsidRPr="00E73629" w:rsidTr="00220E31">
        <w:trPr>
          <w:jc w:val="center"/>
        </w:trPr>
        <w:tc>
          <w:tcPr>
            <w:tcW w:w="6311" w:type="dxa"/>
            <w:gridSpan w:val="13"/>
            <w:shd w:val="clear" w:color="auto" w:fill="EEECE1" w:themeFill="background2"/>
            <w:vAlign w:val="center"/>
          </w:tcPr>
          <w:p w:rsidR="00FC013B" w:rsidRPr="00E73629" w:rsidRDefault="00FC013B" w:rsidP="005A2D35">
            <w:pPr>
              <w:bidi/>
              <w:jc w:val="center"/>
              <w:rPr>
                <w:rFonts w:ascii="Arial" w:hAnsi="Arial" w:cs="Simplified Arabic"/>
                <w:b/>
                <w:bCs/>
                <w:sz w:val="16"/>
                <w:szCs w:val="16"/>
                <w:rtl/>
              </w:rPr>
            </w:pPr>
            <w:r w:rsidRPr="00E73629">
              <w:rPr>
                <w:rFonts w:ascii="Arial" w:hAnsi="Arial" w:cs="Simplified Arabic"/>
                <w:b/>
                <w:bCs/>
                <w:sz w:val="16"/>
                <w:szCs w:val="16"/>
                <w:rtl/>
              </w:rPr>
              <w:t>كتاب اللغة العربية وآدابها الثالثة ثانوي</w:t>
            </w:r>
          </w:p>
        </w:tc>
      </w:tr>
      <w:tr w:rsidR="00FC013B" w:rsidRPr="00E73629" w:rsidTr="00220E31">
        <w:trPr>
          <w:jc w:val="center"/>
        </w:trPr>
        <w:tc>
          <w:tcPr>
            <w:tcW w:w="6311" w:type="dxa"/>
            <w:gridSpan w:val="13"/>
            <w:shd w:val="clear" w:color="auto" w:fill="EEECE1" w:themeFill="background2"/>
            <w:vAlign w:val="center"/>
          </w:tcPr>
          <w:p w:rsidR="00FC013B" w:rsidRPr="00E73629" w:rsidRDefault="00FC013B" w:rsidP="005A2D35">
            <w:pPr>
              <w:bidi/>
              <w:jc w:val="center"/>
              <w:rPr>
                <w:rFonts w:ascii="Arial" w:hAnsi="Arial" w:cs="Simplified Arabic"/>
                <w:b/>
                <w:bCs/>
                <w:sz w:val="16"/>
                <w:szCs w:val="16"/>
                <w:rtl/>
              </w:rPr>
            </w:pPr>
            <w:r w:rsidRPr="00E73629">
              <w:rPr>
                <w:rFonts w:ascii="Arial" w:hAnsi="Arial" w:cs="Simplified Arabic"/>
                <w:b/>
                <w:bCs/>
                <w:sz w:val="16"/>
                <w:szCs w:val="16"/>
                <w:rtl/>
              </w:rPr>
              <w:t>فئات التحليل</w:t>
            </w:r>
          </w:p>
        </w:tc>
      </w:tr>
      <w:tr w:rsidR="00220E31" w:rsidRPr="00E73629" w:rsidTr="00220E31">
        <w:trPr>
          <w:jc w:val="center"/>
        </w:trPr>
        <w:tc>
          <w:tcPr>
            <w:tcW w:w="717" w:type="dxa"/>
            <w:vMerge w:val="restart"/>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المحاور</w:t>
            </w:r>
          </w:p>
        </w:tc>
        <w:tc>
          <w:tcPr>
            <w:tcW w:w="1057" w:type="dxa"/>
            <w:gridSpan w:val="2"/>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كفاية المعرفة</w:t>
            </w:r>
          </w:p>
        </w:tc>
        <w:tc>
          <w:tcPr>
            <w:tcW w:w="1134" w:type="dxa"/>
            <w:gridSpan w:val="2"/>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كفاية الفهم</w:t>
            </w:r>
          </w:p>
        </w:tc>
        <w:tc>
          <w:tcPr>
            <w:tcW w:w="851" w:type="dxa"/>
            <w:gridSpan w:val="2"/>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كفاية التطبيق</w:t>
            </w:r>
          </w:p>
        </w:tc>
        <w:tc>
          <w:tcPr>
            <w:tcW w:w="850" w:type="dxa"/>
            <w:gridSpan w:val="2"/>
            <w:shd w:val="clear" w:color="auto" w:fill="BFBFBF" w:themeFill="background1" w:themeFillShade="BF"/>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كفاية التحليل</w:t>
            </w:r>
          </w:p>
        </w:tc>
        <w:tc>
          <w:tcPr>
            <w:tcW w:w="851" w:type="dxa"/>
            <w:gridSpan w:val="2"/>
            <w:shd w:val="clear" w:color="auto" w:fill="BFBFBF" w:themeFill="background1" w:themeFillShade="BF"/>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كفاية التركيب</w:t>
            </w:r>
          </w:p>
        </w:tc>
        <w:tc>
          <w:tcPr>
            <w:tcW w:w="851" w:type="dxa"/>
            <w:gridSpan w:val="2"/>
            <w:shd w:val="clear" w:color="auto" w:fill="BFBFBF" w:themeFill="background1" w:themeFillShade="BF"/>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كفاية التقويم</w:t>
            </w:r>
          </w:p>
        </w:tc>
      </w:tr>
      <w:tr w:rsidR="00220E31" w:rsidRPr="00E73629" w:rsidTr="00220E31">
        <w:trPr>
          <w:jc w:val="center"/>
        </w:trPr>
        <w:tc>
          <w:tcPr>
            <w:tcW w:w="717" w:type="dxa"/>
            <w:vMerge/>
            <w:shd w:val="clear" w:color="auto" w:fill="EEECE1" w:themeFill="background2"/>
            <w:vAlign w:val="center"/>
          </w:tcPr>
          <w:p w:rsidR="00FC013B" w:rsidRPr="00E73629" w:rsidRDefault="00FC013B" w:rsidP="005A2D35">
            <w:pPr>
              <w:bidi/>
              <w:jc w:val="center"/>
              <w:rPr>
                <w:rFonts w:ascii="Arial" w:hAnsi="Arial" w:cs="Simplified Arabic"/>
                <w:b/>
                <w:bCs/>
                <w:sz w:val="16"/>
                <w:szCs w:val="16"/>
                <w:rtl/>
              </w:rPr>
            </w:pPr>
          </w:p>
        </w:tc>
        <w:tc>
          <w:tcPr>
            <w:tcW w:w="425" w:type="dxa"/>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ع</w:t>
            </w:r>
          </w:p>
        </w:tc>
        <w:tc>
          <w:tcPr>
            <w:tcW w:w="632" w:type="dxa"/>
            <w:shd w:val="clear" w:color="auto" w:fill="EEECE1" w:themeFill="background2"/>
            <w:vAlign w:val="center"/>
          </w:tcPr>
          <w:p w:rsidR="00FC013B" w:rsidRPr="00E73629" w:rsidRDefault="00FC013B" w:rsidP="005A2D35">
            <w:pPr>
              <w:bidi/>
              <w:jc w:val="center"/>
              <w:rPr>
                <w:rFonts w:ascii="Arial" w:hAnsi="Arial" w:cs="Simplified Arabic"/>
                <w:b/>
                <w:bCs/>
                <w:sz w:val="16"/>
                <w:szCs w:val="16"/>
                <w:rtl/>
              </w:rPr>
            </w:pPr>
            <w:r w:rsidRPr="00E73629">
              <w:rPr>
                <w:rFonts w:ascii="Arial" w:hAnsi="Arial" w:cs="Simplified Arabic"/>
                <w:b/>
                <w:bCs/>
                <w:sz w:val="16"/>
                <w:szCs w:val="16"/>
                <w:rtl/>
              </w:rPr>
              <w:t>%</w:t>
            </w:r>
          </w:p>
        </w:tc>
        <w:tc>
          <w:tcPr>
            <w:tcW w:w="502" w:type="dxa"/>
            <w:shd w:val="clear" w:color="auto" w:fill="EEECE1" w:themeFill="background2"/>
            <w:vAlign w:val="center"/>
          </w:tcPr>
          <w:p w:rsidR="00FC013B" w:rsidRPr="00E73629" w:rsidRDefault="00FC013B" w:rsidP="005A2D35">
            <w:pPr>
              <w:bidi/>
              <w:jc w:val="center"/>
              <w:rPr>
                <w:rFonts w:ascii="Arial" w:hAnsi="Arial" w:cs="Simplified Arabic"/>
                <w:b/>
                <w:bCs/>
                <w:sz w:val="16"/>
                <w:szCs w:val="16"/>
                <w:rtl/>
              </w:rPr>
            </w:pPr>
            <w:r w:rsidRPr="00E73629">
              <w:rPr>
                <w:rFonts w:ascii="Arial" w:hAnsi="Arial" w:cs="Simplified Arabic"/>
                <w:b/>
                <w:bCs/>
                <w:sz w:val="16"/>
                <w:szCs w:val="16"/>
                <w:rtl/>
              </w:rPr>
              <w:t>ع</w:t>
            </w:r>
          </w:p>
        </w:tc>
        <w:tc>
          <w:tcPr>
            <w:tcW w:w="632" w:type="dxa"/>
            <w:shd w:val="clear" w:color="auto" w:fill="EEECE1" w:themeFill="background2"/>
            <w:vAlign w:val="center"/>
          </w:tcPr>
          <w:p w:rsidR="00FC013B" w:rsidRPr="00E73629" w:rsidRDefault="00FC013B" w:rsidP="005A2D35">
            <w:pPr>
              <w:bidi/>
              <w:jc w:val="center"/>
              <w:rPr>
                <w:rFonts w:ascii="Arial" w:hAnsi="Arial" w:cs="Simplified Arabic"/>
                <w:b/>
                <w:bCs/>
                <w:sz w:val="16"/>
                <w:szCs w:val="16"/>
                <w:rtl/>
              </w:rPr>
            </w:pPr>
            <w:r w:rsidRPr="00E73629">
              <w:rPr>
                <w:rFonts w:ascii="Arial" w:hAnsi="Arial" w:cs="Simplified Arabic"/>
                <w:b/>
                <w:bCs/>
                <w:sz w:val="16"/>
                <w:szCs w:val="16"/>
                <w:rtl/>
              </w:rPr>
              <w:t>%</w:t>
            </w:r>
          </w:p>
        </w:tc>
        <w:tc>
          <w:tcPr>
            <w:tcW w:w="284" w:type="dxa"/>
            <w:shd w:val="clear" w:color="auto" w:fill="EEECE1" w:themeFill="background2"/>
            <w:vAlign w:val="center"/>
          </w:tcPr>
          <w:p w:rsidR="00FC013B" w:rsidRPr="00E73629" w:rsidRDefault="00FC013B" w:rsidP="005A2D35">
            <w:pPr>
              <w:bidi/>
              <w:jc w:val="center"/>
              <w:rPr>
                <w:rFonts w:ascii="Arial" w:hAnsi="Arial" w:cs="Simplified Arabic"/>
                <w:b/>
                <w:bCs/>
                <w:sz w:val="16"/>
                <w:szCs w:val="16"/>
                <w:rtl/>
              </w:rPr>
            </w:pPr>
            <w:r w:rsidRPr="00E73629">
              <w:rPr>
                <w:rFonts w:ascii="Arial" w:hAnsi="Arial" w:cs="Simplified Arabic"/>
                <w:b/>
                <w:bCs/>
                <w:sz w:val="16"/>
                <w:szCs w:val="16"/>
                <w:rtl/>
              </w:rPr>
              <w:t>ع</w:t>
            </w:r>
          </w:p>
        </w:tc>
        <w:tc>
          <w:tcPr>
            <w:tcW w:w="567" w:type="dxa"/>
            <w:shd w:val="clear" w:color="auto" w:fill="EEECE1" w:themeFill="background2"/>
            <w:vAlign w:val="center"/>
          </w:tcPr>
          <w:p w:rsidR="00FC013B" w:rsidRPr="00E73629" w:rsidRDefault="00FC013B" w:rsidP="005A2D35">
            <w:pPr>
              <w:bidi/>
              <w:jc w:val="center"/>
              <w:rPr>
                <w:rFonts w:ascii="Arial" w:hAnsi="Arial" w:cs="Simplified Arabic"/>
                <w:b/>
                <w:bCs/>
                <w:sz w:val="16"/>
                <w:szCs w:val="16"/>
                <w:rtl/>
              </w:rPr>
            </w:pPr>
            <w:r w:rsidRPr="00E73629">
              <w:rPr>
                <w:rFonts w:ascii="Arial" w:hAnsi="Arial" w:cs="Simplified Arabic"/>
                <w:b/>
                <w:bCs/>
                <w:sz w:val="16"/>
                <w:szCs w:val="16"/>
                <w:rtl/>
              </w:rPr>
              <w:t>%</w:t>
            </w:r>
          </w:p>
        </w:tc>
        <w:tc>
          <w:tcPr>
            <w:tcW w:w="283" w:type="dxa"/>
            <w:shd w:val="clear" w:color="auto" w:fill="BFBFBF" w:themeFill="background1" w:themeFillShade="BF"/>
            <w:vAlign w:val="center"/>
          </w:tcPr>
          <w:p w:rsidR="00FC013B" w:rsidRPr="00E73629" w:rsidRDefault="00FC013B" w:rsidP="005A2D35">
            <w:pPr>
              <w:bidi/>
              <w:jc w:val="center"/>
              <w:rPr>
                <w:rFonts w:ascii="Arial" w:hAnsi="Arial" w:cs="Simplified Arabic"/>
                <w:b/>
                <w:bCs/>
                <w:sz w:val="16"/>
                <w:szCs w:val="16"/>
                <w:rtl/>
              </w:rPr>
            </w:pPr>
            <w:r w:rsidRPr="00E73629">
              <w:rPr>
                <w:rFonts w:ascii="Arial" w:hAnsi="Arial" w:cs="Simplified Arabic"/>
                <w:b/>
                <w:bCs/>
                <w:sz w:val="16"/>
                <w:szCs w:val="16"/>
                <w:rtl/>
              </w:rPr>
              <w:t>ع</w:t>
            </w:r>
          </w:p>
        </w:tc>
        <w:tc>
          <w:tcPr>
            <w:tcW w:w="567" w:type="dxa"/>
            <w:shd w:val="clear" w:color="auto" w:fill="BFBFBF" w:themeFill="background1" w:themeFillShade="BF"/>
            <w:vAlign w:val="center"/>
          </w:tcPr>
          <w:p w:rsidR="00FC013B" w:rsidRPr="00E73629" w:rsidRDefault="00FC013B" w:rsidP="005A2D35">
            <w:pPr>
              <w:bidi/>
              <w:jc w:val="center"/>
              <w:rPr>
                <w:rFonts w:ascii="Arial" w:hAnsi="Arial" w:cs="Simplified Arabic"/>
                <w:b/>
                <w:bCs/>
                <w:sz w:val="16"/>
                <w:szCs w:val="16"/>
                <w:rtl/>
              </w:rPr>
            </w:pPr>
            <w:r w:rsidRPr="00E73629">
              <w:rPr>
                <w:rFonts w:ascii="Arial" w:hAnsi="Arial" w:cs="Simplified Arabic"/>
                <w:b/>
                <w:bCs/>
                <w:sz w:val="16"/>
                <w:szCs w:val="16"/>
                <w:rtl/>
              </w:rPr>
              <w:t>%</w:t>
            </w:r>
          </w:p>
        </w:tc>
        <w:tc>
          <w:tcPr>
            <w:tcW w:w="284" w:type="dxa"/>
            <w:shd w:val="clear" w:color="auto" w:fill="BFBFBF" w:themeFill="background1" w:themeFillShade="BF"/>
            <w:vAlign w:val="center"/>
          </w:tcPr>
          <w:p w:rsidR="00FC013B" w:rsidRPr="00E73629" w:rsidRDefault="00FC013B" w:rsidP="005A2D35">
            <w:pPr>
              <w:bidi/>
              <w:jc w:val="center"/>
              <w:rPr>
                <w:rFonts w:ascii="Arial" w:hAnsi="Arial" w:cs="Simplified Arabic"/>
                <w:b/>
                <w:bCs/>
                <w:sz w:val="16"/>
                <w:szCs w:val="16"/>
                <w:rtl/>
              </w:rPr>
            </w:pPr>
            <w:r w:rsidRPr="00E73629">
              <w:rPr>
                <w:rFonts w:ascii="Arial" w:hAnsi="Arial" w:cs="Simplified Arabic"/>
                <w:b/>
                <w:bCs/>
                <w:sz w:val="16"/>
                <w:szCs w:val="16"/>
                <w:rtl/>
              </w:rPr>
              <w:t>ع</w:t>
            </w:r>
          </w:p>
        </w:tc>
        <w:tc>
          <w:tcPr>
            <w:tcW w:w="567" w:type="dxa"/>
            <w:shd w:val="clear" w:color="auto" w:fill="BFBFBF" w:themeFill="background1" w:themeFillShade="BF"/>
            <w:vAlign w:val="center"/>
          </w:tcPr>
          <w:p w:rsidR="00FC013B" w:rsidRPr="00E73629" w:rsidRDefault="00FC013B" w:rsidP="005A2D35">
            <w:pPr>
              <w:bidi/>
              <w:jc w:val="center"/>
              <w:rPr>
                <w:rFonts w:ascii="Arial" w:hAnsi="Arial" w:cs="Simplified Arabic"/>
                <w:b/>
                <w:bCs/>
                <w:sz w:val="16"/>
                <w:szCs w:val="16"/>
                <w:rtl/>
              </w:rPr>
            </w:pPr>
            <w:r w:rsidRPr="00E73629">
              <w:rPr>
                <w:rFonts w:ascii="Arial" w:hAnsi="Arial" w:cs="Simplified Arabic"/>
                <w:b/>
                <w:bCs/>
                <w:sz w:val="16"/>
                <w:szCs w:val="16"/>
                <w:rtl/>
              </w:rPr>
              <w:t>%</w:t>
            </w:r>
          </w:p>
        </w:tc>
        <w:tc>
          <w:tcPr>
            <w:tcW w:w="283" w:type="dxa"/>
            <w:shd w:val="clear" w:color="auto" w:fill="BFBFBF" w:themeFill="background1" w:themeFillShade="BF"/>
            <w:vAlign w:val="center"/>
          </w:tcPr>
          <w:p w:rsidR="00FC013B" w:rsidRPr="00E73629" w:rsidRDefault="00FC013B" w:rsidP="005A2D35">
            <w:pPr>
              <w:bidi/>
              <w:jc w:val="center"/>
              <w:rPr>
                <w:rFonts w:ascii="Arial" w:hAnsi="Arial" w:cs="Simplified Arabic"/>
                <w:b/>
                <w:bCs/>
                <w:sz w:val="16"/>
                <w:szCs w:val="16"/>
                <w:rtl/>
              </w:rPr>
            </w:pPr>
            <w:r w:rsidRPr="00E73629">
              <w:rPr>
                <w:rFonts w:ascii="Arial" w:hAnsi="Arial" w:cs="Simplified Arabic"/>
                <w:b/>
                <w:bCs/>
                <w:sz w:val="16"/>
                <w:szCs w:val="16"/>
                <w:rtl/>
              </w:rPr>
              <w:t>ع</w:t>
            </w:r>
          </w:p>
        </w:tc>
        <w:tc>
          <w:tcPr>
            <w:tcW w:w="568" w:type="dxa"/>
            <w:shd w:val="clear" w:color="auto" w:fill="BFBFBF" w:themeFill="background1" w:themeFillShade="BF"/>
            <w:vAlign w:val="center"/>
          </w:tcPr>
          <w:p w:rsidR="00FC013B" w:rsidRPr="00E73629" w:rsidRDefault="00FC013B" w:rsidP="005A2D35">
            <w:pPr>
              <w:bidi/>
              <w:jc w:val="center"/>
              <w:rPr>
                <w:rFonts w:ascii="Arial" w:hAnsi="Arial" w:cs="Simplified Arabic"/>
                <w:b/>
                <w:bCs/>
                <w:sz w:val="16"/>
                <w:szCs w:val="16"/>
                <w:rtl/>
              </w:rPr>
            </w:pPr>
            <w:r w:rsidRPr="00E73629">
              <w:rPr>
                <w:rFonts w:ascii="Arial" w:hAnsi="Arial" w:cs="Simplified Arabic"/>
                <w:b/>
                <w:bCs/>
                <w:sz w:val="16"/>
                <w:szCs w:val="16"/>
                <w:rtl/>
              </w:rPr>
              <w:t>%</w:t>
            </w:r>
          </w:p>
        </w:tc>
      </w:tr>
      <w:tr w:rsidR="00220E31" w:rsidRPr="00E73629" w:rsidTr="00220E31">
        <w:trPr>
          <w:trHeight w:val="639"/>
          <w:jc w:val="center"/>
        </w:trPr>
        <w:tc>
          <w:tcPr>
            <w:tcW w:w="717" w:type="dxa"/>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المحور الرابع</w:t>
            </w:r>
          </w:p>
        </w:tc>
        <w:tc>
          <w:tcPr>
            <w:tcW w:w="425" w:type="dxa"/>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22</w:t>
            </w:r>
          </w:p>
        </w:tc>
        <w:tc>
          <w:tcPr>
            <w:tcW w:w="632" w:type="dxa"/>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39.28</w:t>
            </w:r>
          </w:p>
        </w:tc>
        <w:tc>
          <w:tcPr>
            <w:tcW w:w="502" w:type="dxa"/>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21</w:t>
            </w:r>
          </w:p>
        </w:tc>
        <w:tc>
          <w:tcPr>
            <w:tcW w:w="632" w:type="dxa"/>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5. 37</w:t>
            </w:r>
          </w:p>
        </w:tc>
        <w:tc>
          <w:tcPr>
            <w:tcW w:w="284" w:type="dxa"/>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3</w:t>
            </w:r>
          </w:p>
        </w:tc>
        <w:tc>
          <w:tcPr>
            <w:tcW w:w="567" w:type="dxa"/>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5.35</w:t>
            </w:r>
          </w:p>
        </w:tc>
        <w:tc>
          <w:tcPr>
            <w:tcW w:w="283" w:type="dxa"/>
            <w:shd w:val="clear" w:color="auto" w:fill="BFBFBF" w:themeFill="background1" w:themeFillShade="BF"/>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5</w:t>
            </w:r>
          </w:p>
        </w:tc>
        <w:tc>
          <w:tcPr>
            <w:tcW w:w="567" w:type="dxa"/>
            <w:shd w:val="clear" w:color="auto" w:fill="BFBFBF" w:themeFill="background1" w:themeFillShade="BF"/>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8.92</w:t>
            </w:r>
          </w:p>
        </w:tc>
        <w:tc>
          <w:tcPr>
            <w:tcW w:w="284" w:type="dxa"/>
            <w:shd w:val="clear" w:color="auto" w:fill="BFBFBF" w:themeFill="background1" w:themeFillShade="BF"/>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1</w:t>
            </w:r>
          </w:p>
        </w:tc>
        <w:tc>
          <w:tcPr>
            <w:tcW w:w="567" w:type="dxa"/>
            <w:shd w:val="clear" w:color="auto" w:fill="BFBFBF" w:themeFill="background1" w:themeFillShade="BF"/>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1.78</w:t>
            </w:r>
          </w:p>
        </w:tc>
        <w:tc>
          <w:tcPr>
            <w:tcW w:w="283" w:type="dxa"/>
            <w:shd w:val="clear" w:color="auto" w:fill="BFBFBF" w:themeFill="background1" w:themeFillShade="BF"/>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4</w:t>
            </w:r>
          </w:p>
        </w:tc>
        <w:tc>
          <w:tcPr>
            <w:tcW w:w="568" w:type="dxa"/>
            <w:shd w:val="clear" w:color="auto" w:fill="BFBFBF" w:themeFill="background1" w:themeFillShade="BF"/>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7.14</w:t>
            </w:r>
          </w:p>
        </w:tc>
      </w:tr>
      <w:tr w:rsidR="00220E31" w:rsidRPr="00E73629" w:rsidTr="00220E31">
        <w:trPr>
          <w:trHeight w:val="407"/>
          <w:jc w:val="center"/>
        </w:trPr>
        <w:tc>
          <w:tcPr>
            <w:tcW w:w="717" w:type="dxa"/>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المحور السابع</w:t>
            </w:r>
          </w:p>
        </w:tc>
        <w:tc>
          <w:tcPr>
            <w:tcW w:w="425" w:type="dxa"/>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41</w:t>
            </w:r>
          </w:p>
        </w:tc>
        <w:tc>
          <w:tcPr>
            <w:tcW w:w="632" w:type="dxa"/>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33.60</w:t>
            </w:r>
          </w:p>
        </w:tc>
        <w:tc>
          <w:tcPr>
            <w:tcW w:w="502" w:type="dxa"/>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56</w:t>
            </w:r>
          </w:p>
        </w:tc>
        <w:tc>
          <w:tcPr>
            <w:tcW w:w="632" w:type="dxa"/>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45.90</w:t>
            </w:r>
          </w:p>
        </w:tc>
        <w:tc>
          <w:tcPr>
            <w:tcW w:w="284" w:type="dxa"/>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8</w:t>
            </w:r>
          </w:p>
        </w:tc>
        <w:tc>
          <w:tcPr>
            <w:tcW w:w="567" w:type="dxa"/>
            <w:shd w:val="clear" w:color="auto" w:fill="EEECE1" w:themeFill="background2"/>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6.55</w:t>
            </w:r>
          </w:p>
        </w:tc>
        <w:tc>
          <w:tcPr>
            <w:tcW w:w="283" w:type="dxa"/>
            <w:shd w:val="clear" w:color="auto" w:fill="BFBFBF" w:themeFill="background1" w:themeFillShade="BF"/>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9</w:t>
            </w:r>
          </w:p>
        </w:tc>
        <w:tc>
          <w:tcPr>
            <w:tcW w:w="567" w:type="dxa"/>
            <w:shd w:val="clear" w:color="auto" w:fill="BFBFBF" w:themeFill="background1" w:themeFillShade="BF"/>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7.37</w:t>
            </w:r>
          </w:p>
        </w:tc>
        <w:tc>
          <w:tcPr>
            <w:tcW w:w="284" w:type="dxa"/>
            <w:shd w:val="clear" w:color="auto" w:fill="BFBFBF" w:themeFill="background1" w:themeFillShade="BF"/>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0</w:t>
            </w:r>
          </w:p>
        </w:tc>
        <w:tc>
          <w:tcPr>
            <w:tcW w:w="567" w:type="dxa"/>
            <w:shd w:val="clear" w:color="auto" w:fill="BFBFBF" w:themeFill="background1" w:themeFillShade="BF"/>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0.86</w:t>
            </w:r>
          </w:p>
        </w:tc>
        <w:tc>
          <w:tcPr>
            <w:tcW w:w="283" w:type="dxa"/>
            <w:shd w:val="clear" w:color="auto" w:fill="BFBFBF" w:themeFill="background1" w:themeFillShade="BF"/>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8</w:t>
            </w:r>
          </w:p>
        </w:tc>
        <w:tc>
          <w:tcPr>
            <w:tcW w:w="568" w:type="dxa"/>
            <w:shd w:val="clear" w:color="auto" w:fill="BFBFBF" w:themeFill="background1" w:themeFillShade="BF"/>
            <w:vAlign w:val="center"/>
          </w:tcPr>
          <w:p w:rsidR="00FC013B" w:rsidRPr="00E73629" w:rsidRDefault="00FC013B" w:rsidP="005A2D35">
            <w:pPr>
              <w:bidi/>
              <w:jc w:val="center"/>
              <w:rPr>
                <w:rFonts w:ascii="Arial" w:hAnsi="Arial" w:cs="Simplified Arabic"/>
                <w:sz w:val="16"/>
                <w:szCs w:val="16"/>
                <w:rtl/>
              </w:rPr>
            </w:pPr>
            <w:r w:rsidRPr="00E73629">
              <w:rPr>
                <w:rFonts w:ascii="Arial" w:hAnsi="Arial" w:cs="Simplified Arabic"/>
                <w:sz w:val="16"/>
                <w:szCs w:val="16"/>
                <w:rtl/>
              </w:rPr>
              <w:t>6.55</w:t>
            </w:r>
          </w:p>
        </w:tc>
      </w:tr>
    </w:tbl>
    <w:p w:rsidR="001D5BAD" w:rsidRDefault="001D5BAD" w:rsidP="005A2D35">
      <w:pPr>
        <w:bidi/>
        <w:spacing w:after="0" w:line="240" w:lineRule="auto"/>
        <w:jc w:val="lowKashida"/>
        <w:rPr>
          <w:rFonts w:ascii="Arial" w:hAnsi="Arial" w:cs="Simplified Arabic"/>
        </w:rPr>
      </w:pPr>
    </w:p>
    <w:p w:rsidR="00FC013B" w:rsidRPr="005A2D35" w:rsidRDefault="00FC013B" w:rsidP="001D5BAD">
      <w:pPr>
        <w:bidi/>
        <w:spacing w:after="0" w:line="240" w:lineRule="auto"/>
        <w:ind w:firstLine="567"/>
        <w:jc w:val="lowKashida"/>
        <w:rPr>
          <w:rFonts w:ascii="Arial" w:hAnsi="Arial" w:cs="Simplified Arabic"/>
          <w:rtl/>
        </w:rPr>
      </w:pPr>
      <w:r w:rsidRPr="005A2D35">
        <w:rPr>
          <w:rFonts w:ascii="Arial" w:hAnsi="Arial" w:cs="Simplified Arabic"/>
          <w:rtl/>
        </w:rPr>
        <w:t>يتبين من خلال الجدول أن تضمين كتاب اللغة العربية لمستوى كفاية التحليل والتركيب والتقويم كان بنسبة ضعيفة بينما مثلت المستويات الدنيا من التفكير نسب عالية بلغت مستوى الفهم 45.90% في المحور الرابع . و نسبة 39.28% على مستوى التعرف في المحور الرابع.</w:t>
      </w:r>
    </w:p>
    <w:p w:rsidR="00FC013B" w:rsidRPr="001D5BAD" w:rsidRDefault="00FC013B" w:rsidP="005A2D35">
      <w:pPr>
        <w:bidi/>
        <w:spacing w:after="0" w:line="240" w:lineRule="auto"/>
        <w:jc w:val="lowKashida"/>
        <w:rPr>
          <w:rFonts w:ascii="Arial" w:hAnsi="Arial" w:cs="Simplified Arabic"/>
          <w:b/>
          <w:bCs/>
          <w:sz w:val="24"/>
          <w:szCs w:val="24"/>
          <w:rtl/>
        </w:rPr>
      </w:pPr>
      <w:r w:rsidRPr="001D5BAD">
        <w:rPr>
          <w:rFonts w:ascii="Arial" w:hAnsi="Arial" w:cs="Simplified Arabic"/>
          <w:b/>
          <w:bCs/>
          <w:sz w:val="24"/>
          <w:szCs w:val="24"/>
          <w:rtl/>
        </w:rPr>
        <w:t>1-4 عرض نتائج السؤال الرابع:</w:t>
      </w:r>
    </w:p>
    <w:p w:rsidR="00FC013B" w:rsidRPr="005A2D35" w:rsidRDefault="00FC013B" w:rsidP="005A2D35">
      <w:pPr>
        <w:bidi/>
        <w:spacing w:after="0" w:line="240" w:lineRule="auto"/>
        <w:jc w:val="lowKashida"/>
        <w:rPr>
          <w:rFonts w:ascii="Arial" w:hAnsi="Arial" w:cs="Simplified Arabic"/>
          <w:b/>
          <w:bCs/>
          <w:rtl/>
        </w:rPr>
      </w:pPr>
      <w:r w:rsidRPr="005A2D35">
        <w:rPr>
          <w:rFonts w:ascii="Arial" w:hAnsi="Arial" w:cs="Simplified Arabic"/>
          <w:b/>
          <w:bCs/>
          <w:rtl/>
        </w:rPr>
        <w:t>نص السؤال الرابع :</w:t>
      </w:r>
    </w:p>
    <w:p w:rsidR="00FC013B" w:rsidRPr="005A2D35" w:rsidRDefault="00FC013B" w:rsidP="001D5BAD">
      <w:pPr>
        <w:bidi/>
        <w:spacing w:after="0" w:line="240" w:lineRule="auto"/>
        <w:ind w:firstLine="567"/>
        <w:jc w:val="lowKashida"/>
        <w:rPr>
          <w:rFonts w:ascii="Arial" w:hAnsi="Arial" w:cs="Simplified Arabic"/>
          <w:lang w:bidi="ar-DZ"/>
        </w:rPr>
      </w:pPr>
      <w:r w:rsidRPr="005A2D35">
        <w:rPr>
          <w:rFonts w:ascii="Arial" w:hAnsi="Arial" w:cs="Simplified Arabic"/>
          <w:rtl/>
        </w:rPr>
        <w:t xml:space="preserve">ما هي </w:t>
      </w:r>
      <w:r w:rsidRPr="005A2D35">
        <w:rPr>
          <w:rFonts w:ascii="Arial" w:hAnsi="Arial" w:cs="Simplified Arabic"/>
          <w:rtl/>
          <w:lang w:bidi="ar-DZ"/>
        </w:rPr>
        <w:t>كفايات التفكير التي تقيسها الوضعية الإدماجية في كتاب السنة الثالثة ثانوي .</w:t>
      </w:r>
    </w:p>
    <w:p w:rsidR="00220E31" w:rsidRPr="005A2D35" w:rsidRDefault="00FC013B" w:rsidP="001D5BAD">
      <w:pPr>
        <w:bidi/>
        <w:spacing w:after="0" w:line="240" w:lineRule="auto"/>
        <w:jc w:val="lowKashida"/>
        <w:rPr>
          <w:rFonts w:ascii="Arial" w:hAnsi="Arial" w:cs="Simplified Arabic"/>
          <w:rtl/>
        </w:rPr>
      </w:pPr>
      <w:r w:rsidRPr="005A2D35">
        <w:rPr>
          <w:rFonts w:ascii="Arial" w:hAnsi="Arial" w:cs="Simplified Arabic"/>
          <w:rtl/>
        </w:rPr>
        <w:t>للإجابة على هذا السؤال قمنا بحساب النسب المئوية لفئات التحليل الواردة في الوضعية الإدماجية وتحصلنا على النتائج التالية كما هي موضحة في الجدول :</w:t>
      </w:r>
    </w:p>
    <w:p w:rsidR="00FC013B" w:rsidRPr="001D5BAD" w:rsidRDefault="00FC013B" w:rsidP="005A2D35">
      <w:pPr>
        <w:bidi/>
        <w:spacing w:after="0" w:line="240" w:lineRule="auto"/>
        <w:jc w:val="lowKashida"/>
        <w:rPr>
          <w:rFonts w:ascii="Arial" w:hAnsi="Arial" w:cs="Simplified Arabic"/>
          <w:sz w:val="24"/>
          <w:szCs w:val="24"/>
          <w:rtl/>
        </w:rPr>
      </w:pPr>
      <w:r w:rsidRPr="001D5BAD">
        <w:rPr>
          <w:rFonts w:ascii="Arial" w:hAnsi="Arial" w:cs="Simplified Arabic"/>
          <w:sz w:val="24"/>
          <w:szCs w:val="24"/>
          <w:rtl/>
        </w:rPr>
        <w:t>"جدول رقم (4) يبين نتائج تحليل محتوى الأسئلة الواردة في الوضعية الإدماجية"</w:t>
      </w:r>
    </w:p>
    <w:tbl>
      <w:tblPr>
        <w:tblStyle w:val="Grilledutableau"/>
        <w:bidiVisual/>
        <w:tblW w:w="0" w:type="auto"/>
        <w:tblLayout w:type="fixed"/>
        <w:tblLook w:val="04A0"/>
      </w:tblPr>
      <w:tblGrid>
        <w:gridCol w:w="1500"/>
        <w:gridCol w:w="709"/>
        <w:gridCol w:w="734"/>
        <w:gridCol w:w="709"/>
        <w:gridCol w:w="709"/>
        <w:gridCol w:w="850"/>
        <w:gridCol w:w="851"/>
      </w:tblGrid>
      <w:tr w:rsidR="00FC013B" w:rsidRPr="00E73629" w:rsidTr="001D5BAD">
        <w:tc>
          <w:tcPr>
            <w:tcW w:w="1500" w:type="dxa"/>
            <w:vMerge w:val="restart"/>
            <w:vAlign w:val="center"/>
          </w:tcPr>
          <w:p w:rsidR="00FC013B" w:rsidRPr="00E73629" w:rsidRDefault="00FC013B" w:rsidP="001D5BAD">
            <w:pPr>
              <w:bidi/>
              <w:jc w:val="center"/>
              <w:rPr>
                <w:rFonts w:ascii="Arial" w:hAnsi="Arial" w:cs="Simplified Arabic"/>
                <w:sz w:val="18"/>
                <w:szCs w:val="18"/>
                <w:rtl/>
              </w:rPr>
            </w:pPr>
          </w:p>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الوضعية الإدماجية</w:t>
            </w:r>
          </w:p>
        </w:tc>
        <w:tc>
          <w:tcPr>
            <w:tcW w:w="1443" w:type="dxa"/>
            <w:gridSpan w:val="2"/>
            <w:vAlign w:val="center"/>
          </w:tcPr>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كفاية التحليل</w:t>
            </w:r>
          </w:p>
        </w:tc>
        <w:tc>
          <w:tcPr>
            <w:tcW w:w="1418" w:type="dxa"/>
            <w:gridSpan w:val="2"/>
            <w:vAlign w:val="center"/>
          </w:tcPr>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كفاية التركيب</w:t>
            </w:r>
          </w:p>
        </w:tc>
        <w:tc>
          <w:tcPr>
            <w:tcW w:w="1701" w:type="dxa"/>
            <w:gridSpan w:val="2"/>
            <w:vAlign w:val="center"/>
          </w:tcPr>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كفاية التقويم</w:t>
            </w:r>
          </w:p>
        </w:tc>
      </w:tr>
      <w:tr w:rsidR="00FC013B" w:rsidRPr="00E73629" w:rsidTr="001D5BAD">
        <w:tc>
          <w:tcPr>
            <w:tcW w:w="1500" w:type="dxa"/>
            <w:vMerge/>
            <w:vAlign w:val="center"/>
          </w:tcPr>
          <w:p w:rsidR="00FC013B" w:rsidRPr="00E73629" w:rsidRDefault="00FC013B" w:rsidP="001D5BAD">
            <w:pPr>
              <w:bidi/>
              <w:jc w:val="center"/>
              <w:rPr>
                <w:rFonts w:ascii="Arial" w:hAnsi="Arial" w:cs="Simplified Arabic"/>
                <w:b/>
                <w:bCs/>
                <w:sz w:val="18"/>
                <w:szCs w:val="18"/>
                <w:rtl/>
              </w:rPr>
            </w:pPr>
          </w:p>
        </w:tc>
        <w:tc>
          <w:tcPr>
            <w:tcW w:w="709" w:type="dxa"/>
            <w:vAlign w:val="center"/>
          </w:tcPr>
          <w:p w:rsidR="00FC013B" w:rsidRPr="00E73629" w:rsidRDefault="00FC013B" w:rsidP="001D5BAD">
            <w:pPr>
              <w:bidi/>
              <w:jc w:val="center"/>
              <w:rPr>
                <w:rFonts w:ascii="Arial" w:hAnsi="Arial" w:cs="Simplified Arabic"/>
                <w:b/>
                <w:bCs/>
                <w:sz w:val="18"/>
                <w:szCs w:val="18"/>
                <w:rtl/>
              </w:rPr>
            </w:pPr>
            <w:r w:rsidRPr="00E73629">
              <w:rPr>
                <w:rFonts w:ascii="Arial" w:hAnsi="Arial" w:cs="Simplified Arabic"/>
                <w:b/>
                <w:bCs/>
                <w:sz w:val="18"/>
                <w:szCs w:val="18"/>
                <w:rtl/>
              </w:rPr>
              <w:t>ع</w:t>
            </w:r>
          </w:p>
        </w:tc>
        <w:tc>
          <w:tcPr>
            <w:tcW w:w="734" w:type="dxa"/>
            <w:vAlign w:val="center"/>
          </w:tcPr>
          <w:p w:rsidR="00FC013B" w:rsidRPr="00E73629" w:rsidRDefault="00FC013B" w:rsidP="001D5BAD">
            <w:pPr>
              <w:bidi/>
              <w:jc w:val="center"/>
              <w:rPr>
                <w:rFonts w:ascii="Arial" w:hAnsi="Arial" w:cs="Simplified Arabic"/>
                <w:b/>
                <w:bCs/>
                <w:sz w:val="18"/>
                <w:szCs w:val="18"/>
                <w:rtl/>
              </w:rPr>
            </w:pPr>
            <w:r w:rsidRPr="00E73629">
              <w:rPr>
                <w:rFonts w:ascii="Arial" w:hAnsi="Arial" w:cs="Simplified Arabic"/>
                <w:b/>
                <w:bCs/>
                <w:sz w:val="18"/>
                <w:szCs w:val="18"/>
                <w:rtl/>
              </w:rPr>
              <w:t>%</w:t>
            </w:r>
          </w:p>
        </w:tc>
        <w:tc>
          <w:tcPr>
            <w:tcW w:w="709" w:type="dxa"/>
            <w:vAlign w:val="center"/>
          </w:tcPr>
          <w:p w:rsidR="00FC013B" w:rsidRPr="00E73629" w:rsidRDefault="00FC013B" w:rsidP="001D5BAD">
            <w:pPr>
              <w:bidi/>
              <w:jc w:val="center"/>
              <w:rPr>
                <w:rFonts w:ascii="Arial" w:hAnsi="Arial" w:cs="Simplified Arabic"/>
                <w:b/>
                <w:bCs/>
                <w:sz w:val="18"/>
                <w:szCs w:val="18"/>
                <w:rtl/>
              </w:rPr>
            </w:pPr>
            <w:r w:rsidRPr="00E73629">
              <w:rPr>
                <w:rFonts w:ascii="Arial" w:hAnsi="Arial" w:cs="Simplified Arabic"/>
                <w:b/>
                <w:bCs/>
                <w:sz w:val="18"/>
                <w:szCs w:val="18"/>
                <w:rtl/>
              </w:rPr>
              <w:t>ع</w:t>
            </w:r>
          </w:p>
        </w:tc>
        <w:tc>
          <w:tcPr>
            <w:tcW w:w="709" w:type="dxa"/>
            <w:vAlign w:val="center"/>
          </w:tcPr>
          <w:p w:rsidR="00FC013B" w:rsidRPr="00E73629" w:rsidRDefault="00FC013B" w:rsidP="001D5BAD">
            <w:pPr>
              <w:bidi/>
              <w:jc w:val="center"/>
              <w:rPr>
                <w:rFonts w:ascii="Arial" w:hAnsi="Arial" w:cs="Simplified Arabic"/>
                <w:b/>
                <w:bCs/>
                <w:sz w:val="18"/>
                <w:szCs w:val="18"/>
                <w:rtl/>
              </w:rPr>
            </w:pPr>
            <w:r w:rsidRPr="00E73629">
              <w:rPr>
                <w:rFonts w:ascii="Arial" w:hAnsi="Arial" w:cs="Simplified Arabic"/>
                <w:b/>
                <w:bCs/>
                <w:sz w:val="18"/>
                <w:szCs w:val="18"/>
                <w:rtl/>
              </w:rPr>
              <w:t>%</w:t>
            </w:r>
          </w:p>
        </w:tc>
        <w:tc>
          <w:tcPr>
            <w:tcW w:w="850" w:type="dxa"/>
            <w:vAlign w:val="center"/>
          </w:tcPr>
          <w:p w:rsidR="00FC013B" w:rsidRPr="00E73629" w:rsidRDefault="00FC013B" w:rsidP="001D5BAD">
            <w:pPr>
              <w:bidi/>
              <w:jc w:val="center"/>
              <w:rPr>
                <w:rFonts w:ascii="Arial" w:hAnsi="Arial" w:cs="Simplified Arabic"/>
                <w:b/>
                <w:bCs/>
                <w:sz w:val="18"/>
                <w:szCs w:val="18"/>
                <w:rtl/>
              </w:rPr>
            </w:pPr>
            <w:r w:rsidRPr="00E73629">
              <w:rPr>
                <w:rFonts w:ascii="Arial" w:hAnsi="Arial" w:cs="Simplified Arabic"/>
                <w:b/>
                <w:bCs/>
                <w:sz w:val="18"/>
                <w:szCs w:val="18"/>
                <w:rtl/>
              </w:rPr>
              <w:t>ع</w:t>
            </w:r>
          </w:p>
        </w:tc>
        <w:tc>
          <w:tcPr>
            <w:tcW w:w="851" w:type="dxa"/>
            <w:vAlign w:val="center"/>
          </w:tcPr>
          <w:p w:rsidR="00FC013B" w:rsidRPr="00E73629" w:rsidRDefault="00FC013B" w:rsidP="001D5BAD">
            <w:pPr>
              <w:bidi/>
              <w:jc w:val="center"/>
              <w:rPr>
                <w:rFonts w:ascii="Arial" w:hAnsi="Arial" w:cs="Simplified Arabic"/>
                <w:b/>
                <w:bCs/>
                <w:sz w:val="18"/>
                <w:szCs w:val="18"/>
                <w:rtl/>
              </w:rPr>
            </w:pPr>
            <w:r w:rsidRPr="00E73629">
              <w:rPr>
                <w:rFonts w:ascii="Arial" w:hAnsi="Arial" w:cs="Simplified Arabic"/>
                <w:b/>
                <w:bCs/>
                <w:sz w:val="18"/>
                <w:szCs w:val="18"/>
                <w:rtl/>
              </w:rPr>
              <w:t>%</w:t>
            </w:r>
          </w:p>
        </w:tc>
      </w:tr>
      <w:tr w:rsidR="00FC013B" w:rsidRPr="00E73629" w:rsidTr="001D5BAD">
        <w:tc>
          <w:tcPr>
            <w:tcW w:w="1500" w:type="dxa"/>
            <w:vMerge/>
            <w:vAlign w:val="center"/>
          </w:tcPr>
          <w:p w:rsidR="00FC013B" w:rsidRPr="00E73629" w:rsidRDefault="00FC013B" w:rsidP="001D5BAD">
            <w:pPr>
              <w:bidi/>
              <w:jc w:val="center"/>
              <w:rPr>
                <w:rFonts w:ascii="Arial" w:hAnsi="Arial" w:cs="Simplified Arabic"/>
                <w:sz w:val="18"/>
                <w:szCs w:val="18"/>
                <w:rtl/>
              </w:rPr>
            </w:pPr>
          </w:p>
        </w:tc>
        <w:tc>
          <w:tcPr>
            <w:tcW w:w="709" w:type="dxa"/>
            <w:vAlign w:val="center"/>
          </w:tcPr>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1</w:t>
            </w:r>
          </w:p>
        </w:tc>
        <w:tc>
          <w:tcPr>
            <w:tcW w:w="734" w:type="dxa"/>
            <w:vAlign w:val="center"/>
          </w:tcPr>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50</w:t>
            </w:r>
          </w:p>
        </w:tc>
        <w:tc>
          <w:tcPr>
            <w:tcW w:w="709" w:type="dxa"/>
            <w:vAlign w:val="center"/>
          </w:tcPr>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1</w:t>
            </w:r>
          </w:p>
        </w:tc>
        <w:tc>
          <w:tcPr>
            <w:tcW w:w="709" w:type="dxa"/>
            <w:vAlign w:val="center"/>
          </w:tcPr>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50</w:t>
            </w:r>
          </w:p>
        </w:tc>
        <w:tc>
          <w:tcPr>
            <w:tcW w:w="850" w:type="dxa"/>
            <w:vAlign w:val="center"/>
          </w:tcPr>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0</w:t>
            </w:r>
          </w:p>
        </w:tc>
        <w:tc>
          <w:tcPr>
            <w:tcW w:w="851" w:type="dxa"/>
            <w:vAlign w:val="center"/>
          </w:tcPr>
          <w:p w:rsidR="00FC013B" w:rsidRPr="00E73629" w:rsidRDefault="00FC013B" w:rsidP="001D5BAD">
            <w:pPr>
              <w:bidi/>
              <w:jc w:val="center"/>
              <w:rPr>
                <w:rFonts w:ascii="Arial" w:hAnsi="Arial" w:cs="Simplified Arabic"/>
                <w:sz w:val="18"/>
                <w:szCs w:val="18"/>
                <w:rtl/>
              </w:rPr>
            </w:pPr>
            <w:r w:rsidRPr="00E73629">
              <w:rPr>
                <w:rFonts w:ascii="Arial" w:hAnsi="Arial" w:cs="Simplified Arabic"/>
                <w:sz w:val="18"/>
                <w:szCs w:val="18"/>
                <w:rtl/>
              </w:rPr>
              <w:t>0</w:t>
            </w:r>
          </w:p>
        </w:tc>
      </w:tr>
    </w:tbl>
    <w:p w:rsidR="00FC013B" w:rsidRPr="001D5BAD" w:rsidRDefault="00FC013B" w:rsidP="005A2D35">
      <w:pPr>
        <w:bidi/>
        <w:spacing w:after="0" w:line="240" w:lineRule="auto"/>
        <w:jc w:val="lowKashida"/>
        <w:rPr>
          <w:rFonts w:ascii="Arial" w:hAnsi="Arial" w:cs="Simplified Arabic"/>
          <w:sz w:val="8"/>
          <w:szCs w:val="8"/>
          <w:rtl/>
        </w:rPr>
      </w:pPr>
    </w:p>
    <w:p w:rsidR="00FC013B" w:rsidRPr="005A2D35" w:rsidRDefault="00FC013B" w:rsidP="001D5BAD">
      <w:pPr>
        <w:bidi/>
        <w:spacing w:after="0" w:line="240" w:lineRule="auto"/>
        <w:ind w:firstLine="567"/>
        <w:jc w:val="lowKashida"/>
        <w:rPr>
          <w:rFonts w:ascii="Arial" w:hAnsi="Arial" w:cs="Simplified Arabic"/>
          <w:b/>
          <w:bCs/>
          <w:rtl/>
        </w:rPr>
      </w:pPr>
      <w:r w:rsidRPr="005A2D35">
        <w:rPr>
          <w:rFonts w:ascii="Arial" w:hAnsi="Arial" w:cs="Simplified Arabic"/>
          <w:rtl/>
        </w:rPr>
        <w:t>يتضح من الجدول أن الوضعية الإدماجية تقيس مستوى كفايات التفكير العليا . وقد مثلت كفاية التحليل والتركيب نسبة 50%.</w:t>
      </w:r>
    </w:p>
    <w:p w:rsidR="00FC013B" w:rsidRPr="001D5BAD" w:rsidRDefault="00FC013B" w:rsidP="005A2D35">
      <w:pPr>
        <w:bidi/>
        <w:spacing w:after="0" w:line="240" w:lineRule="auto"/>
        <w:jc w:val="lowKashida"/>
        <w:rPr>
          <w:rFonts w:ascii="Arial" w:hAnsi="Arial" w:cs="Simplified Arabic"/>
          <w:b/>
          <w:bCs/>
          <w:sz w:val="24"/>
          <w:szCs w:val="24"/>
          <w:rtl/>
        </w:rPr>
      </w:pPr>
      <w:r w:rsidRPr="001D5BAD">
        <w:rPr>
          <w:rFonts w:ascii="Arial" w:hAnsi="Arial" w:cs="Simplified Arabic"/>
          <w:b/>
          <w:bCs/>
          <w:sz w:val="24"/>
          <w:szCs w:val="24"/>
          <w:rtl/>
        </w:rPr>
        <w:t>2- تفسير نتائج البحث</w:t>
      </w:r>
    </w:p>
    <w:p w:rsidR="00FC013B" w:rsidRPr="001D5BAD" w:rsidRDefault="00FC013B" w:rsidP="001D5BAD">
      <w:pPr>
        <w:bidi/>
        <w:spacing w:after="0" w:line="240" w:lineRule="auto"/>
        <w:ind w:firstLine="567"/>
        <w:jc w:val="lowKashida"/>
        <w:rPr>
          <w:rFonts w:ascii="Arial" w:hAnsi="Arial" w:cs="Simplified Arabic"/>
          <w:rtl/>
        </w:rPr>
      </w:pPr>
      <w:r w:rsidRPr="001D5BAD">
        <w:rPr>
          <w:rFonts w:ascii="Arial" w:hAnsi="Arial" w:cs="Simplified Arabic"/>
          <w:rtl/>
        </w:rPr>
        <w:t xml:space="preserve">* دلت نتائج تحليل المحتوى على تضمين الكتب المدرسية لكفايات التفكير العليا والمدرجة ضمن وضعية بناء التعلمات بنسبة ضعيفة جدا . فهي تقيس في اغلبها الكفايات المعرفية الدنيا وفق الصنافة الوضعانية المتنافية مع المرجعية السوسيوبنائية التي تستند إليها بيداغوجيا الكفايات في بناء التلميذ لتعلماته انطلاقا من توظيف مهارات التفكير العليا في تحقيق التكيف مع الوضعيات غير المسبوقة .وهو ما يفسر بخطاب المناهج المدرسية لمستويات دنيا من التفكير فاعتمادها على قياس قدرة المتعلم على التعرف على محتوى النص الأدبي وربط التلميذ كلية بالنص يجسد صورة الاتكالية </w:t>
      </w:r>
      <w:r w:rsidRPr="001D5BAD">
        <w:rPr>
          <w:rFonts w:ascii="Arial" w:hAnsi="Arial" w:cs="Simplified Arabic"/>
          <w:rtl/>
        </w:rPr>
        <w:lastRenderedPageBreak/>
        <w:t>المعرفية التي تكبح قدرة المتعلم على الاستقلالية الذاتية في التفكير بتحليل الموضوع وإبداء رأيه ، وصبر أغوار المادة المقروءة وتقييم أفكار الكاتب وإنتاجه الأدبي . وهذا من شانه أن يؤثر على بناء الكفاية القاعدية في نهاية المجزوءة التعليمية التي تخاطب كفايات قصوى لدى التلميذ.</w:t>
      </w:r>
    </w:p>
    <w:p w:rsidR="00FC013B" w:rsidRPr="001D5BAD" w:rsidRDefault="00FC013B" w:rsidP="001D5BAD">
      <w:pPr>
        <w:bidi/>
        <w:spacing w:after="0" w:line="240" w:lineRule="auto"/>
        <w:ind w:firstLine="567"/>
        <w:jc w:val="lowKashida"/>
        <w:rPr>
          <w:rFonts w:ascii="Arial" w:hAnsi="Arial" w:cs="Simplified Arabic"/>
          <w:rtl/>
        </w:rPr>
      </w:pPr>
      <w:r w:rsidRPr="001D5BAD">
        <w:rPr>
          <w:rFonts w:ascii="Arial" w:hAnsi="Arial" w:cs="Simplified Arabic"/>
          <w:rtl/>
        </w:rPr>
        <w:t>* وقد بينت نتائج التحليل قياس الوضعية الإدماجية لكفايات معرفية العليا لدى التلميذ في كلا الكتابين مثلت كفاية التحليل والتركيب. فالوضعية الإدماجية وضعية غير مألوفة تدعو المتعلم إلى استثمار مكتسباته السابقة وتجنيدها في حل هذه الوضعية. بل أن مؤشر الكفاية يشكل مجموع القدرات و المهارات التي تمكن التلميذ من التكيف مع الوضعية المشكلة في إنتاج إرسالية في سياق غير مألوف يعبر عن إبداعه.</w:t>
      </w:r>
    </w:p>
    <w:p w:rsidR="00FC013B" w:rsidRPr="001D5BAD" w:rsidRDefault="00FC013B" w:rsidP="001D5BAD">
      <w:pPr>
        <w:bidi/>
        <w:spacing w:after="0" w:line="240" w:lineRule="auto"/>
        <w:ind w:firstLine="567"/>
        <w:jc w:val="lowKashida"/>
        <w:rPr>
          <w:rFonts w:ascii="Arial" w:hAnsi="Arial" w:cs="Simplified Arabic"/>
          <w:rtl/>
        </w:rPr>
      </w:pPr>
      <w:r w:rsidRPr="001D5BAD">
        <w:rPr>
          <w:rFonts w:ascii="Arial" w:hAnsi="Arial" w:cs="Simplified Arabic"/>
          <w:rtl/>
        </w:rPr>
        <w:t>غير أن مستويات التفكير الراقية التي تقيسها وضعية بناء التعلمات لدى التلميذ ضئيلة. وهذا ما يصعب على التلميذ حل الوضعية الإدماجية في إنتاج نص أدبي متناسق و متماسك يصدر من خلاله أحكامه و آراءه بصورة موضوعية يستند فيها إلى الحجج والدلائل العلمية. فقد بينت الدراسات العلمية أن تعليم التلميذ كيف يتعلم ويبني استراتيجياته التعلمية أي كيف يبني تعلماته بنفسه  تساعده على التكيف مع المشكلات المعرفية المختلفة .</w:t>
      </w:r>
    </w:p>
    <w:p w:rsidR="00FC013B" w:rsidRPr="005A2D35" w:rsidRDefault="00FC013B" w:rsidP="00A1729D">
      <w:pPr>
        <w:bidi/>
        <w:spacing w:after="0" w:line="240" w:lineRule="auto"/>
        <w:ind w:firstLine="567"/>
        <w:jc w:val="lowKashida"/>
        <w:rPr>
          <w:rFonts w:ascii="Arial" w:hAnsi="Arial" w:cs="Simplified Arabic"/>
          <w:rtl/>
        </w:rPr>
      </w:pPr>
      <w:r w:rsidRPr="00A1729D">
        <w:rPr>
          <w:rFonts w:ascii="Arial" w:hAnsi="Arial" w:cs="Simplified Arabic"/>
          <w:rtl/>
        </w:rPr>
        <w:t>ويفسر الخلل في مستويات التفكير التي تقيسها الوضعيتين بغياب الانسجام بين الأهداف البيداغوجية للتدريس بالكفاية وبين وتصميم الوضعيات الديداكتيكية</w:t>
      </w:r>
      <w:r w:rsidRPr="005A2D35">
        <w:rPr>
          <w:rFonts w:ascii="Arial" w:hAnsi="Arial" w:cs="Simplified Arabic"/>
          <w:rtl/>
        </w:rPr>
        <w:t xml:space="preserve">  .</w:t>
      </w:r>
    </w:p>
    <w:p w:rsidR="00FC013B" w:rsidRPr="00A1729D" w:rsidRDefault="00FC013B" w:rsidP="005A2D35">
      <w:pPr>
        <w:bidi/>
        <w:spacing w:after="0" w:line="240" w:lineRule="auto"/>
        <w:jc w:val="lowKashida"/>
        <w:rPr>
          <w:rFonts w:ascii="Arial" w:hAnsi="Arial" w:cs="Simplified Arabic"/>
          <w:b/>
          <w:bCs/>
          <w:sz w:val="24"/>
          <w:szCs w:val="24"/>
          <w:rtl/>
        </w:rPr>
      </w:pPr>
      <w:r w:rsidRPr="00A1729D">
        <w:rPr>
          <w:rFonts w:ascii="Arial" w:hAnsi="Arial" w:cs="Simplified Arabic"/>
          <w:b/>
          <w:bCs/>
          <w:sz w:val="24"/>
          <w:szCs w:val="24"/>
          <w:rtl/>
        </w:rPr>
        <w:t>خاتمــة :</w:t>
      </w:r>
    </w:p>
    <w:p w:rsidR="00FC013B" w:rsidRPr="005A2D35" w:rsidRDefault="00FC013B" w:rsidP="00A1729D">
      <w:pPr>
        <w:bidi/>
        <w:spacing w:after="0" w:line="240" w:lineRule="auto"/>
        <w:ind w:firstLine="567"/>
        <w:jc w:val="lowKashida"/>
        <w:rPr>
          <w:rFonts w:ascii="Arial" w:hAnsi="Arial" w:cs="Simplified Arabic"/>
          <w:rtl/>
        </w:rPr>
      </w:pPr>
      <w:r w:rsidRPr="005A2D35">
        <w:rPr>
          <w:rFonts w:ascii="Arial" w:hAnsi="Arial" w:cs="Simplified Arabic"/>
          <w:rtl/>
        </w:rPr>
        <w:t>جاءت  هذه الدراسة لإثراء وتدعيم الدراسات السابقة ال</w:t>
      </w:r>
      <w:r w:rsidR="00220E31" w:rsidRPr="005A2D35">
        <w:rPr>
          <w:rFonts w:ascii="Arial" w:hAnsi="Arial" w:cs="Simplified Arabic"/>
          <w:rtl/>
        </w:rPr>
        <w:t>تي تناولت بيداغوجيا الكفايات . و</w:t>
      </w:r>
      <w:r w:rsidRPr="005A2D35">
        <w:rPr>
          <w:rFonts w:ascii="Arial" w:hAnsi="Arial" w:cs="Simplified Arabic"/>
          <w:rtl/>
        </w:rPr>
        <w:t>استهدفت رصد مستوى الكفايات المعرفية التي تقيسها الأسئلة الواردة ضمن وضعية بناء التعلمات في كتب اللغة العربية .</w:t>
      </w:r>
    </w:p>
    <w:p w:rsidR="00FC013B" w:rsidRPr="005A2D35" w:rsidRDefault="00FC013B" w:rsidP="00A1729D">
      <w:pPr>
        <w:bidi/>
        <w:spacing w:after="0" w:line="240" w:lineRule="auto"/>
        <w:ind w:firstLine="567"/>
        <w:jc w:val="lowKashida"/>
        <w:rPr>
          <w:rFonts w:ascii="Arial" w:hAnsi="Arial" w:cs="Simplified Arabic"/>
          <w:rtl/>
        </w:rPr>
      </w:pPr>
      <w:r w:rsidRPr="005A2D35">
        <w:rPr>
          <w:rFonts w:ascii="Arial" w:hAnsi="Arial" w:cs="Simplified Arabic"/>
          <w:rtl/>
        </w:rPr>
        <w:t>وقد صيغت تساؤلات  حول مدى تضمين كتب اللغة العربية للكفايات المعرفية العليا. و بعد معالجة الموضوع من جوانبه النظرية والميدانية تم التوصل إلى النتائج التالية:</w:t>
      </w:r>
    </w:p>
    <w:p w:rsidR="00FC013B" w:rsidRPr="005A2D35" w:rsidRDefault="00FC013B" w:rsidP="00A1729D">
      <w:pPr>
        <w:bidi/>
        <w:spacing w:after="0" w:line="240" w:lineRule="auto"/>
        <w:ind w:firstLine="567"/>
        <w:jc w:val="lowKashida"/>
        <w:rPr>
          <w:rFonts w:ascii="Arial" w:hAnsi="Arial" w:cs="Simplified Arabic"/>
          <w:rtl/>
        </w:rPr>
      </w:pPr>
      <w:r w:rsidRPr="005A2D35">
        <w:rPr>
          <w:rFonts w:ascii="Arial" w:hAnsi="Arial" w:cs="Simplified Arabic"/>
          <w:rtl/>
        </w:rPr>
        <w:t>- تضمين كتب اللغة العربية للكفايات المعرفية العليا بنسبة ضئيلة .</w:t>
      </w:r>
    </w:p>
    <w:p w:rsidR="00FC013B" w:rsidRPr="005A2D35" w:rsidRDefault="00FC013B" w:rsidP="00A1729D">
      <w:pPr>
        <w:bidi/>
        <w:spacing w:after="0" w:line="240" w:lineRule="auto"/>
        <w:ind w:firstLine="567"/>
        <w:jc w:val="lowKashida"/>
        <w:rPr>
          <w:rFonts w:ascii="Arial" w:hAnsi="Arial" w:cs="Simplified Arabic"/>
          <w:rtl/>
        </w:rPr>
      </w:pPr>
      <w:r w:rsidRPr="005A2D35">
        <w:rPr>
          <w:rFonts w:ascii="Arial" w:hAnsi="Arial" w:cs="Simplified Arabic"/>
          <w:rtl/>
        </w:rPr>
        <w:t>- قياس الوضعية الإدماجية المتضمنة في الكتاب المدرسي لكفايات المعرفية العليا.</w:t>
      </w:r>
    </w:p>
    <w:p w:rsidR="00FC013B" w:rsidRDefault="00FC013B" w:rsidP="00A1729D">
      <w:pPr>
        <w:bidi/>
        <w:spacing w:after="0" w:line="240" w:lineRule="auto"/>
        <w:ind w:firstLine="567"/>
        <w:jc w:val="lowKashida"/>
        <w:rPr>
          <w:rFonts w:ascii="Arial" w:hAnsi="Arial" w:cs="Simplified Arabic"/>
        </w:rPr>
      </w:pPr>
      <w:r w:rsidRPr="005A2D35">
        <w:rPr>
          <w:rFonts w:ascii="Arial" w:hAnsi="Arial" w:cs="Simplified Arabic"/>
          <w:rtl/>
        </w:rPr>
        <w:t>و فسرت النتائج بغياب الاتساق بين الأهداف والمرامي التربوية و بين الوضعيات الديداكتيكية.</w:t>
      </w:r>
    </w:p>
    <w:p w:rsidR="00A1729D" w:rsidRDefault="00A1729D" w:rsidP="00A1729D">
      <w:pPr>
        <w:bidi/>
        <w:spacing w:after="0" w:line="240" w:lineRule="auto"/>
        <w:ind w:firstLine="567"/>
        <w:jc w:val="lowKashida"/>
        <w:rPr>
          <w:rFonts w:ascii="Arial" w:hAnsi="Arial" w:cs="Simplified Arabic"/>
        </w:rPr>
      </w:pPr>
    </w:p>
    <w:p w:rsidR="00A1729D" w:rsidRDefault="00A1729D" w:rsidP="00A1729D">
      <w:pPr>
        <w:bidi/>
        <w:spacing w:after="0" w:line="240" w:lineRule="auto"/>
        <w:ind w:firstLine="567"/>
        <w:jc w:val="lowKashida"/>
        <w:rPr>
          <w:rFonts w:ascii="Arial" w:hAnsi="Arial" w:cs="Simplified Arabic"/>
        </w:rPr>
      </w:pPr>
    </w:p>
    <w:p w:rsidR="00A1729D" w:rsidRDefault="00A1729D" w:rsidP="00A1729D">
      <w:pPr>
        <w:bidi/>
        <w:spacing w:after="0" w:line="240" w:lineRule="auto"/>
        <w:ind w:firstLine="567"/>
        <w:jc w:val="lowKashida"/>
        <w:rPr>
          <w:rFonts w:ascii="Arial" w:hAnsi="Arial" w:cs="Simplified Arabic"/>
        </w:rPr>
      </w:pPr>
    </w:p>
    <w:p w:rsidR="00A1729D" w:rsidRPr="005A2D35" w:rsidRDefault="00A1729D" w:rsidP="00A1729D">
      <w:pPr>
        <w:bidi/>
        <w:spacing w:after="0" w:line="240" w:lineRule="auto"/>
        <w:ind w:firstLine="567"/>
        <w:jc w:val="lowKashida"/>
        <w:rPr>
          <w:rFonts w:ascii="Arial" w:hAnsi="Arial" w:cs="Simplified Arabic"/>
          <w:rtl/>
        </w:rPr>
      </w:pPr>
    </w:p>
    <w:p w:rsidR="00FC013B" w:rsidRPr="00A1729D" w:rsidRDefault="00FC013B" w:rsidP="005A2D35">
      <w:pPr>
        <w:bidi/>
        <w:spacing w:after="0" w:line="240" w:lineRule="auto"/>
        <w:jc w:val="lowKashida"/>
        <w:rPr>
          <w:rFonts w:ascii="Arial" w:hAnsi="Arial" w:cs="Simplified Arabic"/>
          <w:sz w:val="24"/>
          <w:szCs w:val="24"/>
          <w:rtl/>
        </w:rPr>
      </w:pPr>
      <w:r w:rsidRPr="00A1729D">
        <w:rPr>
          <w:rFonts w:ascii="Arial" w:hAnsi="Arial" w:cs="Simplified Arabic"/>
          <w:b/>
          <w:bCs/>
          <w:sz w:val="24"/>
          <w:szCs w:val="24"/>
          <w:rtl/>
        </w:rPr>
        <w:t>مقترحات الدراسة :</w:t>
      </w:r>
    </w:p>
    <w:p w:rsidR="00FC013B" w:rsidRPr="005A2D35" w:rsidRDefault="00FC013B" w:rsidP="00A1729D">
      <w:pPr>
        <w:bidi/>
        <w:spacing w:after="0" w:line="240" w:lineRule="auto"/>
        <w:ind w:firstLine="567"/>
        <w:jc w:val="lowKashida"/>
        <w:rPr>
          <w:rFonts w:ascii="Arial" w:hAnsi="Arial" w:cs="Simplified Arabic"/>
          <w:rtl/>
        </w:rPr>
      </w:pPr>
      <w:r w:rsidRPr="005A2D35">
        <w:rPr>
          <w:rFonts w:cs="Simplified Arabic" w:hint="eastAsia"/>
          <w:rtl/>
        </w:rPr>
        <w:t>بناء</w:t>
      </w:r>
      <w:r w:rsidRPr="005A2D35">
        <w:rPr>
          <w:rFonts w:cs="Simplified Arabic"/>
          <w:rtl/>
        </w:rPr>
        <w:t xml:space="preserve"> </w:t>
      </w:r>
      <w:r w:rsidRPr="005A2D35">
        <w:rPr>
          <w:rFonts w:cs="Simplified Arabic" w:hint="eastAsia"/>
          <w:rtl/>
        </w:rPr>
        <w:t>على</w:t>
      </w:r>
      <w:r w:rsidRPr="005A2D35">
        <w:rPr>
          <w:rFonts w:cs="Simplified Arabic"/>
          <w:rtl/>
        </w:rPr>
        <w:t xml:space="preserve"> </w:t>
      </w:r>
      <w:r w:rsidRPr="005A2D35">
        <w:rPr>
          <w:rFonts w:cs="Simplified Arabic" w:hint="eastAsia"/>
          <w:rtl/>
        </w:rPr>
        <w:t>ما</w:t>
      </w:r>
      <w:r w:rsidRPr="005A2D35">
        <w:rPr>
          <w:rFonts w:cs="Simplified Arabic"/>
          <w:rtl/>
        </w:rPr>
        <w:t xml:space="preserve"> </w:t>
      </w:r>
      <w:r w:rsidRPr="005A2D35">
        <w:rPr>
          <w:rFonts w:cs="Simplified Arabic" w:hint="eastAsia"/>
          <w:rtl/>
        </w:rPr>
        <w:t>توصلنا</w:t>
      </w:r>
      <w:r w:rsidRPr="005A2D35">
        <w:rPr>
          <w:rFonts w:cs="Simplified Arabic"/>
          <w:rtl/>
        </w:rPr>
        <w:t xml:space="preserve"> </w:t>
      </w:r>
      <w:r w:rsidRPr="005A2D35">
        <w:rPr>
          <w:rFonts w:cs="Simplified Arabic" w:hint="eastAsia"/>
          <w:rtl/>
        </w:rPr>
        <w:t>إليه</w:t>
      </w:r>
      <w:r w:rsidRPr="005A2D35">
        <w:rPr>
          <w:rFonts w:cs="Simplified Arabic"/>
          <w:rtl/>
        </w:rPr>
        <w:t xml:space="preserve"> </w:t>
      </w:r>
      <w:r w:rsidRPr="005A2D35">
        <w:rPr>
          <w:rFonts w:cs="Simplified Arabic" w:hint="eastAsia"/>
          <w:rtl/>
        </w:rPr>
        <w:t>من</w:t>
      </w:r>
      <w:r w:rsidRPr="005A2D35">
        <w:rPr>
          <w:rFonts w:cs="Simplified Arabic"/>
          <w:rtl/>
        </w:rPr>
        <w:t xml:space="preserve"> </w:t>
      </w:r>
      <w:r w:rsidRPr="005A2D35">
        <w:rPr>
          <w:rFonts w:cs="Simplified Arabic" w:hint="eastAsia"/>
          <w:rtl/>
        </w:rPr>
        <w:t>نتائج</w:t>
      </w:r>
      <w:r w:rsidRPr="005A2D35">
        <w:rPr>
          <w:rFonts w:cs="Simplified Arabic"/>
          <w:rtl/>
        </w:rPr>
        <w:t xml:space="preserve"> </w:t>
      </w:r>
      <w:r w:rsidRPr="005A2D35">
        <w:rPr>
          <w:rFonts w:cs="Simplified Arabic" w:hint="eastAsia"/>
          <w:rtl/>
        </w:rPr>
        <w:t>نورد</w:t>
      </w:r>
      <w:r w:rsidRPr="005A2D35">
        <w:rPr>
          <w:rFonts w:cs="Simplified Arabic"/>
          <w:rtl/>
        </w:rPr>
        <w:t xml:space="preserve"> </w:t>
      </w:r>
      <w:r w:rsidRPr="005A2D35">
        <w:rPr>
          <w:rFonts w:cs="Simplified Arabic" w:hint="eastAsia"/>
          <w:rtl/>
        </w:rPr>
        <w:t>بعضا</w:t>
      </w:r>
      <w:r w:rsidRPr="005A2D35">
        <w:rPr>
          <w:rFonts w:cs="Simplified Arabic"/>
          <w:rtl/>
        </w:rPr>
        <w:t xml:space="preserve"> </w:t>
      </w:r>
      <w:r w:rsidRPr="005A2D35">
        <w:rPr>
          <w:rFonts w:cs="Simplified Arabic" w:hint="eastAsia"/>
          <w:rtl/>
        </w:rPr>
        <w:t>من</w:t>
      </w:r>
      <w:r w:rsidRPr="005A2D35">
        <w:rPr>
          <w:rFonts w:cs="Simplified Arabic"/>
          <w:rtl/>
        </w:rPr>
        <w:t xml:space="preserve"> </w:t>
      </w:r>
      <w:r w:rsidRPr="005A2D35">
        <w:rPr>
          <w:rFonts w:cs="Simplified Arabic" w:hint="eastAsia"/>
          <w:rtl/>
        </w:rPr>
        <w:t>ا</w:t>
      </w:r>
      <w:r w:rsidRPr="005A2D35">
        <w:rPr>
          <w:rFonts w:ascii="Arial" w:hAnsi="Arial" w:cs="Simplified Arabic"/>
          <w:rtl/>
        </w:rPr>
        <w:t>لمقتر</w:t>
      </w:r>
      <w:r w:rsidRPr="005A2D35">
        <w:rPr>
          <w:rFonts w:cs="Simplified Arabic" w:hint="eastAsia"/>
          <w:rtl/>
        </w:rPr>
        <w:t>حات</w:t>
      </w:r>
      <w:r w:rsidRPr="005A2D35">
        <w:rPr>
          <w:rFonts w:cs="Simplified Arabic"/>
          <w:rtl/>
        </w:rPr>
        <w:t xml:space="preserve"> </w:t>
      </w:r>
      <w:r w:rsidRPr="005A2D35">
        <w:rPr>
          <w:rFonts w:cs="Simplified Arabic" w:hint="eastAsia"/>
          <w:rtl/>
        </w:rPr>
        <w:t>كما</w:t>
      </w:r>
      <w:r w:rsidRPr="005A2D35">
        <w:rPr>
          <w:rFonts w:cs="Simplified Arabic"/>
          <w:rtl/>
        </w:rPr>
        <w:t xml:space="preserve"> </w:t>
      </w:r>
      <w:r w:rsidRPr="005A2D35">
        <w:rPr>
          <w:rFonts w:cs="Simplified Arabic" w:hint="eastAsia"/>
          <w:rtl/>
        </w:rPr>
        <w:t>يلي</w:t>
      </w:r>
      <w:r w:rsidRPr="005A2D35">
        <w:rPr>
          <w:rFonts w:cs="Simplified Arabic"/>
          <w:rtl/>
        </w:rPr>
        <w:t>:</w:t>
      </w:r>
    </w:p>
    <w:p w:rsidR="00FC013B" w:rsidRPr="005A2D35" w:rsidRDefault="00FC013B" w:rsidP="00A1729D">
      <w:pPr>
        <w:bidi/>
        <w:spacing w:after="0" w:line="240" w:lineRule="auto"/>
        <w:ind w:firstLine="567"/>
        <w:jc w:val="lowKashida"/>
        <w:rPr>
          <w:rFonts w:ascii="Arial" w:hAnsi="Arial" w:cs="Simplified Arabic"/>
          <w:rtl/>
        </w:rPr>
      </w:pPr>
      <w:r w:rsidRPr="005A2D35">
        <w:rPr>
          <w:rFonts w:ascii="Arial" w:hAnsi="Arial" w:cs="Simplified Arabic"/>
          <w:rtl/>
        </w:rPr>
        <w:t>* إعادة النظر في محتوى المناهج التعليمية بما يخدم أهداف بيداغوجيا الكفايات في المنظومة التربوية الجزائرية .</w:t>
      </w:r>
    </w:p>
    <w:p w:rsidR="00FC013B" w:rsidRPr="005A2D35" w:rsidRDefault="00FC013B" w:rsidP="00A1729D">
      <w:pPr>
        <w:bidi/>
        <w:spacing w:after="0" w:line="240" w:lineRule="auto"/>
        <w:ind w:firstLine="567"/>
        <w:jc w:val="lowKashida"/>
        <w:rPr>
          <w:rFonts w:ascii="Arial" w:hAnsi="Arial" w:cs="Simplified Arabic"/>
          <w:rtl/>
        </w:rPr>
      </w:pPr>
      <w:r w:rsidRPr="005A2D35">
        <w:rPr>
          <w:rFonts w:ascii="Arial" w:hAnsi="Arial" w:cs="Simplified Arabic"/>
          <w:rtl/>
        </w:rPr>
        <w:t>* إشراك الفاعلين التربويين في مجال الديداكتيك و البيداغوجيا في تصميم الكتب المدرسية وفق هذه المقاربة.</w:t>
      </w:r>
    </w:p>
    <w:p w:rsidR="00FC013B" w:rsidRPr="005A2D35" w:rsidRDefault="00FC013B" w:rsidP="00A1729D">
      <w:pPr>
        <w:bidi/>
        <w:spacing w:after="0" w:line="240" w:lineRule="auto"/>
        <w:ind w:firstLine="567"/>
        <w:jc w:val="lowKashida"/>
        <w:rPr>
          <w:rFonts w:ascii="Arial" w:hAnsi="Arial" w:cs="Simplified Arabic"/>
          <w:rtl/>
        </w:rPr>
      </w:pPr>
      <w:r w:rsidRPr="005A2D35">
        <w:rPr>
          <w:rFonts w:ascii="Arial" w:hAnsi="Arial" w:cs="Simplified Arabic"/>
          <w:rtl/>
        </w:rPr>
        <w:t>* مراعاة الاتساق في تخطيط المناهج التعليمية بين الأهداف التعليمية لمقاربة الكفايات في كل مجال من مجالات التعليم وفي وضعياته الديداكتيكية.</w:t>
      </w:r>
    </w:p>
    <w:p w:rsidR="00FC013B" w:rsidRPr="005A2D35" w:rsidRDefault="00FC013B" w:rsidP="00A1729D">
      <w:pPr>
        <w:pStyle w:val="Retraitcorpsdetexte2"/>
        <w:ind w:right="28" w:firstLine="567"/>
        <w:jc w:val="lowKashida"/>
        <w:rPr>
          <w:sz w:val="22"/>
          <w:szCs w:val="22"/>
          <w:rtl/>
        </w:rPr>
      </w:pPr>
      <w:r w:rsidRPr="005A2D35">
        <w:rPr>
          <w:rFonts w:hint="eastAsia"/>
          <w:sz w:val="22"/>
          <w:szCs w:val="22"/>
          <w:rtl/>
        </w:rPr>
        <w:t>و</w:t>
      </w:r>
      <w:r w:rsidRPr="005A2D35">
        <w:rPr>
          <w:sz w:val="22"/>
          <w:szCs w:val="22"/>
          <w:rtl/>
        </w:rPr>
        <w:t xml:space="preserve"> </w:t>
      </w:r>
      <w:r w:rsidRPr="005A2D35">
        <w:rPr>
          <w:rFonts w:hint="eastAsia"/>
          <w:sz w:val="22"/>
          <w:szCs w:val="22"/>
          <w:rtl/>
        </w:rPr>
        <w:t>نود</w:t>
      </w:r>
      <w:r w:rsidRPr="005A2D35">
        <w:rPr>
          <w:sz w:val="22"/>
          <w:szCs w:val="22"/>
          <w:rtl/>
        </w:rPr>
        <w:t xml:space="preserve"> </w:t>
      </w:r>
      <w:r w:rsidRPr="005A2D35">
        <w:rPr>
          <w:rFonts w:hint="eastAsia"/>
          <w:sz w:val="22"/>
          <w:szCs w:val="22"/>
          <w:rtl/>
        </w:rPr>
        <w:t>أن</w:t>
      </w:r>
      <w:r w:rsidRPr="005A2D35">
        <w:rPr>
          <w:sz w:val="22"/>
          <w:szCs w:val="22"/>
          <w:rtl/>
        </w:rPr>
        <w:t xml:space="preserve"> </w:t>
      </w:r>
      <w:r w:rsidRPr="005A2D35">
        <w:rPr>
          <w:rFonts w:hint="eastAsia"/>
          <w:sz w:val="22"/>
          <w:szCs w:val="22"/>
          <w:rtl/>
        </w:rPr>
        <w:t>نختتم</w:t>
      </w:r>
      <w:r w:rsidRPr="005A2D35">
        <w:rPr>
          <w:sz w:val="22"/>
          <w:szCs w:val="22"/>
          <w:rtl/>
        </w:rPr>
        <w:t xml:space="preserve"> </w:t>
      </w:r>
      <w:r w:rsidRPr="005A2D35">
        <w:rPr>
          <w:rFonts w:hint="eastAsia"/>
          <w:sz w:val="22"/>
          <w:szCs w:val="22"/>
          <w:rtl/>
        </w:rPr>
        <w:t>دراستنا</w:t>
      </w:r>
      <w:r w:rsidRPr="005A2D35">
        <w:rPr>
          <w:sz w:val="22"/>
          <w:szCs w:val="22"/>
          <w:rtl/>
        </w:rPr>
        <w:t xml:space="preserve"> </w:t>
      </w:r>
      <w:r w:rsidRPr="005A2D35">
        <w:rPr>
          <w:rFonts w:hint="eastAsia"/>
          <w:sz w:val="22"/>
          <w:szCs w:val="22"/>
          <w:rtl/>
        </w:rPr>
        <w:t>المتواضعة</w:t>
      </w:r>
      <w:r w:rsidRPr="005A2D35">
        <w:rPr>
          <w:sz w:val="22"/>
          <w:szCs w:val="22"/>
          <w:rtl/>
        </w:rPr>
        <w:t xml:space="preserve"> </w:t>
      </w:r>
      <w:r w:rsidRPr="005A2D35">
        <w:rPr>
          <w:rFonts w:hint="eastAsia"/>
          <w:sz w:val="22"/>
          <w:szCs w:val="22"/>
          <w:rtl/>
        </w:rPr>
        <w:t>هذه</w:t>
      </w:r>
      <w:r w:rsidRPr="005A2D35">
        <w:rPr>
          <w:sz w:val="22"/>
          <w:szCs w:val="22"/>
          <w:rtl/>
        </w:rPr>
        <w:t xml:space="preserve"> </w:t>
      </w:r>
      <w:r w:rsidRPr="005A2D35">
        <w:rPr>
          <w:rFonts w:hint="eastAsia"/>
          <w:sz w:val="22"/>
          <w:szCs w:val="22"/>
          <w:rtl/>
        </w:rPr>
        <w:t>بسؤالين</w:t>
      </w:r>
      <w:r w:rsidRPr="005A2D35">
        <w:rPr>
          <w:sz w:val="22"/>
          <w:szCs w:val="22"/>
          <w:rtl/>
        </w:rPr>
        <w:t xml:space="preserve"> </w:t>
      </w:r>
      <w:r w:rsidRPr="005A2D35">
        <w:rPr>
          <w:rFonts w:hint="eastAsia"/>
          <w:sz w:val="22"/>
          <w:szCs w:val="22"/>
          <w:rtl/>
        </w:rPr>
        <w:t>قد</w:t>
      </w:r>
      <w:r w:rsidRPr="005A2D35">
        <w:rPr>
          <w:sz w:val="22"/>
          <w:szCs w:val="22"/>
          <w:rtl/>
        </w:rPr>
        <w:t xml:space="preserve"> </w:t>
      </w:r>
      <w:r w:rsidRPr="005A2D35">
        <w:rPr>
          <w:rFonts w:hint="eastAsia"/>
          <w:sz w:val="22"/>
          <w:szCs w:val="22"/>
          <w:rtl/>
        </w:rPr>
        <w:t>يكونا</w:t>
      </w:r>
      <w:r w:rsidRPr="005A2D35">
        <w:rPr>
          <w:sz w:val="22"/>
          <w:szCs w:val="22"/>
          <w:rtl/>
        </w:rPr>
        <w:t xml:space="preserve"> </w:t>
      </w:r>
      <w:r w:rsidRPr="005A2D35">
        <w:rPr>
          <w:rFonts w:hint="eastAsia"/>
          <w:sz w:val="22"/>
          <w:szCs w:val="22"/>
          <w:rtl/>
        </w:rPr>
        <w:t>مجالا</w:t>
      </w:r>
      <w:r w:rsidRPr="005A2D35">
        <w:rPr>
          <w:sz w:val="22"/>
          <w:szCs w:val="22"/>
          <w:rtl/>
        </w:rPr>
        <w:t xml:space="preserve"> </w:t>
      </w:r>
      <w:r w:rsidRPr="005A2D35">
        <w:rPr>
          <w:rFonts w:hint="eastAsia"/>
          <w:sz w:val="22"/>
          <w:szCs w:val="22"/>
          <w:rtl/>
        </w:rPr>
        <w:t>لبحوث</w:t>
      </w:r>
      <w:r w:rsidRPr="005A2D35">
        <w:rPr>
          <w:sz w:val="22"/>
          <w:szCs w:val="22"/>
          <w:rtl/>
        </w:rPr>
        <w:t xml:space="preserve"> </w:t>
      </w:r>
      <w:r w:rsidRPr="005A2D35">
        <w:rPr>
          <w:rFonts w:hint="eastAsia"/>
          <w:sz w:val="22"/>
          <w:szCs w:val="22"/>
          <w:rtl/>
        </w:rPr>
        <w:t>لاحقة</w:t>
      </w:r>
      <w:r w:rsidRPr="005A2D35">
        <w:rPr>
          <w:sz w:val="22"/>
          <w:szCs w:val="22"/>
          <w:rtl/>
        </w:rPr>
        <w:t xml:space="preserve"> </w:t>
      </w:r>
      <w:r w:rsidRPr="005A2D35">
        <w:rPr>
          <w:rFonts w:hint="eastAsia"/>
          <w:sz w:val="22"/>
          <w:szCs w:val="22"/>
          <w:rtl/>
        </w:rPr>
        <w:t>كالتالي</w:t>
      </w:r>
      <w:r w:rsidRPr="005A2D35">
        <w:rPr>
          <w:sz w:val="22"/>
          <w:szCs w:val="22"/>
          <w:rtl/>
        </w:rPr>
        <w:t>:</w:t>
      </w:r>
    </w:p>
    <w:p w:rsidR="00FC013B" w:rsidRPr="005A2D35" w:rsidRDefault="00FC013B" w:rsidP="00A1729D">
      <w:pPr>
        <w:pStyle w:val="Retraitcorpsdetexte2"/>
        <w:ind w:left="567" w:right="28" w:firstLine="0"/>
        <w:jc w:val="lowKashida"/>
        <w:rPr>
          <w:b/>
          <w:bCs/>
          <w:sz w:val="22"/>
          <w:szCs w:val="22"/>
          <w:rtl/>
        </w:rPr>
      </w:pPr>
      <w:r w:rsidRPr="005A2D35">
        <w:rPr>
          <w:sz w:val="22"/>
          <w:szCs w:val="22"/>
          <w:rtl/>
        </w:rPr>
        <w:t xml:space="preserve">- </w:t>
      </w:r>
      <w:r w:rsidRPr="005A2D35">
        <w:rPr>
          <w:rFonts w:hint="eastAsia"/>
          <w:sz w:val="22"/>
          <w:szCs w:val="22"/>
          <w:rtl/>
        </w:rPr>
        <w:t>إذا</w:t>
      </w:r>
      <w:r w:rsidRPr="005A2D35">
        <w:rPr>
          <w:sz w:val="22"/>
          <w:szCs w:val="22"/>
          <w:rtl/>
        </w:rPr>
        <w:t xml:space="preserve"> </w:t>
      </w:r>
      <w:r w:rsidRPr="005A2D35">
        <w:rPr>
          <w:rFonts w:hint="eastAsia"/>
          <w:sz w:val="22"/>
          <w:szCs w:val="22"/>
          <w:rtl/>
        </w:rPr>
        <w:t>كانت</w:t>
      </w:r>
      <w:r w:rsidRPr="005A2D35">
        <w:rPr>
          <w:sz w:val="22"/>
          <w:szCs w:val="22"/>
          <w:rtl/>
        </w:rPr>
        <w:t xml:space="preserve"> </w:t>
      </w:r>
      <w:r w:rsidRPr="005A2D35">
        <w:rPr>
          <w:rFonts w:hint="eastAsia"/>
          <w:sz w:val="22"/>
          <w:szCs w:val="22"/>
          <w:rtl/>
        </w:rPr>
        <w:t>الوضعية</w:t>
      </w:r>
      <w:r w:rsidRPr="005A2D35">
        <w:rPr>
          <w:sz w:val="22"/>
          <w:szCs w:val="22"/>
          <w:rtl/>
        </w:rPr>
        <w:t xml:space="preserve"> </w:t>
      </w:r>
      <w:r w:rsidRPr="005A2D35">
        <w:rPr>
          <w:rFonts w:hint="eastAsia"/>
          <w:sz w:val="22"/>
          <w:szCs w:val="22"/>
          <w:rtl/>
        </w:rPr>
        <w:t>الإدماجية</w:t>
      </w:r>
      <w:r w:rsidRPr="005A2D35">
        <w:rPr>
          <w:sz w:val="22"/>
          <w:szCs w:val="22"/>
          <w:rtl/>
        </w:rPr>
        <w:t xml:space="preserve"> </w:t>
      </w:r>
      <w:r w:rsidRPr="005A2D35">
        <w:rPr>
          <w:rFonts w:hint="eastAsia"/>
          <w:sz w:val="22"/>
          <w:szCs w:val="22"/>
          <w:rtl/>
        </w:rPr>
        <w:t>تقيس</w:t>
      </w:r>
      <w:r w:rsidRPr="005A2D35">
        <w:rPr>
          <w:sz w:val="22"/>
          <w:szCs w:val="22"/>
          <w:rtl/>
        </w:rPr>
        <w:t xml:space="preserve"> </w:t>
      </w:r>
      <w:r w:rsidRPr="005A2D35">
        <w:rPr>
          <w:rFonts w:hint="eastAsia"/>
          <w:sz w:val="22"/>
          <w:szCs w:val="22"/>
          <w:rtl/>
        </w:rPr>
        <w:t>مستويات</w:t>
      </w:r>
      <w:r w:rsidRPr="005A2D35">
        <w:rPr>
          <w:sz w:val="22"/>
          <w:szCs w:val="22"/>
          <w:rtl/>
        </w:rPr>
        <w:t xml:space="preserve"> </w:t>
      </w:r>
      <w:r w:rsidRPr="005A2D35">
        <w:rPr>
          <w:rFonts w:hint="eastAsia"/>
          <w:sz w:val="22"/>
          <w:szCs w:val="22"/>
          <w:rtl/>
        </w:rPr>
        <w:t>راقية</w:t>
      </w:r>
      <w:r w:rsidRPr="005A2D35">
        <w:rPr>
          <w:sz w:val="22"/>
          <w:szCs w:val="22"/>
          <w:rtl/>
        </w:rPr>
        <w:t xml:space="preserve"> </w:t>
      </w:r>
      <w:r w:rsidRPr="005A2D35">
        <w:rPr>
          <w:rFonts w:hint="eastAsia"/>
          <w:sz w:val="22"/>
          <w:szCs w:val="22"/>
          <w:rtl/>
        </w:rPr>
        <w:t>من</w:t>
      </w:r>
      <w:r w:rsidRPr="005A2D35">
        <w:rPr>
          <w:sz w:val="22"/>
          <w:szCs w:val="22"/>
          <w:rtl/>
        </w:rPr>
        <w:t xml:space="preserve"> </w:t>
      </w:r>
      <w:r w:rsidRPr="005A2D35">
        <w:rPr>
          <w:rFonts w:hint="eastAsia"/>
          <w:sz w:val="22"/>
          <w:szCs w:val="22"/>
          <w:rtl/>
        </w:rPr>
        <w:t>التفكير</w:t>
      </w:r>
      <w:r w:rsidRPr="005A2D35">
        <w:rPr>
          <w:sz w:val="22"/>
          <w:szCs w:val="22"/>
          <w:rtl/>
        </w:rPr>
        <w:t xml:space="preserve"> </w:t>
      </w:r>
      <w:r w:rsidRPr="005A2D35">
        <w:rPr>
          <w:rFonts w:hint="eastAsia"/>
          <w:sz w:val="22"/>
          <w:szCs w:val="22"/>
          <w:rtl/>
        </w:rPr>
        <w:t>فما</w:t>
      </w:r>
      <w:r w:rsidRPr="005A2D35">
        <w:rPr>
          <w:sz w:val="22"/>
          <w:szCs w:val="22"/>
          <w:rtl/>
        </w:rPr>
        <w:t xml:space="preserve"> </w:t>
      </w:r>
      <w:r w:rsidRPr="005A2D35">
        <w:rPr>
          <w:rFonts w:hint="eastAsia"/>
          <w:sz w:val="22"/>
          <w:szCs w:val="22"/>
          <w:rtl/>
        </w:rPr>
        <w:t>ماهي</w:t>
      </w:r>
      <w:r w:rsidRPr="005A2D35">
        <w:rPr>
          <w:sz w:val="22"/>
          <w:szCs w:val="22"/>
          <w:rtl/>
        </w:rPr>
        <w:t xml:space="preserve"> </w:t>
      </w:r>
      <w:r w:rsidRPr="005A2D35">
        <w:rPr>
          <w:rFonts w:hint="eastAsia"/>
          <w:sz w:val="22"/>
          <w:szCs w:val="22"/>
          <w:rtl/>
        </w:rPr>
        <w:t>الوضعيات</w:t>
      </w:r>
      <w:r w:rsidRPr="005A2D35">
        <w:rPr>
          <w:sz w:val="22"/>
          <w:szCs w:val="22"/>
          <w:rtl/>
        </w:rPr>
        <w:t xml:space="preserve"> </w:t>
      </w:r>
      <w:r w:rsidRPr="005A2D35">
        <w:rPr>
          <w:rFonts w:hint="eastAsia"/>
          <w:sz w:val="22"/>
          <w:szCs w:val="22"/>
          <w:rtl/>
        </w:rPr>
        <w:t>التعليمية</w:t>
      </w:r>
      <w:r w:rsidRPr="005A2D35">
        <w:rPr>
          <w:sz w:val="22"/>
          <w:szCs w:val="22"/>
          <w:rtl/>
        </w:rPr>
        <w:t xml:space="preserve">  </w:t>
      </w:r>
      <w:r w:rsidRPr="005A2D35">
        <w:rPr>
          <w:rFonts w:hint="eastAsia"/>
          <w:sz w:val="22"/>
          <w:szCs w:val="22"/>
          <w:rtl/>
        </w:rPr>
        <w:t>التي</w:t>
      </w:r>
      <w:r w:rsidRPr="005A2D35">
        <w:rPr>
          <w:sz w:val="22"/>
          <w:szCs w:val="22"/>
          <w:rtl/>
        </w:rPr>
        <w:t xml:space="preserve"> </w:t>
      </w:r>
      <w:r w:rsidRPr="005A2D35">
        <w:rPr>
          <w:rFonts w:hint="eastAsia"/>
          <w:sz w:val="22"/>
          <w:szCs w:val="22"/>
          <w:rtl/>
        </w:rPr>
        <w:t>يعتمدها</w:t>
      </w:r>
      <w:r w:rsidRPr="005A2D35">
        <w:rPr>
          <w:sz w:val="22"/>
          <w:szCs w:val="22"/>
          <w:rtl/>
        </w:rPr>
        <w:t xml:space="preserve"> </w:t>
      </w:r>
      <w:r w:rsidRPr="005A2D35">
        <w:rPr>
          <w:rFonts w:hint="eastAsia"/>
          <w:sz w:val="22"/>
          <w:szCs w:val="22"/>
          <w:rtl/>
        </w:rPr>
        <w:t>المدرس</w:t>
      </w:r>
      <w:r w:rsidRPr="005A2D35">
        <w:rPr>
          <w:sz w:val="22"/>
          <w:szCs w:val="22"/>
          <w:rtl/>
        </w:rPr>
        <w:t xml:space="preserve"> </w:t>
      </w:r>
      <w:r w:rsidRPr="005A2D35">
        <w:rPr>
          <w:rFonts w:hint="eastAsia"/>
          <w:sz w:val="22"/>
          <w:szCs w:val="22"/>
          <w:rtl/>
        </w:rPr>
        <w:t>في</w:t>
      </w:r>
      <w:r w:rsidRPr="005A2D35">
        <w:rPr>
          <w:sz w:val="22"/>
          <w:szCs w:val="22"/>
          <w:rtl/>
        </w:rPr>
        <w:t xml:space="preserve"> </w:t>
      </w:r>
      <w:r w:rsidRPr="005A2D35">
        <w:rPr>
          <w:rFonts w:hint="eastAsia"/>
          <w:sz w:val="22"/>
          <w:szCs w:val="22"/>
          <w:rtl/>
        </w:rPr>
        <w:t>بناء</w:t>
      </w:r>
      <w:r w:rsidRPr="005A2D35">
        <w:rPr>
          <w:sz w:val="22"/>
          <w:szCs w:val="22"/>
          <w:rtl/>
        </w:rPr>
        <w:t xml:space="preserve"> </w:t>
      </w:r>
      <w:r w:rsidRPr="005A2D35">
        <w:rPr>
          <w:rFonts w:hint="eastAsia"/>
          <w:sz w:val="22"/>
          <w:szCs w:val="22"/>
          <w:rtl/>
        </w:rPr>
        <w:t>الكفاية</w:t>
      </w:r>
      <w:r w:rsidRPr="005A2D35">
        <w:rPr>
          <w:sz w:val="22"/>
          <w:szCs w:val="22"/>
          <w:rtl/>
        </w:rPr>
        <w:t xml:space="preserve"> </w:t>
      </w:r>
      <w:r w:rsidRPr="005A2D35">
        <w:rPr>
          <w:rFonts w:hint="eastAsia"/>
          <w:sz w:val="22"/>
          <w:szCs w:val="22"/>
          <w:rtl/>
        </w:rPr>
        <w:t>لدى</w:t>
      </w:r>
      <w:r w:rsidRPr="005A2D35">
        <w:rPr>
          <w:sz w:val="22"/>
          <w:szCs w:val="22"/>
          <w:rtl/>
        </w:rPr>
        <w:t xml:space="preserve"> </w:t>
      </w:r>
      <w:r w:rsidRPr="005A2D35">
        <w:rPr>
          <w:rFonts w:hint="eastAsia"/>
          <w:sz w:val="22"/>
          <w:szCs w:val="22"/>
          <w:rtl/>
        </w:rPr>
        <w:t>المتعلم</w:t>
      </w:r>
      <w:r w:rsidRPr="005A2D35">
        <w:rPr>
          <w:sz w:val="22"/>
          <w:szCs w:val="22"/>
          <w:rtl/>
        </w:rPr>
        <w:t xml:space="preserve"> </w:t>
      </w:r>
      <w:r w:rsidRPr="005A2D35">
        <w:rPr>
          <w:rFonts w:hint="eastAsia"/>
          <w:sz w:val="22"/>
          <w:szCs w:val="22"/>
          <w:rtl/>
        </w:rPr>
        <w:t>على</w:t>
      </w:r>
      <w:r w:rsidRPr="005A2D35">
        <w:rPr>
          <w:sz w:val="22"/>
          <w:szCs w:val="22"/>
          <w:rtl/>
        </w:rPr>
        <w:t xml:space="preserve"> </w:t>
      </w:r>
      <w:r w:rsidRPr="005A2D35">
        <w:rPr>
          <w:rFonts w:hint="eastAsia"/>
          <w:sz w:val="22"/>
          <w:szCs w:val="22"/>
          <w:rtl/>
        </w:rPr>
        <w:t>مستوى</w:t>
      </w:r>
      <w:r w:rsidRPr="005A2D35">
        <w:rPr>
          <w:sz w:val="22"/>
          <w:szCs w:val="22"/>
          <w:rtl/>
        </w:rPr>
        <w:t xml:space="preserve"> </w:t>
      </w:r>
      <w:r w:rsidRPr="005A2D35">
        <w:rPr>
          <w:rFonts w:hint="eastAsia"/>
          <w:sz w:val="22"/>
          <w:szCs w:val="22"/>
          <w:rtl/>
        </w:rPr>
        <w:t>هذه</w:t>
      </w:r>
      <w:r w:rsidRPr="005A2D35">
        <w:rPr>
          <w:sz w:val="22"/>
          <w:szCs w:val="22"/>
          <w:rtl/>
        </w:rPr>
        <w:t xml:space="preserve"> </w:t>
      </w:r>
      <w:r w:rsidRPr="005A2D35">
        <w:rPr>
          <w:rFonts w:hint="eastAsia"/>
          <w:sz w:val="22"/>
          <w:szCs w:val="22"/>
          <w:rtl/>
        </w:rPr>
        <w:t>نشاط</w:t>
      </w:r>
      <w:r w:rsidRPr="005A2D35">
        <w:rPr>
          <w:sz w:val="22"/>
          <w:szCs w:val="22"/>
          <w:rtl/>
        </w:rPr>
        <w:t xml:space="preserve"> </w:t>
      </w:r>
      <w:r w:rsidRPr="005A2D35">
        <w:rPr>
          <w:rFonts w:hint="eastAsia"/>
          <w:sz w:val="22"/>
          <w:szCs w:val="22"/>
          <w:rtl/>
        </w:rPr>
        <w:t>الإدماج؟</w:t>
      </w:r>
      <w:r w:rsidRPr="005A2D35">
        <w:rPr>
          <w:sz w:val="22"/>
          <w:szCs w:val="22"/>
          <w:rtl/>
        </w:rPr>
        <w:t xml:space="preserve"> </w:t>
      </w:r>
      <w:r w:rsidRPr="005A2D35">
        <w:rPr>
          <w:rFonts w:hint="eastAsia"/>
          <w:sz w:val="22"/>
          <w:szCs w:val="22"/>
          <w:rtl/>
        </w:rPr>
        <w:t>وكيف</w:t>
      </w:r>
      <w:r w:rsidRPr="005A2D35">
        <w:rPr>
          <w:sz w:val="22"/>
          <w:szCs w:val="22"/>
          <w:rtl/>
        </w:rPr>
        <w:t xml:space="preserve"> </w:t>
      </w:r>
      <w:r w:rsidRPr="005A2D35">
        <w:rPr>
          <w:rFonts w:hint="eastAsia"/>
          <w:sz w:val="22"/>
          <w:szCs w:val="22"/>
          <w:rtl/>
        </w:rPr>
        <w:t>يقيم</w:t>
      </w:r>
      <w:r w:rsidRPr="005A2D35">
        <w:rPr>
          <w:sz w:val="22"/>
          <w:szCs w:val="22"/>
          <w:rtl/>
        </w:rPr>
        <w:t xml:space="preserve"> </w:t>
      </w:r>
      <w:r w:rsidRPr="005A2D35">
        <w:rPr>
          <w:rFonts w:hint="eastAsia"/>
          <w:sz w:val="22"/>
          <w:szCs w:val="22"/>
          <w:rtl/>
        </w:rPr>
        <w:t>أداء</w:t>
      </w:r>
      <w:r w:rsidRPr="005A2D35">
        <w:rPr>
          <w:sz w:val="22"/>
          <w:szCs w:val="22"/>
          <w:rtl/>
        </w:rPr>
        <w:t xml:space="preserve"> </w:t>
      </w:r>
      <w:r w:rsidRPr="005A2D35">
        <w:rPr>
          <w:rFonts w:hint="eastAsia"/>
          <w:sz w:val="22"/>
          <w:szCs w:val="22"/>
          <w:rtl/>
        </w:rPr>
        <w:t>التلميذ</w:t>
      </w:r>
      <w:r w:rsidRPr="005A2D35">
        <w:rPr>
          <w:sz w:val="22"/>
          <w:szCs w:val="22"/>
          <w:rtl/>
        </w:rPr>
        <w:t xml:space="preserve"> </w:t>
      </w:r>
      <w:r w:rsidRPr="005A2D35">
        <w:rPr>
          <w:rFonts w:hint="eastAsia"/>
          <w:sz w:val="22"/>
          <w:szCs w:val="22"/>
          <w:rtl/>
        </w:rPr>
        <w:t>ضمن</w:t>
      </w:r>
      <w:r w:rsidRPr="005A2D35">
        <w:rPr>
          <w:sz w:val="22"/>
          <w:szCs w:val="22"/>
          <w:rtl/>
        </w:rPr>
        <w:t xml:space="preserve"> </w:t>
      </w:r>
      <w:r w:rsidRPr="005A2D35">
        <w:rPr>
          <w:rFonts w:hint="eastAsia"/>
          <w:sz w:val="22"/>
          <w:szCs w:val="22"/>
          <w:rtl/>
        </w:rPr>
        <w:t>هذه</w:t>
      </w:r>
      <w:r w:rsidRPr="005A2D35">
        <w:rPr>
          <w:sz w:val="22"/>
          <w:szCs w:val="22"/>
          <w:rtl/>
        </w:rPr>
        <w:t xml:space="preserve"> </w:t>
      </w:r>
      <w:r w:rsidRPr="005A2D35">
        <w:rPr>
          <w:rFonts w:hint="eastAsia"/>
          <w:sz w:val="22"/>
          <w:szCs w:val="22"/>
          <w:rtl/>
        </w:rPr>
        <w:t>الوضعية</w:t>
      </w:r>
      <w:r w:rsidRPr="005A2D35">
        <w:rPr>
          <w:sz w:val="22"/>
          <w:szCs w:val="22"/>
          <w:rtl/>
        </w:rPr>
        <w:t xml:space="preserve">  .</w:t>
      </w:r>
    </w:p>
    <w:p w:rsidR="00FC013B" w:rsidRPr="005A2D35" w:rsidRDefault="00FC013B" w:rsidP="00A1729D">
      <w:pPr>
        <w:bidi/>
        <w:spacing w:after="0" w:line="240" w:lineRule="auto"/>
        <w:ind w:left="567"/>
        <w:jc w:val="lowKashida"/>
        <w:rPr>
          <w:rFonts w:ascii="Arial" w:hAnsi="Arial" w:cs="Simplified Arabic"/>
          <w:rtl/>
        </w:rPr>
      </w:pPr>
      <w:r w:rsidRPr="005A2D35">
        <w:rPr>
          <w:rFonts w:ascii="Arial" w:hAnsi="Arial" w:cs="Simplified Arabic"/>
          <w:rtl/>
        </w:rPr>
        <w:t>- أما السؤال الثاني فيتمحور حول تقويم شبكة التقييم الذاتي للوضعية الإدماجية الواردة في الكتب المدرسية.</w:t>
      </w:r>
    </w:p>
    <w:p w:rsidR="00A1729D" w:rsidRDefault="00A1729D" w:rsidP="00A1729D">
      <w:pPr>
        <w:bidi/>
        <w:spacing w:after="0" w:line="240" w:lineRule="auto"/>
        <w:ind w:left="567"/>
        <w:jc w:val="lowKashida"/>
        <w:rPr>
          <w:rFonts w:cs="Simplified Arabic"/>
          <w:b/>
          <w:bCs/>
          <w:sz w:val="24"/>
          <w:szCs w:val="24"/>
        </w:rPr>
      </w:pPr>
    </w:p>
    <w:p w:rsidR="00A1729D" w:rsidRDefault="00A1729D" w:rsidP="00A1729D">
      <w:pPr>
        <w:bidi/>
        <w:spacing w:after="0" w:line="240" w:lineRule="auto"/>
        <w:jc w:val="lowKashida"/>
        <w:rPr>
          <w:rFonts w:cs="Simplified Arabic"/>
          <w:b/>
          <w:bCs/>
          <w:sz w:val="24"/>
          <w:szCs w:val="24"/>
        </w:rPr>
      </w:pPr>
    </w:p>
    <w:p w:rsidR="00A1729D" w:rsidRDefault="00A1729D" w:rsidP="00A1729D">
      <w:pPr>
        <w:bidi/>
        <w:spacing w:after="0" w:line="240" w:lineRule="auto"/>
        <w:jc w:val="lowKashida"/>
        <w:rPr>
          <w:rFonts w:cs="Simplified Arabic"/>
          <w:b/>
          <w:bCs/>
          <w:sz w:val="24"/>
          <w:szCs w:val="24"/>
        </w:rPr>
      </w:pPr>
    </w:p>
    <w:p w:rsidR="00A1729D" w:rsidRDefault="00A1729D" w:rsidP="00A1729D">
      <w:pPr>
        <w:bidi/>
        <w:spacing w:after="0" w:line="240" w:lineRule="auto"/>
        <w:jc w:val="lowKashida"/>
        <w:rPr>
          <w:rFonts w:cs="Simplified Arabic"/>
          <w:b/>
          <w:bCs/>
          <w:sz w:val="24"/>
          <w:szCs w:val="24"/>
        </w:rPr>
      </w:pPr>
    </w:p>
    <w:p w:rsidR="00A1729D" w:rsidRDefault="00A1729D" w:rsidP="00A1729D">
      <w:pPr>
        <w:bidi/>
        <w:spacing w:after="0" w:line="240" w:lineRule="auto"/>
        <w:jc w:val="lowKashida"/>
        <w:rPr>
          <w:rFonts w:cs="Simplified Arabic"/>
          <w:b/>
          <w:bCs/>
          <w:sz w:val="24"/>
          <w:szCs w:val="24"/>
        </w:rPr>
      </w:pPr>
    </w:p>
    <w:p w:rsidR="00A1729D" w:rsidRDefault="00A1729D" w:rsidP="00A1729D">
      <w:pPr>
        <w:bidi/>
        <w:spacing w:after="0" w:line="240" w:lineRule="auto"/>
        <w:jc w:val="lowKashida"/>
        <w:rPr>
          <w:rFonts w:cs="Simplified Arabic"/>
          <w:b/>
          <w:bCs/>
          <w:sz w:val="24"/>
          <w:szCs w:val="24"/>
        </w:rPr>
      </w:pPr>
    </w:p>
    <w:p w:rsidR="00A1729D" w:rsidRDefault="00A1729D" w:rsidP="00A1729D">
      <w:pPr>
        <w:bidi/>
        <w:spacing w:after="0" w:line="240" w:lineRule="auto"/>
        <w:jc w:val="lowKashida"/>
        <w:rPr>
          <w:rFonts w:cs="Simplified Arabic"/>
          <w:b/>
          <w:bCs/>
          <w:sz w:val="24"/>
          <w:szCs w:val="24"/>
        </w:rPr>
      </w:pPr>
    </w:p>
    <w:p w:rsidR="00A1729D" w:rsidRDefault="00A1729D" w:rsidP="00A1729D">
      <w:pPr>
        <w:bidi/>
        <w:spacing w:after="0" w:line="240" w:lineRule="auto"/>
        <w:jc w:val="lowKashida"/>
        <w:rPr>
          <w:rFonts w:cs="Simplified Arabic"/>
          <w:b/>
          <w:bCs/>
          <w:sz w:val="24"/>
          <w:szCs w:val="24"/>
        </w:rPr>
      </w:pPr>
    </w:p>
    <w:p w:rsidR="00A1729D" w:rsidRDefault="00A1729D" w:rsidP="00A1729D">
      <w:pPr>
        <w:bidi/>
        <w:spacing w:after="0" w:line="240" w:lineRule="auto"/>
        <w:jc w:val="lowKashida"/>
        <w:rPr>
          <w:rFonts w:cs="Simplified Arabic"/>
          <w:b/>
          <w:bCs/>
          <w:sz w:val="24"/>
          <w:szCs w:val="24"/>
        </w:rPr>
      </w:pPr>
    </w:p>
    <w:p w:rsidR="00A1729D" w:rsidRDefault="00A1729D" w:rsidP="00A1729D">
      <w:pPr>
        <w:bidi/>
        <w:spacing w:after="0" w:line="240" w:lineRule="auto"/>
        <w:jc w:val="lowKashida"/>
        <w:rPr>
          <w:rFonts w:cs="Simplified Arabic"/>
          <w:b/>
          <w:bCs/>
          <w:sz w:val="24"/>
          <w:szCs w:val="24"/>
        </w:rPr>
      </w:pPr>
    </w:p>
    <w:p w:rsidR="00A1729D" w:rsidRDefault="00A1729D" w:rsidP="00A1729D">
      <w:pPr>
        <w:bidi/>
        <w:spacing w:after="0" w:line="240" w:lineRule="auto"/>
        <w:jc w:val="lowKashida"/>
        <w:rPr>
          <w:rFonts w:cs="Simplified Arabic"/>
          <w:b/>
          <w:bCs/>
          <w:sz w:val="24"/>
          <w:szCs w:val="24"/>
        </w:rPr>
      </w:pPr>
    </w:p>
    <w:p w:rsidR="00A1729D" w:rsidRDefault="00A1729D" w:rsidP="00A1729D">
      <w:pPr>
        <w:bidi/>
        <w:spacing w:after="0" w:line="240" w:lineRule="auto"/>
        <w:jc w:val="lowKashida"/>
        <w:rPr>
          <w:rFonts w:cs="Simplified Arabic"/>
          <w:b/>
          <w:bCs/>
          <w:sz w:val="24"/>
          <w:szCs w:val="24"/>
        </w:rPr>
      </w:pPr>
    </w:p>
    <w:p w:rsidR="00A1729D" w:rsidRDefault="00A1729D" w:rsidP="00A1729D">
      <w:pPr>
        <w:bidi/>
        <w:spacing w:after="0" w:line="240" w:lineRule="auto"/>
        <w:jc w:val="lowKashida"/>
        <w:rPr>
          <w:rFonts w:cs="Simplified Arabic"/>
          <w:b/>
          <w:bCs/>
          <w:sz w:val="24"/>
          <w:szCs w:val="24"/>
        </w:rPr>
      </w:pPr>
    </w:p>
    <w:p w:rsidR="00A1729D" w:rsidRDefault="00A1729D" w:rsidP="00A1729D">
      <w:pPr>
        <w:bidi/>
        <w:spacing w:after="0" w:line="240" w:lineRule="auto"/>
        <w:jc w:val="lowKashida"/>
        <w:rPr>
          <w:rFonts w:cs="Simplified Arabic"/>
          <w:b/>
          <w:bCs/>
          <w:sz w:val="24"/>
          <w:szCs w:val="24"/>
        </w:rPr>
      </w:pPr>
    </w:p>
    <w:p w:rsidR="00A1729D" w:rsidRDefault="00A1729D" w:rsidP="00A1729D">
      <w:pPr>
        <w:bidi/>
        <w:spacing w:after="0" w:line="240" w:lineRule="auto"/>
        <w:jc w:val="lowKashida"/>
        <w:rPr>
          <w:rFonts w:cs="Simplified Arabic"/>
          <w:b/>
          <w:bCs/>
          <w:sz w:val="24"/>
          <w:szCs w:val="24"/>
        </w:rPr>
      </w:pPr>
    </w:p>
    <w:p w:rsidR="00A1729D" w:rsidRDefault="00A1729D" w:rsidP="00A1729D">
      <w:pPr>
        <w:bidi/>
        <w:spacing w:after="0" w:line="240" w:lineRule="auto"/>
        <w:jc w:val="lowKashida"/>
        <w:rPr>
          <w:rFonts w:cs="Simplified Arabic"/>
          <w:b/>
          <w:bCs/>
          <w:sz w:val="24"/>
          <w:szCs w:val="24"/>
        </w:rPr>
      </w:pPr>
    </w:p>
    <w:p w:rsidR="00A1729D" w:rsidRDefault="00A1729D" w:rsidP="00A1729D">
      <w:pPr>
        <w:bidi/>
        <w:spacing w:after="0" w:line="240" w:lineRule="auto"/>
        <w:jc w:val="lowKashida"/>
        <w:rPr>
          <w:rFonts w:cs="Simplified Arabic"/>
          <w:b/>
          <w:bCs/>
          <w:sz w:val="24"/>
          <w:szCs w:val="24"/>
        </w:rPr>
      </w:pPr>
    </w:p>
    <w:p w:rsidR="00FC013B" w:rsidRPr="00A1729D" w:rsidRDefault="00FC013B" w:rsidP="00A1729D">
      <w:pPr>
        <w:bidi/>
        <w:spacing w:after="0" w:line="240" w:lineRule="auto"/>
        <w:jc w:val="lowKashida"/>
        <w:rPr>
          <w:rFonts w:cs="Simplified Arabic"/>
          <w:b/>
          <w:bCs/>
          <w:sz w:val="24"/>
          <w:szCs w:val="24"/>
          <w:rtl/>
        </w:rPr>
      </w:pPr>
      <w:r w:rsidRPr="00A1729D">
        <w:rPr>
          <w:rFonts w:cs="Simplified Arabic" w:hint="eastAsia"/>
          <w:b/>
          <w:bCs/>
          <w:sz w:val="24"/>
          <w:szCs w:val="24"/>
          <w:rtl/>
        </w:rPr>
        <w:t>قائمة</w:t>
      </w:r>
      <w:r w:rsidRPr="00A1729D">
        <w:rPr>
          <w:rFonts w:cs="Simplified Arabic"/>
          <w:b/>
          <w:bCs/>
          <w:sz w:val="24"/>
          <w:szCs w:val="24"/>
          <w:rtl/>
        </w:rPr>
        <w:t xml:space="preserve"> </w:t>
      </w:r>
      <w:r w:rsidRPr="00A1729D">
        <w:rPr>
          <w:rFonts w:cs="Simplified Arabic" w:hint="eastAsia"/>
          <w:b/>
          <w:bCs/>
          <w:sz w:val="24"/>
          <w:szCs w:val="24"/>
          <w:rtl/>
        </w:rPr>
        <w:t>المراجع</w:t>
      </w:r>
    </w:p>
    <w:p w:rsidR="00FC013B" w:rsidRPr="00A1729D" w:rsidRDefault="00FC013B" w:rsidP="005A2D35">
      <w:pPr>
        <w:bidi/>
        <w:spacing w:after="0" w:line="240" w:lineRule="auto"/>
        <w:jc w:val="lowKashida"/>
        <w:rPr>
          <w:rFonts w:cs="Simplified Arabic"/>
          <w:b/>
          <w:bCs/>
          <w:sz w:val="20"/>
          <w:szCs w:val="20"/>
          <w:rtl/>
        </w:rPr>
      </w:pPr>
      <w:r w:rsidRPr="00A1729D">
        <w:rPr>
          <w:rFonts w:cs="Simplified Arabic"/>
          <w:b/>
          <w:bCs/>
          <w:sz w:val="20"/>
          <w:szCs w:val="20"/>
          <w:rtl/>
        </w:rPr>
        <w:t xml:space="preserve">* </w:t>
      </w:r>
      <w:r w:rsidRPr="00E73629">
        <w:rPr>
          <w:rFonts w:cs="Simplified Arabic" w:hint="eastAsia"/>
          <w:b/>
          <w:bCs/>
          <w:sz w:val="24"/>
          <w:szCs w:val="24"/>
          <w:rtl/>
        </w:rPr>
        <w:t>المعاجم</w:t>
      </w:r>
      <w:r w:rsidRPr="00E73629">
        <w:rPr>
          <w:rFonts w:cs="Simplified Arabic"/>
          <w:b/>
          <w:bCs/>
          <w:sz w:val="24"/>
          <w:szCs w:val="24"/>
          <w:rtl/>
        </w:rPr>
        <w:t xml:space="preserve"> </w:t>
      </w:r>
      <w:r w:rsidRPr="00A1729D">
        <w:rPr>
          <w:rFonts w:cs="Simplified Arabic"/>
          <w:b/>
          <w:bCs/>
          <w:sz w:val="20"/>
          <w:szCs w:val="20"/>
          <w:rtl/>
        </w:rPr>
        <w:t>:</w:t>
      </w:r>
    </w:p>
    <w:p w:rsidR="00FC013B" w:rsidRPr="00A1729D" w:rsidRDefault="00FC013B" w:rsidP="005A2D35">
      <w:pPr>
        <w:bidi/>
        <w:spacing w:after="0" w:line="240" w:lineRule="auto"/>
        <w:jc w:val="lowKashida"/>
        <w:rPr>
          <w:rFonts w:cs="Simplified Arabic"/>
          <w:sz w:val="20"/>
          <w:szCs w:val="20"/>
          <w:rtl/>
        </w:rPr>
      </w:pPr>
      <w:r w:rsidRPr="00A1729D">
        <w:rPr>
          <w:rFonts w:cs="Simplified Arabic"/>
          <w:sz w:val="20"/>
          <w:szCs w:val="20"/>
          <w:rtl/>
        </w:rPr>
        <w:t xml:space="preserve">1- </w:t>
      </w:r>
      <w:r w:rsidRPr="00A1729D">
        <w:rPr>
          <w:rFonts w:cs="Simplified Arabic" w:hint="eastAsia"/>
          <w:sz w:val="20"/>
          <w:szCs w:val="20"/>
          <w:rtl/>
        </w:rPr>
        <w:t>الفاربي</w:t>
      </w:r>
      <w:r w:rsidRPr="00A1729D">
        <w:rPr>
          <w:rFonts w:cs="Simplified Arabic"/>
          <w:sz w:val="20"/>
          <w:szCs w:val="20"/>
          <w:rtl/>
        </w:rPr>
        <w:t xml:space="preserve"> </w:t>
      </w:r>
      <w:r w:rsidRPr="00A1729D">
        <w:rPr>
          <w:rFonts w:cs="Simplified Arabic" w:hint="eastAsia"/>
          <w:sz w:val="20"/>
          <w:szCs w:val="20"/>
          <w:rtl/>
        </w:rPr>
        <w:t>عبد</w:t>
      </w:r>
      <w:r w:rsidRPr="00A1729D">
        <w:rPr>
          <w:rFonts w:cs="Simplified Arabic"/>
          <w:sz w:val="20"/>
          <w:szCs w:val="20"/>
          <w:rtl/>
        </w:rPr>
        <w:t xml:space="preserve"> </w:t>
      </w:r>
      <w:r w:rsidRPr="00A1729D">
        <w:rPr>
          <w:rFonts w:cs="Simplified Arabic" w:hint="eastAsia"/>
          <w:sz w:val="20"/>
          <w:szCs w:val="20"/>
          <w:rtl/>
        </w:rPr>
        <w:t>اللطيف</w:t>
      </w:r>
      <w:r w:rsidRPr="00A1729D">
        <w:rPr>
          <w:rFonts w:cs="Simplified Arabic"/>
          <w:sz w:val="20"/>
          <w:szCs w:val="20"/>
          <w:rtl/>
        </w:rPr>
        <w:t xml:space="preserve"> </w:t>
      </w:r>
      <w:r w:rsidRPr="00A1729D">
        <w:rPr>
          <w:rFonts w:cs="Simplified Arabic" w:hint="eastAsia"/>
          <w:sz w:val="20"/>
          <w:szCs w:val="20"/>
          <w:rtl/>
        </w:rPr>
        <w:t>وآخرون</w:t>
      </w:r>
      <w:r w:rsidRPr="00A1729D">
        <w:rPr>
          <w:rFonts w:cs="Simplified Arabic"/>
          <w:sz w:val="20"/>
          <w:szCs w:val="20"/>
          <w:rtl/>
        </w:rPr>
        <w:t xml:space="preserve"> (1994)- </w:t>
      </w:r>
      <w:r w:rsidRPr="00A1729D">
        <w:rPr>
          <w:rFonts w:cs="Simplified Arabic" w:hint="eastAsia"/>
          <w:sz w:val="20"/>
          <w:szCs w:val="20"/>
          <w:rtl/>
        </w:rPr>
        <w:t>معجم</w:t>
      </w:r>
      <w:r w:rsidRPr="00A1729D">
        <w:rPr>
          <w:rFonts w:cs="Simplified Arabic"/>
          <w:sz w:val="20"/>
          <w:szCs w:val="20"/>
          <w:rtl/>
        </w:rPr>
        <w:t xml:space="preserve"> </w:t>
      </w:r>
      <w:r w:rsidRPr="00A1729D">
        <w:rPr>
          <w:rFonts w:cs="Simplified Arabic" w:hint="eastAsia"/>
          <w:sz w:val="20"/>
          <w:szCs w:val="20"/>
          <w:rtl/>
        </w:rPr>
        <w:t>مصطلحات</w:t>
      </w:r>
      <w:r w:rsidRPr="00A1729D">
        <w:rPr>
          <w:rFonts w:cs="Simplified Arabic"/>
          <w:sz w:val="20"/>
          <w:szCs w:val="20"/>
          <w:rtl/>
        </w:rPr>
        <w:t xml:space="preserve"> </w:t>
      </w:r>
      <w:r w:rsidRPr="00A1729D">
        <w:rPr>
          <w:rFonts w:cs="Simplified Arabic" w:hint="eastAsia"/>
          <w:sz w:val="20"/>
          <w:szCs w:val="20"/>
          <w:rtl/>
        </w:rPr>
        <w:t>علوم</w:t>
      </w:r>
      <w:r w:rsidRPr="00A1729D">
        <w:rPr>
          <w:rFonts w:cs="Simplified Arabic"/>
          <w:sz w:val="20"/>
          <w:szCs w:val="20"/>
          <w:rtl/>
        </w:rPr>
        <w:t xml:space="preserve"> </w:t>
      </w:r>
      <w:r w:rsidRPr="00A1729D">
        <w:rPr>
          <w:rFonts w:cs="Simplified Arabic" w:hint="eastAsia"/>
          <w:sz w:val="20"/>
          <w:szCs w:val="20"/>
          <w:rtl/>
        </w:rPr>
        <w:t>التربية</w:t>
      </w:r>
      <w:r w:rsidRPr="00A1729D">
        <w:rPr>
          <w:rFonts w:cs="Simplified Arabic"/>
          <w:sz w:val="20"/>
          <w:szCs w:val="20"/>
          <w:rtl/>
        </w:rPr>
        <w:t>- (</w:t>
      </w:r>
      <w:r w:rsidRPr="00A1729D">
        <w:rPr>
          <w:rFonts w:cs="Simplified Arabic" w:hint="eastAsia"/>
          <w:sz w:val="20"/>
          <w:szCs w:val="20"/>
          <w:rtl/>
        </w:rPr>
        <w:t>دط</w:t>
      </w:r>
      <w:r w:rsidRPr="00A1729D">
        <w:rPr>
          <w:rFonts w:cs="Simplified Arabic"/>
          <w:sz w:val="20"/>
          <w:szCs w:val="20"/>
          <w:rtl/>
        </w:rPr>
        <w:t xml:space="preserve">) - </w:t>
      </w:r>
      <w:r w:rsidRPr="00A1729D">
        <w:rPr>
          <w:rFonts w:cs="Simplified Arabic" w:hint="eastAsia"/>
          <w:sz w:val="20"/>
          <w:szCs w:val="20"/>
          <w:rtl/>
        </w:rPr>
        <w:t>سلسلة</w:t>
      </w:r>
      <w:r w:rsidRPr="00A1729D">
        <w:rPr>
          <w:rFonts w:cs="Simplified Arabic"/>
          <w:sz w:val="20"/>
          <w:szCs w:val="20"/>
          <w:rtl/>
        </w:rPr>
        <w:t xml:space="preserve"> </w:t>
      </w:r>
      <w:r w:rsidRPr="00A1729D">
        <w:rPr>
          <w:rFonts w:cs="Simplified Arabic" w:hint="eastAsia"/>
          <w:sz w:val="20"/>
          <w:szCs w:val="20"/>
          <w:rtl/>
        </w:rPr>
        <w:t>علوم</w:t>
      </w:r>
      <w:r w:rsidRPr="00A1729D">
        <w:rPr>
          <w:rFonts w:cs="Simplified Arabic"/>
          <w:sz w:val="20"/>
          <w:szCs w:val="20"/>
          <w:rtl/>
        </w:rPr>
        <w:t xml:space="preserve"> </w:t>
      </w:r>
      <w:r w:rsidRPr="00A1729D">
        <w:rPr>
          <w:rFonts w:cs="Simplified Arabic" w:hint="eastAsia"/>
          <w:sz w:val="20"/>
          <w:szCs w:val="20"/>
          <w:rtl/>
        </w:rPr>
        <w:t>التربية</w:t>
      </w:r>
      <w:r w:rsidRPr="00A1729D">
        <w:rPr>
          <w:rFonts w:cs="Simplified Arabic"/>
          <w:sz w:val="20"/>
          <w:szCs w:val="20"/>
          <w:rtl/>
        </w:rPr>
        <w:t xml:space="preserve"> – </w:t>
      </w:r>
      <w:r w:rsidRPr="00A1729D">
        <w:rPr>
          <w:rFonts w:cs="Simplified Arabic" w:hint="eastAsia"/>
          <w:sz w:val="20"/>
          <w:szCs w:val="20"/>
          <w:rtl/>
        </w:rPr>
        <w:t>المغرب</w:t>
      </w:r>
      <w:r w:rsidRPr="00A1729D">
        <w:rPr>
          <w:rFonts w:cs="Simplified Arabic"/>
          <w:sz w:val="20"/>
          <w:szCs w:val="20"/>
          <w:rtl/>
        </w:rPr>
        <w:t xml:space="preserve"> – </w:t>
      </w:r>
      <w:r w:rsidRPr="00A1729D">
        <w:rPr>
          <w:rFonts w:cs="Simplified Arabic" w:hint="eastAsia"/>
          <w:sz w:val="20"/>
          <w:szCs w:val="20"/>
          <w:rtl/>
        </w:rPr>
        <w:t>دار</w:t>
      </w:r>
      <w:r w:rsidRPr="00A1729D">
        <w:rPr>
          <w:rFonts w:cs="Simplified Arabic"/>
          <w:sz w:val="20"/>
          <w:szCs w:val="20"/>
          <w:rtl/>
        </w:rPr>
        <w:t xml:space="preserve"> </w:t>
      </w:r>
      <w:r w:rsidRPr="00A1729D">
        <w:rPr>
          <w:rFonts w:cs="Simplified Arabic" w:hint="eastAsia"/>
          <w:sz w:val="20"/>
          <w:szCs w:val="20"/>
          <w:rtl/>
        </w:rPr>
        <w:t>الخطابي</w:t>
      </w:r>
      <w:r w:rsidRPr="00A1729D">
        <w:rPr>
          <w:rFonts w:cs="Simplified Arabic"/>
          <w:sz w:val="20"/>
          <w:szCs w:val="20"/>
          <w:rtl/>
        </w:rPr>
        <w:t xml:space="preserve"> </w:t>
      </w:r>
      <w:r w:rsidRPr="00A1729D">
        <w:rPr>
          <w:rFonts w:cs="Simplified Arabic" w:hint="eastAsia"/>
          <w:sz w:val="20"/>
          <w:szCs w:val="20"/>
          <w:rtl/>
        </w:rPr>
        <w:t>للطباعة</w:t>
      </w:r>
      <w:r w:rsidRPr="00A1729D">
        <w:rPr>
          <w:rFonts w:cs="Simplified Arabic"/>
          <w:sz w:val="20"/>
          <w:szCs w:val="20"/>
          <w:rtl/>
        </w:rPr>
        <w:t xml:space="preserve"> </w:t>
      </w:r>
      <w:r w:rsidRPr="00A1729D">
        <w:rPr>
          <w:rFonts w:cs="Simplified Arabic" w:hint="eastAsia"/>
          <w:sz w:val="20"/>
          <w:szCs w:val="20"/>
          <w:rtl/>
        </w:rPr>
        <w:t>والنشر</w:t>
      </w:r>
    </w:p>
    <w:p w:rsidR="00FC013B" w:rsidRPr="00A1729D" w:rsidRDefault="00FC013B" w:rsidP="005A2D35">
      <w:pPr>
        <w:bidi/>
        <w:spacing w:after="0" w:line="240" w:lineRule="auto"/>
        <w:jc w:val="lowKashida"/>
        <w:rPr>
          <w:rFonts w:cs="Simplified Arabic"/>
          <w:b/>
          <w:bCs/>
          <w:sz w:val="20"/>
          <w:szCs w:val="20"/>
          <w:rtl/>
        </w:rPr>
      </w:pPr>
      <w:r w:rsidRPr="00A1729D">
        <w:rPr>
          <w:rFonts w:cs="Simplified Arabic"/>
          <w:b/>
          <w:bCs/>
          <w:sz w:val="20"/>
          <w:szCs w:val="20"/>
          <w:rtl/>
        </w:rPr>
        <w:t xml:space="preserve">* </w:t>
      </w:r>
      <w:r w:rsidRPr="00E73629">
        <w:rPr>
          <w:rFonts w:cs="Simplified Arabic" w:hint="eastAsia"/>
          <w:b/>
          <w:bCs/>
          <w:sz w:val="24"/>
          <w:szCs w:val="24"/>
          <w:rtl/>
        </w:rPr>
        <w:t>الكتب</w:t>
      </w:r>
      <w:r w:rsidRPr="00A1729D">
        <w:rPr>
          <w:rFonts w:cs="Simplified Arabic"/>
          <w:b/>
          <w:bCs/>
          <w:sz w:val="20"/>
          <w:szCs w:val="20"/>
          <w:rtl/>
        </w:rPr>
        <w:t>:</w:t>
      </w:r>
    </w:p>
    <w:p w:rsidR="00FC013B" w:rsidRPr="00A1729D" w:rsidRDefault="00FC013B" w:rsidP="005A2D35">
      <w:pPr>
        <w:bidi/>
        <w:spacing w:after="0" w:line="240" w:lineRule="auto"/>
        <w:jc w:val="lowKashida"/>
        <w:rPr>
          <w:rFonts w:cs="Simplified Arabic"/>
          <w:sz w:val="20"/>
          <w:szCs w:val="20"/>
          <w:rtl/>
        </w:rPr>
      </w:pPr>
      <w:r w:rsidRPr="00A1729D">
        <w:rPr>
          <w:rFonts w:cs="Simplified Arabic"/>
          <w:sz w:val="20"/>
          <w:szCs w:val="20"/>
          <w:rtl/>
        </w:rPr>
        <w:t xml:space="preserve">2- </w:t>
      </w:r>
      <w:r w:rsidRPr="00A1729D">
        <w:rPr>
          <w:rFonts w:cs="Simplified Arabic" w:hint="eastAsia"/>
          <w:sz w:val="20"/>
          <w:szCs w:val="20"/>
          <w:rtl/>
        </w:rPr>
        <w:t>أوحيدة</w:t>
      </w:r>
      <w:r w:rsidRPr="00A1729D">
        <w:rPr>
          <w:rFonts w:cs="Simplified Arabic"/>
          <w:sz w:val="20"/>
          <w:szCs w:val="20"/>
          <w:rtl/>
        </w:rPr>
        <w:t xml:space="preserve"> </w:t>
      </w:r>
      <w:r w:rsidRPr="00A1729D">
        <w:rPr>
          <w:rFonts w:cs="Simplified Arabic" w:hint="eastAsia"/>
          <w:sz w:val="20"/>
          <w:szCs w:val="20"/>
          <w:rtl/>
        </w:rPr>
        <w:t>على</w:t>
      </w:r>
      <w:r w:rsidRPr="00A1729D">
        <w:rPr>
          <w:rFonts w:cs="Simplified Arabic"/>
          <w:sz w:val="20"/>
          <w:szCs w:val="20"/>
          <w:rtl/>
        </w:rPr>
        <w:t xml:space="preserve"> (2007)- </w:t>
      </w:r>
      <w:r w:rsidRPr="00A1729D">
        <w:rPr>
          <w:rFonts w:cs="Simplified Arabic" w:hint="eastAsia"/>
          <w:sz w:val="20"/>
          <w:szCs w:val="20"/>
          <w:rtl/>
        </w:rPr>
        <w:t>التدريس</w:t>
      </w:r>
      <w:r w:rsidRPr="00A1729D">
        <w:rPr>
          <w:rFonts w:cs="Simplified Arabic"/>
          <w:sz w:val="20"/>
          <w:szCs w:val="20"/>
          <w:rtl/>
        </w:rPr>
        <w:t xml:space="preserve"> </w:t>
      </w:r>
      <w:r w:rsidRPr="00A1729D">
        <w:rPr>
          <w:rFonts w:cs="Simplified Arabic" w:hint="eastAsia"/>
          <w:sz w:val="20"/>
          <w:szCs w:val="20"/>
          <w:rtl/>
        </w:rPr>
        <w:t>الفعال</w:t>
      </w:r>
      <w:r w:rsidRPr="00A1729D">
        <w:rPr>
          <w:rFonts w:cs="Simplified Arabic"/>
          <w:sz w:val="20"/>
          <w:szCs w:val="20"/>
          <w:rtl/>
        </w:rPr>
        <w:t xml:space="preserve"> </w:t>
      </w:r>
      <w:r w:rsidRPr="00A1729D">
        <w:rPr>
          <w:rFonts w:cs="Simplified Arabic" w:hint="eastAsia"/>
          <w:sz w:val="20"/>
          <w:szCs w:val="20"/>
          <w:rtl/>
        </w:rPr>
        <w:t>بواسطة</w:t>
      </w:r>
      <w:r w:rsidRPr="00A1729D">
        <w:rPr>
          <w:rFonts w:cs="Simplified Arabic"/>
          <w:sz w:val="20"/>
          <w:szCs w:val="20"/>
          <w:rtl/>
        </w:rPr>
        <w:t xml:space="preserve"> </w:t>
      </w:r>
      <w:r w:rsidRPr="00A1729D">
        <w:rPr>
          <w:rFonts w:cs="Simplified Arabic" w:hint="eastAsia"/>
          <w:sz w:val="20"/>
          <w:szCs w:val="20"/>
          <w:rtl/>
        </w:rPr>
        <w:t>الكفاءات</w:t>
      </w:r>
      <w:r w:rsidRPr="00A1729D">
        <w:rPr>
          <w:rFonts w:cs="Simplified Arabic"/>
          <w:sz w:val="20"/>
          <w:szCs w:val="20"/>
          <w:rtl/>
        </w:rPr>
        <w:t>- (</w:t>
      </w:r>
      <w:r w:rsidRPr="00A1729D">
        <w:rPr>
          <w:rFonts w:cs="Simplified Arabic" w:hint="eastAsia"/>
          <w:sz w:val="20"/>
          <w:szCs w:val="20"/>
          <w:rtl/>
        </w:rPr>
        <w:t>دط</w:t>
      </w:r>
      <w:r w:rsidRPr="00A1729D">
        <w:rPr>
          <w:rFonts w:cs="Simplified Arabic"/>
          <w:sz w:val="20"/>
          <w:szCs w:val="20"/>
          <w:rtl/>
        </w:rPr>
        <w:t xml:space="preserve">)– </w:t>
      </w:r>
      <w:r w:rsidRPr="00A1729D">
        <w:rPr>
          <w:rFonts w:cs="Simplified Arabic" w:hint="eastAsia"/>
          <w:sz w:val="20"/>
          <w:szCs w:val="20"/>
          <w:rtl/>
        </w:rPr>
        <w:t>باتنة</w:t>
      </w:r>
      <w:r w:rsidRPr="00A1729D">
        <w:rPr>
          <w:rFonts w:cs="Simplified Arabic"/>
          <w:sz w:val="20"/>
          <w:szCs w:val="20"/>
          <w:rtl/>
        </w:rPr>
        <w:t xml:space="preserve"> – </w:t>
      </w:r>
      <w:r w:rsidRPr="00A1729D">
        <w:rPr>
          <w:rFonts w:cs="Simplified Arabic" w:hint="eastAsia"/>
          <w:sz w:val="20"/>
          <w:szCs w:val="20"/>
          <w:rtl/>
        </w:rPr>
        <w:t>الجزائر</w:t>
      </w:r>
      <w:r w:rsidRPr="00A1729D">
        <w:rPr>
          <w:rFonts w:cs="Simplified Arabic"/>
          <w:sz w:val="20"/>
          <w:szCs w:val="20"/>
          <w:rtl/>
        </w:rPr>
        <w:t xml:space="preserve">- </w:t>
      </w:r>
      <w:r w:rsidRPr="00A1729D">
        <w:rPr>
          <w:rFonts w:cs="Simplified Arabic" w:hint="eastAsia"/>
          <w:sz w:val="20"/>
          <w:szCs w:val="20"/>
          <w:rtl/>
        </w:rPr>
        <w:t>مطبعة</w:t>
      </w:r>
      <w:r w:rsidRPr="00A1729D">
        <w:rPr>
          <w:rFonts w:cs="Simplified Arabic"/>
          <w:sz w:val="20"/>
          <w:szCs w:val="20"/>
          <w:rtl/>
        </w:rPr>
        <w:t xml:space="preserve"> </w:t>
      </w:r>
      <w:r w:rsidRPr="00A1729D">
        <w:rPr>
          <w:rFonts w:cs="Simplified Arabic" w:hint="eastAsia"/>
          <w:sz w:val="20"/>
          <w:szCs w:val="20"/>
          <w:rtl/>
        </w:rPr>
        <w:t>الشهاب</w:t>
      </w:r>
      <w:r w:rsidRPr="00A1729D">
        <w:rPr>
          <w:rFonts w:cs="Simplified Arabic"/>
          <w:sz w:val="20"/>
          <w:szCs w:val="20"/>
          <w:rtl/>
        </w:rPr>
        <w:t xml:space="preserve"> .</w:t>
      </w:r>
    </w:p>
    <w:p w:rsidR="00FC013B" w:rsidRPr="00A1729D" w:rsidRDefault="00FC013B" w:rsidP="005A2D35">
      <w:pPr>
        <w:bidi/>
        <w:spacing w:after="0" w:line="240" w:lineRule="auto"/>
        <w:jc w:val="lowKashida"/>
        <w:rPr>
          <w:rFonts w:cs="Simplified Arabic"/>
          <w:sz w:val="20"/>
          <w:szCs w:val="20"/>
          <w:rtl/>
        </w:rPr>
      </w:pPr>
      <w:r w:rsidRPr="00A1729D">
        <w:rPr>
          <w:rFonts w:cs="Simplified Arabic"/>
          <w:sz w:val="20"/>
          <w:szCs w:val="20"/>
          <w:rtl/>
        </w:rPr>
        <w:t xml:space="preserve">3- </w:t>
      </w:r>
      <w:r w:rsidRPr="00A1729D">
        <w:rPr>
          <w:rFonts w:cs="Simplified Arabic" w:hint="eastAsia"/>
          <w:sz w:val="20"/>
          <w:szCs w:val="20"/>
          <w:rtl/>
        </w:rPr>
        <w:t>حامد</w:t>
      </w:r>
      <w:r w:rsidRPr="00A1729D">
        <w:rPr>
          <w:rFonts w:cs="Simplified Arabic"/>
          <w:sz w:val="20"/>
          <w:szCs w:val="20"/>
          <w:rtl/>
        </w:rPr>
        <w:t xml:space="preserve"> </w:t>
      </w:r>
      <w:r w:rsidRPr="00A1729D">
        <w:rPr>
          <w:rFonts w:cs="Simplified Arabic" w:hint="eastAsia"/>
          <w:sz w:val="20"/>
          <w:szCs w:val="20"/>
          <w:rtl/>
        </w:rPr>
        <w:t>خالد</w:t>
      </w:r>
      <w:r w:rsidRPr="00A1729D">
        <w:rPr>
          <w:rFonts w:cs="Simplified Arabic"/>
          <w:sz w:val="20"/>
          <w:szCs w:val="20"/>
          <w:rtl/>
        </w:rPr>
        <w:t xml:space="preserve">(2003)– </w:t>
      </w:r>
      <w:r w:rsidRPr="00A1729D">
        <w:rPr>
          <w:rFonts w:cs="Simplified Arabic" w:hint="eastAsia"/>
          <w:sz w:val="20"/>
          <w:szCs w:val="20"/>
          <w:rtl/>
        </w:rPr>
        <w:t>منهج</w:t>
      </w:r>
      <w:r w:rsidRPr="00A1729D">
        <w:rPr>
          <w:rFonts w:cs="Simplified Arabic"/>
          <w:sz w:val="20"/>
          <w:szCs w:val="20"/>
          <w:rtl/>
        </w:rPr>
        <w:t xml:space="preserve"> </w:t>
      </w:r>
      <w:r w:rsidRPr="00A1729D">
        <w:rPr>
          <w:rFonts w:cs="Simplified Arabic" w:hint="eastAsia"/>
          <w:sz w:val="20"/>
          <w:szCs w:val="20"/>
          <w:rtl/>
        </w:rPr>
        <w:t>البحث</w:t>
      </w:r>
      <w:r w:rsidRPr="00A1729D">
        <w:rPr>
          <w:rFonts w:cs="Simplified Arabic"/>
          <w:sz w:val="20"/>
          <w:szCs w:val="20"/>
          <w:rtl/>
        </w:rPr>
        <w:t xml:space="preserve"> </w:t>
      </w:r>
      <w:r w:rsidRPr="00A1729D">
        <w:rPr>
          <w:rFonts w:cs="Simplified Arabic" w:hint="eastAsia"/>
          <w:sz w:val="20"/>
          <w:szCs w:val="20"/>
          <w:rtl/>
        </w:rPr>
        <w:t>العلمي</w:t>
      </w:r>
      <w:r w:rsidRPr="00A1729D">
        <w:rPr>
          <w:rFonts w:cs="Simplified Arabic"/>
          <w:sz w:val="20"/>
          <w:szCs w:val="20"/>
          <w:rtl/>
        </w:rPr>
        <w:t xml:space="preserve"> - (</w:t>
      </w:r>
      <w:r w:rsidRPr="00A1729D">
        <w:rPr>
          <w:rFonts w:cs="Simplified Arabic" w:hint="eastAsia"/>
          <w:sz w:val="20"/>
          <w:szCs w:val="20"/>
          <w:rtl/>
        </w:rPr>
        <w:t>ط</w:t>
      </w:r>
      <w:r w:rsidRPr="00A1729D">
        <w:rPr>
          <w:rFonts w:cs="Simplified Arabic"/>
          <w:sz w:val="20"/>
          <w:szCs w:val="20"/>
          <w:rtl/>
        </w:rPr>
        <w:t xml:space="preserve">1)- </w:t>
      </w:r>
      <w:r w:rsidRPr="00A1729D">
        <w:rPr>
          <w:rFonts w:cs="Simplified Arabic" w:hint="eastAsia"/>
          <w:sz w:val="20"/>
          <w:szCs w:val="20"/>
          <w:rtl/>
        </w:rPr>
        <w:t>الجزائر</w:t>
      </w:r>
      <w:r w:rsidRPr="00A1729D">
        <w:rPr>
          <w:rFonts w:cs="Simplified Arabic"/>
          <w:sz w:val="20"/>
          <w:szCs w:val="20"/>
          <w:rtl/>
        </w:rPr>
        <w:t xml:space="preserve"> - </w:t>
      </w:r>
      <w:r w:rsidRPr="00A1729D">
        <w:rPr>
          <w:rFonts w:cs="Simplified Arabic" w:hint="eastAsia"/>
          <w:sz w:val="20"/>
          <w:szCs w:val="20"/>
          <w:rtl/>
        </w:rPr>
        <w:t>دار</w:t>
      </w:r>
      <w:r w:rsidRPr="00A1729D">
        <w:rPr>
          <w:rFonts w:cs="Simplified Arabic"/>
          <w:sz w:val="20"/>
          <w:szCs w:val="20"/>
          <w:rtl/>
        </w:rPr>
        <w:t xml:space="preserve"> </w:t>
      </w:r>
      <w:r w:rsidRPr="00A1729D">
        <w:rPr>
          <w:rFonts w:cs="Simplified Arabic" w:hint="eastAsia"/>
          <w:sz w:val="20"/>
          <w:szCs w:val="20"/>
          <w:rtl/>
        </w:rPr>
        <w:t>الريحانة</w:t>
      </w:r>
      <w:r w:rsidRPr="00A1729D">
        <w:rPr>
          <w:rFonts w:cs="Simplified Arabic"/>
          <w:sz w:val="20"/>
          <w:szCs w:val="20"/>
          <w:rtl/>
        </w:rPr>
        <w:t xml:space="preserve"> </w:t>
      </w:r>
      <w:r w:rsidRPr="00A1729D">
        <w:rPr>
          <w:rFonts w:cs="Simplified Arabic" w:hint="eastAsia"/>
          <w:sz w:val="20"/>
          <w:szCs w:val="20"/>
          <w:rtl/>
        </w:rPr>
        <w:t>للنشر</w:t>
      </w:r>
      <w:r w:rsidRPr="00A1729D">
        <w:rPr>
          <w:rFonts w:cs="Simplified Arabic"/>
          <w:sz w:val="20"/>
          <w:szCs w:val="20"/>
          <w:rtl/>
        </w:rPr>
        <w:t xml:space="preserve"> </w:t>
      </w:r>
      <w:r w:rsidRPr="00A1729D">
        <w:rPr>
          <w:rFonts w:cs="Simplified Arabic" w:hint="cs"/>
          <w:sz w:val="20"/>
          <w:szCs w:val="20"/>
          <w:rtl/>
        </w:rPr>
        <w:t xml:space="preserve">      </w:t>
      </w:r>
      <w:r w:rsidRPr="00A1729D">
        <w:rPr>
          <w:rFonts w:cs="Simplified Arabic" w:hint="eastAsia"/>
          <w:sz w:val="20"/>
          <w:szCs w:val="20"/>
          <w:rtl/>
        </w:rPr>
        <w:t>و</w:t>
      </w:r>
      <w:r w:rsidRPr="00A1729D">
        <w:rPr>
          <w:rFonts w:cs="Simplified Arabic"/>
          <w:sz w:val="20"/>
          <w:szCs w:val="20"/>
          <w:rtl/>
        </w:rPr>
        <w:t xml:space="preserve"> </w:t>
      </w:r>
      <w:r w:rsidRPr="00A1729D">
        <w:rPr>
          <w:rFonts w:cs="Simplified Arabic" w:hint="eastAsia"/>
          <w:sz w:val="20"/>
          <w:szCs w:val="20"/>
          <w:rtl/>
        </w:rPr>
        <w:t>التوزيع</w:t>
      </w:r>
      <w:r w:rsidRPr="00A1729D">
        <w:rPr>
          <w:rFonts w:cs="Simplified Arabic"/>
          <w:sz w:val="20"/>
          <w:szCs w:val="20"/>
          <w:rtl/>
        </w:rPr>
        <w:t xml:space="preserve"> .</w:t>
      </w:r>
    </w:p>
    <w:p w:rsidR="00FC013B" w:rsidRPr="00A1729D" w:rsidRDefault="00FC013B" w:rsidP="005A2D35">
      <w:pPr>
        <w:bidi/>
        <w:spacing w:after="0" w:line="240" w:lineRule="auto"/>
        <w:jc w:val="lowKashida"/>
        <w:rPr>
          <w:rFonts w:cs="Simplified Arabic"/>
          <w:sz w:val="20"/>
          <w:szCs w:val="20"/>
          <w:rtl/>
        </w:rPr>
      </w:pPr>
      <w:r w:rsidRPr="00A1729D">
        <w:rPr>
          <w:rFonts w:cs="Simplified Arabic"/>
          <w:sz w:val="20"/>
          <w:szCs w:val="20"/>
          <w:rtl/>
        </w:rPr>
        <w:t xml:space="preserve">4- </w:t>
      </w:r>
      <w:r w:rsidRPr="00A1729D">
        <w:rPr>
          <w:rFonts w:cs="Simplified Arabic" w:hint="eastAsia"/>
          <w:sz w:val="20"/>
          <w:szCs w:val="20"/>
          <w:rtl/>
        </w:rPr>
        <w:t>طعيمة</w:t>
      </w:r>
      <w:r w:rsidRPr="00A1729D">
        <w:rPr>
          <w:rFonts w:cs="Simplified Arabic"/>
          <w:sz w:val="20"/>
          <w:szCs w:val="20"/>
          <w:rtl/>
        </w:rPr>
        <w:t xml:space="preserve"> </w:t>
      </w:r>
      <w:r w:rsidRPr="00A1729D">
        <w:rPr>
          <w:rFonts w:cs="Simplified Arabic" w:hint="eastAsia"/>
          <w:sz w:val="20"/>
          <w:szCs w:val="20"/>
          <w:rtl/>
        </w:rPr>
        <w:t>رشيد</w:t>
      </w:r>
      <w:r w:rsidRPr="00A1729D">
        <w:rPr>
          <w:rFonts w:cs="Simplified Arabic"/>
          <w:sz w:val="20"/>
          <w:szCs w:val="20"/>
          <w:rtl/>
        </w:rPr>
        <w:t xml:space="preserve"> (1987)– </w:t>
      </w:r>
      <w:r w:rsidRPr="00A1729D">
        <w:rPr>
          <w:rFonts w:cs="Simplified Arabic" w:hint="eastAsia"/>
          <w:sz w:val="20"/>
          <w:szCs w:val="20"/>
          <w:rtl/>
        </w:rPr>
        <w:t>تحليل</w:t>
      </w:r>
      <w:r w:rsidRPr="00A1729D">
        <w:rPr>
          <w:rFonts w:cs="Simplified Arabic"/>
          <w:sz w:val="20"/>
          <w:szCs w:val="20"/>
          <w:rtl/>
        </w:rPr>
        <w:t xml:space="preserve"> </w:t>
      </w:r>
      <w:r w:rsidRPr="00A1729D">
        <w:rPr>
          <w:rFonts w:cs="Simplified Arabic" w:hint="eastAsia"/>
          <w:sz w:val="20"/>
          <w:szCs w:val="20"/>
          <w:rtl/>
        </w:rPr>
        <w:t>المحتوى</w:t>
      </w:r>
      <w:r w:rsidRPr="00A1729D">
        <w:rPr>
          <w:rFonts w:cs="Simplified Arabic"/>
          <w:sz w:val="20"/>
          <w:szCs w:val="20"/>
          <w:rtl/>
        </w:rPr>
        <w:t xml:space="preserve"> </w:t>
      </w:r>
      <w:r w:rsidRPr="00A1729D">
        <w:rPr>
          <w:rFonts w:cs="Simplified Arabic" w:hint="eastAsia"/>
          <w:sz w:val="20"/>
          <w:szCs w:val="20"/>
          <w:rtl/>
        </w:rPr>
        <w:t>في</w:t>
      </w:r>
      <w:r w:rsidRPr="00A1729D">
        <w:rPr>
          <w:rFonts w:cs="Simplified Arabic"/>
          <w:sz w:val="20"/>
          <w:szCs w:val="20"/>
          <w:rtl/>
        </w:rPr>
        <w:t xml:space="preserve"> </w:t>
      </w:r>
      <w:r w:rsidRPr="00A1729D">
        <w:rPr>
          <w:rFonts w:cs="Simplified Arabic" w:hint="eastAsia"/>
          <w:sz w:val="20"/>
          <w:szCs w:val="20"/>
          <w:rtl/>
        </w:rPr>
        <w:t>العلوم</w:t>
      </w:r>
      <w:r w:rsidRPr="00A1729D">
        <w:rPr>
          <w:rFonts w:cs="Simplified Arabic"/>
          <w:sz w:val="20"/>
          <w:szCs w:val="20"/>
          <w:rtl/>
        </w:rPr>
        <w:t xml:space="preserve"> </w:t>
      </w:r>
      <w:r w:rsidRPr="00A1729D">
        <w:rPr>
          <w:rFonts w:cs="Simplified Arabic" w:hint="eastAsia"/>
          <w:sz w:val="20"/>
          <w:szCs w:val="20"/>
          <w:rtl/>
        </w:rPr>
        <w:t>الإنسانية</w:t>
      </w:r>
      <w:r w:rsidRPr="00A1729D">
        <w:rPr>
          <w:rFonts w:cs="Simplified Arabic"/>
          <w:sz w:val="20"/>
          <w:szCs w:val="20"/>
          <w:rtl/>
        </w:rPr>
        <w:t xml:space="preserve"> - (</w:t>
      </w:r>
      <w:r w:rsidRPr="00A1729D">
        <w:rPr>
          <w:rFonts w:cs="Simplified Arabic" w:hint="eastAsia"/>
          <w:sz w:val="20"/>
          <w:szCs w:val="20"/>
          <w:rtl/>
        </w:rPr>
        <w:t>دط</w:t>
      </w:r>
      <w:r w:rsidRPr="00A1729D">
        <w:rPr>
          <w:rFonts w:cs="Simplified Arabic"/>
          <w:sz w:val="20"/>
          <w:szCs w:val="20"/>
          <w:rtl/>
        </w:rPr>
        <w:t xml:space="preserve">)– </w:t>
      </w:r>
      <w:r w:rsidRPr="00A1729D">
        <w:rPr>
          <w:rFonts w:cs="Simplified Arabic" w:hint="eastAsia"/>
          <w:sz w:val="20"/>
          <w:szCs w:val="20"/>
          <w:rtl/>
        </w:rPr>
        <w:t>القاهرة</w:t>
      </w:r>
      <w:r w:rsidRPr="00A1729D">
        <w:rPr>
          <w:rFonts w:cs="Simplified Arabic"/>
          <w:sz w:val="20"/>
          <w:szCs w:val="20"/>
          <w:rtl/>
        </w:rPr>
        <w:t xml:space="preserve"> - </w:t>
      </w:r>
      <w:r w:rsidRPr="00A1729D">
        <w:rPr>
          <w:rFonts w:cs="Simplified Arabic" w:hint="eastAsia"/>
          <w:sz w:val="20"/>
          <w:szCs w:val="20"/>
          <w:rtl/>
        </w:rPr>
        <w:t>دار</w:t>
      </w:r>
      <w:r w:rsidRPr="00A1729D">
        <w:rPr>
          <w:rFonts w:cs="Simplified Arabic"/>
          <w:sz w:val="20"/>
          <w:szCs w:val="20"/>
          <w:rtl/>
        </w:rPr>
        <w:t xml:space="preserve"> </w:t>
      </w:r>
      <w:r w:rsidRPr="00A1729D">
        <w:rPr>
          <w:rFonts w:cs="Simplified Arabic" w:hint="eastAsia"/>
          <w:sz w:val="20"/>
          <w:szCs w:val="20"/>
          <w:rtl/>
        </w:rPr>
        <w:t>الفكر</w:t>
      </w:r>
      <w:r w:rsidRPr="00A1729D">
        <w:rPr>
          <w:rFonts w:cs="Simplified Arabic"/>
          <w:sz w:val="20"/>
          <w:szCs w:val="20"/>
          <w:rtl/>
        </w:rPr>
        <w:t xml:space="preserve"> </w:t>
      </w:r>
      <w:r w:rsidRPr="00A1729D">
        <w:rPr>
          <w:rFonts w:cs="Simplified Arabic" w:hint="eastAsia"/>
          <w:sz w:val="20"/>
          <w:szCs w:val="20"/>
          <w:rtl/>
        </w:rPr>
        <w:t>العربي</w:t>
      </w:r>
      <w:r w:rsidRPr="00A1729D">
        <w:rPr>
          <w:rFonts w:cs="Simplified Arabic"/>
          <w:sz w:val="20"/>
          <w:szCs w:val="20"/>
          <w:rtl/>
        </w:rPr>
        <w:t>.</w:t>
      </w:r>
    </w:p>
    <w:p w:rsidR="00FC013B" w:rsidRPr="00A1729D" w:rsidRDefault="00FC013B" w:rsidP="005A2D35">
      <w:pPr>
        <w:bidi/>
        <w:spacing w:after="0" w:line="240" w:lineRule="auto"/>
        <w:jc w:val="lowKashida"/>
        <w:rPr>
          <w:rFonts w:cs="Simplified Arabic"/>
          <w:sz w:val="20"/>
          <w:szCs w:val="20"/>
          <w:rtl/>
        </w:rPr>
      </w:pPr>
      <w:r w:rsidRPr="00A1729D">
        <w:rPr>
          <w:rFonts w:cs="Simplified Arabic"/>
          <w:sz w:val="20"/>
          <w:szCs w:val="20"/>
          <w:rtl/>
        </w:rPr>
        <w:t xml:space="preserve">5- </w:t>
      </w:r>
      <w:r w:rsidRPr="00A1729D">
        <w:rPr>
          <w:rFonts w:cs="Simplified Arabic" w:hint="eastAsia"/>
          <w:sz w:val="20"/>
          <w:szCs w:val="20"/>
          <w:rtl/>
        </w:rPr>
        <w:t>غريب</w:t>
      </w:r>
      <w:r w:rsidRPr="00A1729D">
        <w:rPr>
          <w:rFonts w:cs="Simplified Arabic"/>
          <w:sz w:val="20"/>
          <w:szCs w:val="20"/>
          <w:rtl/>
        </w:rPr>
        <w:t xml:space="preserve"> </w:t>
      </w:r>
      <w:r w:rsidRPr="00A1729D">
        <w:rPr>
          <w:rFonts w:cs="Simplified Arabic" w:hint="eastAsia"/>
          <w:sz w:val="20"/>
          <w:szCs w:val="20"/>
          <w:rtl/>
        </w:rPr>
        <w:t>عبد</w:t>
      </w:r>
      <w:r w:rsidRPr="00A1729D">
        <w:rPr>
          <w:rFonts w:cs="Simplified Arabic"/>
          <w:sz w:val="20"/>
          <w:szCs w:val="20"/>
          <w:rtl/>
        </w:rPr>
        <w:t xml:space="preserve"> </w:t>
      </w:r>
      <w:r w:rsidRPr="00A1729D">
        <w:rPr>
          <w:rFonts w:cs="Simplified Arabic" w:hint="eastAsia"/>
          <w:sz w:val="20"/>
          <w:szCs w:val="20"/>
          <w:rtl/>
        </w:rPr>
        <w:t>الكريم</w:t>
      </w:r>
      <w:r w:rsidRPr="00A1729D">
        <w:rPr>
          <w:rFonts w:cs="Simplified Arabic"/>
          <w:sz w:val="20"/>
          <w:szCs w:val="20"/>
          <w:rtl/>
        </w:rPr>
        <w:t xml:space="preserve"> (2004) – </w:t>
      </w:r>
      <w:r w:rsidRPr="00A1729D">
        <w:rPr>
          <w:rFonts w:cs="Simplified Arabic" w:hint="eastAsia"/>
          <w:sz w:val="20"/>
          <w:szCs w:val="20"/>
          <w:rtl/>
        </w:rPr>
        <w:t>بيداغوجيا</w:t>
      </w:r>
      <w:r w:rsidRPr="00A1729D">
        <w:rPr>
          <w:rFonts w:cs="Simplified Arabic"/>
          <w:sz w:val="20"/>
          <w:szCs w:val="20"/>
          <w:rtl/>
        </w:rPr>
        <w:t xml:space="preserve"> </w:t>
      </w:r>
      <w:r w:rsidRPr="00A1729D">
        <w:rPr>
          <w:rFonts w:cs="Simplified Arabic" w:hint="eastAsia"/>
          <w:sz w:val="20"/>
          <w:szCs w:val="20"/>
          <w:rtl/>
        </w:rPr>
        <w:t>الكفايات</w:t>
      </w:r>
      <w:r w:rsidRPr="00A1729D">
        <w:rPr>
          <w:rFonts w:cs="Simplified Arabic"/>
          <w:sz w:val="20"/>
          <w:szCs w:val="20"/>
          <w:rtl/>
        </w:rPr>
        <w:t>- (</w:t>
      </w:r>
      <w:r w:rsidRPr="00A1729D">
        <w:rPr>
          <w:rFonts w:cs="Simplified Arabic" w:hint="eastAsia"/>
          <w:sz w:val="20"/>
          <w:szCs w:val="20"/>
          <w:rtl/>
        </w:rPr>
        <w:t>ط</w:t>
      </w:r>
      <w:r w:rsidRPr="00A1729D">
        <w:rPr>
          <w:rFonts w:cs="Simplified Arabic"/>
          <w:sz w:val="20"/>
          <w:szCs w:val="20"/>
          <w:rtl/>
        </w:rPr>
        <w:t xml:space="preserve">5)- </w:t>
      </w:r>
      <w:r w:rsidRPr="00A1729D">
        <w:rPr>
          <w:rFonts w:cs="Simplified Arabic" w:hint="eastAsia"/>
          <w:sz w:val="20"/>
          <w:szCs w:val="20"/>
          <w:rtl/>
        </w:rPr>
        <w:t>المغرب</w:t>
      </w:r>
      <w:r w:rsidRPr="00A1729D">
        <w:rPr>
          <w:rFonts w:cs="Simplified Arabic"/>
          <w:sz w:val="20"/>
          <w:szCs w:val="20"/>
          <w:rtl/>
        </w:rPr>
        <w:t xml:space="preserve"> – </w:t>
      </w:r>
      <w:r w:rsidRPr="00A1729D">
        <w:rPr>
          <w:rFonts w:cs="Simplified Arabic" w:hint="eastAsia"/>
          <w:sz w:val="20"/>
          <w:szCs w:val="20"/>
          <w:rtl/>
        </w:rPr>
        <w:t>منشورات</w:t>
      </w:r>
      <w:r w:rsidRPr="00A1729D">
        <w:rPr>
          <w:rFonts w:cs="Simplified Arabic"/>
          <w:sz w:val="20"/>
          <w:szCs w:val="20"/>
          <w:rtl/>
        </w:rPr>
        <w:t xml:space="preserve"> </w:t>
      </w:r>
      <w:r w:rsidRPr="00A1729D">
        <w:rPr>
          <w:rFonts w:cs="Simplified Arabic" w:hint="eastAsia"/>
          <w:sz w:val="20"/>
          <w:szCs w:val="20"/>
          <w:rtl/>
        </w:rPr>
        <w:t>عالم</w:t>
      </w:r>
      <w:r w:rsidRPr="00A1729D">
        <w:rPr>
          <w:rFonts w:cs="Simplified Arabic"/>
          <w:sz w:val="20"/>
          <w:szCs w:val="20"/>
          <w:rtl/>
        </w:rPr>
        <w:t xml:space="preserve"> </w:t>
      </w:r>
      <w:r w:rsidRPr="00A1729D">
        <w:rPr>
          <w:rFonts w:cs="Simplified Arabic" w:hint="eastAsia"/>
          <w:sz w:val="20"/>
          <w:szCs w:val="20"/>
          <w:rtl/>
        </w:rPr>
        <w:t>التربية</w:t>
      </w:r>
      <w:r w:rsidRPr="00A1729D">
        <w:rPr>
          <w:rFonts w:cs="Simplified Arabic"/>
          <w:sz w:val="20"/>
          <w:szCs w:val="20"/>
          <w:rtl/>
        </w:rPr>
        <w:t xml:space="preserve"> .</w:t>
      </w:r>
    </w:p>
    <w:p w:rsidR="00FC013B" w:rsidRPr="00A1729D" w:rsidRDefault="00FC013B" w:rsidP="005A2D35">
      <w:pPr>
        <w:bidi/>
        <w:spacing w:after="0" w:line="240" w:lineRule="auto"/>
        <w:jc w:val="lowKashida"/>
        <w:rPr>
          <w:rFonts w:cs="Simplified Arabic"/>
          <w:sz w:val="20"/>
          <w:szCs w:val="20"/>
          <w:rtl/>
        </w:rPr>
      </w:pPr>
      <w:r w:rsidRPr="00A1729D">
        <w:rPr>
          <w:rFonts w:cs="Simplified Arabic"/>
          <w:sz w:val="20"/>
          <w:szCs w:val="20"/>
          <w:rtl/>
        </w:rPr>
        <w:t xml:space="preserve">6- </w:t>
      </w:r>
      <w:r w:rsidRPr="00A1729D">
        <w:rPr>
          <w:rFonts w:cs="Simplified Arabic" w:hint="eastAsia"/>
          <w:sz w:val="20"/>
          <w:szCs w:val="20"/>
          <w:rtl/>
        </w:rPr>
        <w:t>فاتحي</w:t>
      </w:r>
      <w:r w:rsidRPr="00A1729D">
        <w:rPr>
          <w:rFonts w:cs="Simplified Arabic"/>
          <w:sz w:val="20"/>
          <w:szCs w:val="20"/>
          <w:rtl/>
        </w:rPr>
        <w:t xml:space="preserve"> </w:t>
      </w:r>
      <w:r w:rsidRPr="00A1729D">
        <w:rPr>
          <w:rFonts w:cs="Simplified Arabic" w:hint="eastAsia"/>
          <w:sz w:val="20"/>
          <w:szCs w:val="20"/>
          <w:rtl/>
        </w:rPr>
        <w:t>محمد</w:t>
      </w:r>
      <w:r w:rsidRPr="00A1729D">
        <w:rPr>
          <w:rFonts w:cs="Simplified Arabic"/>
          <w:sz w:val="20"/>
          <w:szCs w:val="20"/>
          <w:rtl/>
        </w:rPr>
        <w:t xml:space="preserve"> (2004)- </w:t>
      </w:r>
      <w:r w:rsidRPr="00A1729D">
        <w:rPr>
          <w:rFonts w:cs="Simplified Arabic" w:hint="eastAsia"/>
          <w:sz w:val="20"/>
          <w:szCs w:val="20"/>
          <w:rtl/>
        </w:rPr>
        <w:t>تقييم</w:t>
      </w:r>
      <w:r w:rsidRPr="00A1729D">
        <w:rPr>
          <w:rFonts w:cs="Simplified Arabic"/>
          <w:sz w:val="20"/>
          <w:szCs w:val="20"/>
          <w:rtl/>
        </w:rPr>
        <w:t xml:space="preserve"> </w:t>
      </w:r>
      <w:r w:rsidRPr="00A1729D">
        <w:rPr>
          <w:rFonts w:cs="Simplified Arabic" w:hint="eastAsia"/>
          <w:sz w:val="20"/>
          <w:szCs w:val="20"/>
          <w:rtl/>
        </w:rPr>
        <w:t>الكفايات</w:t>
      </w:r>
      <w:r w:rsidRPr="00A1729D">
        <w:rPr>
          <w:rFonts w:cs="Simplified Arabic"/>
          <w:sz w:val="20"/>
          <w:szCs w:val="20"/>
          <w:rtl/>
        </w:rPr>
        <w:t>- (</w:t>
      </w:r>
      <w:r w:rsidRPr="00A1729D">
        <w:rPr>
          <w:rFonts w:cs="Simplified Arabic" w:hint="eastAsia"/>
          <w:sz w:val="20"/>
          <w:szCs w:val="20"/>
          <w:rtl/>
        </w:rPr>
        <w:t>ط</w:t>
      </w:r>
      <w:r w:rsidRPr="00A1729D">
        <w:rPr>
          <w:rFonts w:cs="Simplified Arabic"/>
          <w:sz w:val="20"/>
          <w:szCs w:val="20"/>
          <w:rtl/>
        </w:rPr>
        <w:t>1)-</w:t>
      </w:r>
      <w:r w:rsidRPr="00A1729D">
        <w:rPr>
          <w:rFonts w:cs="Simplified Arabic" w:hint="eastAsia"/>
          <w:sz w:val="20"/>
          <w:szCs w:val="20"/>
          <w:rtl/>
        </w:rPr>
        <w:t>المغرب</w:t>
      </w:r>
      <w:r w:rsidRPr="00A1729D">
        <w:rPr>
          <w:rFonts w:cs="Simplified Arabic"/>
          <w:sz w:val="20"/>
          <w:szCs w:val="20"/>
          <w:rtl/>
        </w:rPr>
        <w:t xml:space="preserve">- </w:t>
      </w:r>
      <w:r w:rsidRPr="00A1729D">
        <w:rPr>
          <w:rFonts w:cs="Simplified Arabic" w:hint="eastAsia"/>
          <w:sz w:val="20"/>
          <w:szCs w:val="20"/>
          <w:rtl/>
        </w:rPr>
        <w:t>منشورات</w:t>
      </w:r>
      <w:r w:rsidRPr="00A1729D">
        <w:rPr>
          <w:rFonts w:cs="Simplified Arabic"/>
          <w:sz w:val="20"/>
          <w:szCs w:val="20"/>
          <w:rtl/>
        </w:rPr>
        <w:t xml:space="preserve"> </w:t>
      </w:r>
      <w:r w:rsidRPr="00A1729D">
        <w:rPr>
          <w:rFonts w:cs="Simplified Arabic" w:hint="eastAsia"/>
          <w:sz w:val="20"/>
          <w:szCs w:val="20"/>
          <w:rtl/>
        </w:rPr>
        <w:t>عالم</w:t>
      </w:r>
      <w:r w:rsidRPr="00A1729D">
        <w:rPr>
          <w:rFonts w:cs="Simplified Arabic"/>
          <w:sz w:val="20"/>
          <w:szCs w:val="20"/>
          <w:rtl/>
        </w:rPr>
        <w:t xml:space="preserve"> </w:t>
      </w:r>
      <w:r w:rsidRPr="00A1729D">
        <w:rPr>
          <w:rFonts w:cs="Simplified Arabic" w:hint="eastAsia"/>
          <w:sz w:val="20"/>
          <w:szCs w:val="20"/>
          <w:rtl/>
        </w:rPr>
        <w:t>التربية</w:t>
      </w:r>
      <w:r w:rsidRPr="00A1729D">
        <w:rPr>
          <w:rFonts w:cs="Simplified Arabic"/>
          <w:sz w:val="20"/>
          <w:szCs w:val="20"/>
          <w:rtl/>
        </w:rPr>
        <w:t xml:space="preserve"> </w:t>
      </w:r>
    </w:p>
    <w:p w:rsidR="00FC013B" w:rsidRPr="00A1729D" w:rsidRDefault="00FC013B" w:rsidP="005A2D35">
      <w:pPr>
        <w:bidi/>
        <w:spacing w:after="0" w:line="240" w:lineRule="auto"/>
        <w:jc w:val="lowKashida"/>
        <w:rPr>
          <w:rFonts w:cs="Simplified Arabic"/>
          <w:sz w:val="20"/>
          <w:szCs w:val="20"/>
          <w:rtl/>
        </w:rPr>
      </w:pPr>
      <w:r w:rsidRPr="00A1729D">
        <w:rPr>
          <w:rFonts w:cs="Simplified Arabic"/>
          <w:sz w:val="20"/>
          <w:szCs w:val="20"/>
          <w:rtl/>
        </w:rPr>
        <w:t xml:space="preserve">7- </w:t>
      </w:r>
      <w:r w:rsidRPr="00A1729D">
        <w:rPr>
          <w:rFonts w:cs="Simplified Arabic" w:hint="eastAsia"/>
          <w:sz w:val="20"/>
          <w:szCs w:val="20"/>
          <w:rtl/>
        </w:rPr>
        <w:t>هني</w:t>
      </w:r>
      <w:r w:rsidRPr="00A1729D">
        <w:rPr>
          <w:rFonts w:cs="Simplified Arabic"/>
          <w:sz w:val="20"/>
          <w:szCs w:val="20"/>
          <w:rtl/>
        </w:rPr>
        <w:t xml:space="preserve"> </w:t>
      </w:r>
      <w:r w:rsidRPr="00A1729D">
        <w:rPr>
          <w:rFonts w:cs="Simplified Arabic" w:hint="eastAsia"/>
          <w:sz w:val="20"/>
          <w:szCs w:val="20"/>
          <w:rtl/>
        </w:rPr>
        <w:t>خير</w:t>
      </w:r>
      <w:r w:rsidRPr="00A1729D">
        <w:rPr>
          <w:rFonts w:cs="Simplified Arabic"/>
          <w:sz w:val="20"/>
          <w:szCs w:val="20"/>
          <w:rtl/>
        </w:rPr>
        <w:t xml:space="preserve"> </w:t>
      </w:r>
      <w:r w:rsidRPr="00A1729D">
        <w:rPr>
          <w:rFonts w:cs="Simplified Arabic" w:hint="eastAsia"/>
          <w:sz w:val="20"/>
          <w:szCs w:val="20"/>
          <w:rtl/>
        </w:rPr>
        <w:t>الدين</w:t>
      </w:r>
      <w:r w:rsidRPr="00A1729D">
        <w:rPr>
          <w:rFonts w:cs="Simplified Arabic"/>
          <w:sz w:val="20"/>
          <w:szCs w:val="20"/>
          <w:rtl/>
        </w:rPr>
        <w:t xml:space="preserve"> (2005)- </w:t>
      </w:r>
      <w:r w:rsidRPr="00A1729D">
        <w:rPr>
          <w:rFonts w:cs="Simplified Arabic" w:hint="eastAsia"/>
          <w:sz w:val="20"/>
          <w:szCs w:val="20"/>
          <w:rtl/>
        </w:rPr>
        <w:t>مقاربة</w:t>
      </w:r>
      <w:r w:rsidRPr="00A1729D">
        <w:rPr>
          <w:rFonts w:cs="Simplified Arabic"/>
          <w:sz w:val="20"/>
          <w:szCs w:val="20"/>
          <w:rtl/>
        </w:rPr>
        <w:t xml:space="preserve"> </w:t>
      </w:r>
      <w:r w:rsidRPr="00A1729D">
        <w:rPr>
          <w:rFonts w:cs="Simplified Arabic" w:hint="eastAsia"/>
          <w:sz w:val="20"/>
          <w:szCs w:val="20"/>
          <w:rtl/>
        </w:rPr>
        <w:t>التدريس</w:t>
      </w:r>
      <w:r w:rsidRPr="00A1729D">
        <w:rPr>
          <w:rFonts w:cs="Simplified Arabic"/>
          <w:sz w:val="20"/>
          <w:szCs w:val="20"/>
          <w:rtl/>
        </w:rPr>
        <w:t xml:space="preserve"> </w:t>
      </w:r>
      <w:r w:rsidRPr="00A1729D">
        <w:rPr>
          <w:rFonts w:cs="Simplified Arabic" w:hint="eastAsia"/>
          <w:sz w:val="20"/>
          <w:szCs w:val="20"/>
          <w:rtl/>
        </w:rPr>
        <w:t>بالكفاءات</w:t>
      </w:r>
      <w:r w:rsidRPr="00A1729D">
        <w:rPr>
          <w:rFonts w:cs="Simplified Arabic"/>
          <w:sz w:val="20"/>
          <w:szCs w:val="20"/>
          <w:rtl/>
        </w:rPr>
        <w:t xml:space="preserve"> – (</w:t>
      </w:r>
      <w:r w:rsidRPr="00A1729D">
        <w:rPr>
          <w:rFonts w:cs="Simplified Arabic" w:hint="eastAsia"/>
          <w:sz w:val="20"/>
          <w:szCs w:val="20"/>
          <w:rtl/>
        </w:rPr>
        <w:t>ط</w:t>
      </w:r>
      <w:r w:rsidRPr="00A1729D">
        <w:rPr>
          <w:rFonts w:cs="Simplified Arabic"/>
          <w:sz w:val="20"/>
          <w:szCs w:val="20"/>
          <w:rtl/>
        </w:rPr>
        <w:t xml:space="preserve">1)- </w:t>
      </w:r>
      <w:r w:rsidRPr="00A1729D">
        <w:rPr>
          <w:rFonts w:cs="Simplified Arabic" w:hint="eastAsia"/>
          <w:sz w:val="20"/>
          <w:szCs w:val="20"/>
          <w:rtl/>
        </w:rPr>
        <w:t>الجزائر</w:t>
      </w:r>
      <w:r w:rsidRPr="00A1729D">
        <w:rPr>
          <w:rFonts w:cs="Simplified Arabic"/>
          <w:sz w:val="20"/>
          <w:szCs w:val="20"/>
          <w:rtl/>
        </w:rPr>
        <w:t xml:space="preserve"> – </w:t>
      </w:r>
      <w:r w:rsidRPr="00A1729D">
        <w:rPr>
          <w:rFonts w:cs="Simplified Arabic" w:hint="eastAsia"/>
          <w:sz w:val="20"/>
          <w:szCs w:val="20"/>
          <w:rtl/>
        </w:rPr>
        <w:t>مطبعة</w:t>
      </w:r>
      <w:r w:rsidRPr="00A1729D">
        <w:rPr>
          <w:rFonts w:cs="Simplified Arabic"/>
          <w:sz w:val="20"/>
          <w:szCs w:val="20"/>
          <w:rtl/>
        </w:rPr>
        <w:t xml:space="preserve"> </w:t>
      </w:r>
      <w:r w:rsidRPr="00A1729D">
        <w:rPr>
          <w:rFonts w:cs="Simplified Arabic" w:hint="eastAsia"/>
          <w:sz w:val="20"/>
          <w:szCs w:val="20"/>
          <w:rtl/>
        </w:rPr>
        <w:t>ع</w:t>
      </w:r>
      <w:r w:rsidRPr="00A1729D">
        <w:rPr>
          <w:rFonts w:cs="Simplified Arabic" w:hint="cs"/>
          <w:sz w:val="20"/>
          <w:szCs w:val="20"/>
          <w:rtl/>
        </w:rPr>
        <w:t>/بن</w:t>
      </w:r>
    </w:p>
    <w:p w:rsidR="00FC013B" w:rsidRPr="00A1729D" w:rsidRDefault="00FC013B" w:rsidP="005A2D35">
      <w:pPr>
        <w:bidi/>
        <w:spacing w:after="0" w:line="240" w:lineRule="auto"/>
        <w:jc w:val="lowKashida"/>
        <w:rPr>
          <w:rFonts w:cs="Simplified Arabic"/>
          <w:b/>
          <w:bCs/>
          <w:rtl/>
        </w:rPr>
      </w:pPr>
      <w:r w:rsidRPr="00A1729D">
        <w:rPr>
          <w:rFonts w:cs="Simplified Arabic"/>
          <w:b/>
          <w:bCs/>
          <w:rtl/>
        </w:rPr>
        <w:t xml:space="preserve">* </w:t>
      </w:r>
      <w:r w:rsidRPr="00A1729D">
        <w:rPr>
          <w:rFonts w:cs="Simplified Arabic" w:hint="eastAsia"/>
          <w:b/>
          <w:bCs/>
          <w:rtl/>
        </w:rPr>
        <w:t>المذكرات</w:t>
      </w:r>
      <w:r w:rsidRPr="00A1729D">
        <w:rPr>
          <w:rFonts w:cs="Simplified Arabic"/>
          <w:b/>
          <w:bCs/>
          <w:rtl/>
        </w:rPr>
        <w:t xml:space="preserve"> </w:t>
      </w:r>
      <w:r w:rsidRPr="00A1729D">
        <w:rPr>
          <w:rFonts w:cs="Simplified Arabic" w:hint="eastAsia"/>
          <w:b/>
          <w:bCs/>
          <w:rtl/>
        </w:rPr>
        <w:t>العلمية</w:t>
      </w:r>
      <w:r w:rsidRPr="00A1729D">
        <w:rPr>
          <w:rFonts w:cs="Simplified Arabic"/>
          <w:b/>
          <w:bCs/>
          <w:rtl/>
        </w:rPr>
        <w:t>:</w:t>
      </w:r>
    </w:p>
    <w:p w:rsidR="00FC013B" w:rsidRPr="00A1729D" w:rsidRDefault="00FC013B" w:rsidP="005A2D35">
      <w:pPr>
        <w:bidi/>
        <w:spacing w:after="0" w:line="240" w:lineRule="auto"/>
        <w:jc w:val="lowKashida"/>
        <w:rPr>
          <w:rFonts w:cs="Simplified Arabic"/>
          <w:sz w:val="20"/>
          <w:szCs w:val="20"/>
          <w:rtl/>
          <w:lang w:bidi="ar-DZ"/>
        </w:rPr>
      </w:pPr>
      <w:r w:rsidRPr="00A1729D">
        <w:rPr>
          <w:rFonts w:cs="Simplified Arabic"/>
          <w:sz w:val="20"/>
          <w:szCs w:val="20"/>
          <w:rtl/>
        </w:rPr>
        <w:t xml:space="preserve">8- </w:t>
      </w:r>
      <w:r w:rsidRPr="00A1729D">
        <w:rPr>
          <w:rFonts w:cs="Simplified Arabic" w:hint="eastAsia"/>
          <w:sz w:val="20"/>
          <w:szCs w:val="20"/>
          <w:rtl/>
        </w:rPr>
        <w:t>أحميد</w:t>
      </w:r>
      <w:r w:rsidRPr="00A1729D">
        <w:rPr>
          <w:rFonts w:cs="Simplified Arabic"/>
          <w:sz w:val="20"/>
          <w:szCs w:val="20"/>
          <w:rtl/>
        </w:rPr>
        <w:t xml:space="preserve"> </w:t>
      </w:r>
      <w:r w:rsidRPr="00A1729D">
        <w:rPr>
          <w:rFonts w:cs="Simplified Arabic" w:hint="eastAsia"/>
          <w:sz w:val="20"/>
          <w:szCs w:val="20"/>
          <w:rtl/>
        </w:rPr>
        <w:t>حسينة</w:t>
      </w:r>
      <w:r w:rsidRPr="00A1729D">
        <w:rPr>
          <w:rFonts w:cs="Simplified Arabic"/>
          <w:sz w:val="20"/>
          <w:szCs w:val="20"/>
          <w:rtl/>
        </w:rPr>
        <w:t xml:space="preserve"> (2005)– </w:t>
      </w:r>
      <w:r w:rsidRPr="00A1729D">
        <w:rPr>
          <w:rFonts w:cs="Simplified Arabic" w:hint="eastAsia"/>
          <w:sz w:val="20"/>
          <w:szCs w:val="20"/>
          <w:rtl/>
          <w:lang w:bidi="ar-DZ"/>
        </w:rPr>
        <w:t>مدى</w:t>
      </w:r>
      <w:r w:rsidRPr="00A1729D">
        <w:rPr>
          <w:rFonts w:cs="Simplified Arabic"/>
          <w:sz w:val="20"/>
          <w:szCs w:val="20"/>
          <w:rtl/>
          <w:lang w:bidi="ar-DZ"/>
        </w:rPr>
        <w:t xml:space="preserve"> </w:t>
      </w:r>
      <w:r w:rsidRPr="00A1729D">
        <w:rPr>
          <w:rFonts w:cs="Simplified Arabic" w:hint="eastAsia"/>
          <w:sz w:val="20"/>
          <w:szCs w:val="20"/>
          <w:rtl/>
          <w:lang w:bidi="ar-DZ"/>
        </w:rPr>
        <w:t>إدراك</w:t>
      </w:r>
      <w:r w:rsidRPr="00A1729D">
        <w:rPr>
          <w:rFonts w:cs="Simplified Arabic"/>
          <w:sz w:val="20"/>
          <w:szCs w:val="20"/>
          <w:rtl/>
          <w:lang w:bidi="ar-DZ"/>
        </w:rPr>
        <w:t xml:space="preserve"> </w:t>
      </w:r>
      <w:r w:rsidRPr="00A1729D">
        <w:rPr>
          <w:rFonts w:cs="Simplified Arabic" w:hint="eastAsia"/>
          <w:sz w:val="20"/>
          <w:szCs w:val="20"/>
          <w:rtl/>
          <w:lang w:bidi="ar-DZ"/>
        </w:rPr>
        <w:t>معلمي</w:t>
      </w:r>
      <w:r w:rsidRPr="00A1729D">
        <w:rPr>
          <w:rFonts w:cs="Simplified Arabic"/>
          <w:sz w:val="20"/>
          <w:szCs w:val="20"/>
          <w:rtl/>
          <w:lang w:bidi="ar-DZ"/>
        </w:rPr>
        <w:t xml:space="preserve"> </w:t>
      </w:r>
      <w:r w:rsidRPr="00A1729D">
        <w:rPr>
          <w:rFonts w:cs="Simplified Arabic" w:hint="eastAsia"/>
          <w:sz w:val="20"/>
          <w:szCs w:val="20"/>
          <w:rtl/>
          <w:lang w:bidi="ar-DZ"/>
        </w:rPr>
        <w:t>المرحلة</w:t>
      </w:r>
      <w:r w:rsidRPr="00A1729D">
        <w:rPr>
          <w:rFonts w:cs="Simplified Arabic"/>
          <w:sz w:val="20"/>
          <w:szCs w:val="20"/>
          <w:rtl/>
          <w:lang w:bidi="ar-DZ"/>
        </w:rPr>
        <w:t xml:space="preserve"> </w:t>
      </w:r>
      <w:r w:rsidRPr="00A1729D">
        <w:rPr>
          <w:rFonts w:cs="Simplified Arabic" w:hint="eastAsia"/>
          <w:sz w:val="20"/>
          <w:szCs w:val="20"/>
          <w:rtl/>
          <w:lang w:bidi="ar-DZ"/>
        </w:rPr>
        <w:t>الابتدائية</w:t>
      </w:r>
      <w:r w:rsidRPr="00A1729D">
        <w:rPr>
          <w:rFonts w:cs="Simplified Arabic"/>
          <w:sz w:val="20"/>
          <w:szCs w:val="20"/>
          <w:rtl/>
          <w:lang w:bidi="ar-DZ"/>
        </w:rPr>
        <w:t xml:space="preserve"> </w:t>
      </w:r>
      <w:r w:rsidRPr="00A1729D">
        <w:rPr>
          <w:rFonts w:cs="Simplified Arabic" w:hint="eastAsia"/>
          <w:sz w:val="20"/>
          <w:szCs w:val="20"/>
          <w:rtl/>
          <w:lang w:bidi="ar-DZ"/>
        </w:rPr>
        <w:t>مفاهيم</w:t>
      </w:r>
      <w:r w:rsidRPr="00A1729D">
        <w:rPr>
          <w:rFonts w:cs="Simplified Arabic"/>
          <w:sz w:val="20"/>
          <w:szCs w:val="20"/>
          <w:rtl/>
          <w:lang w:bidi="ar-DZ"/>
        </w:rPr>
        <w:t xml:space="preserve"> </w:t>
      </w:r>
      <w:r w:rsidRPr="00A1729D">
        <w:rPr>
          <w:rFonts w:cs="Simplified Arabic" w:hint="eastAsia"/>
          <w:sz w:val="20"/>
          <w:szCs w:val="20"/>
          <w:rtl/>
          <w:lang w:bidi="ar-DZ"/>
        </w:rPr>
        <w:t>التدريس</w:t>
      </w:r>
      <w:r w:rsidRPr="00A1729D">
        <w:rPr>
          <w:rFonts w:cs="Simplified Arabic"/>
          <w:sz w:val="20"/>
          <w:szCs w:val="20"/>
          <w:rtl/>
          <w:lang w:bidi="ar-DZ"/>
        </w:rPr>
        <w:t xml:space="preserve"> </w:t>
      </w:r>
      <w:r w:rsidRPr="00A1729D">
        <w:rPr>
          <w:rFonts w:cs="Simplified Arabic" w:hint="eastAsia"/>
          <w:sz w:val="20"/>
          <w:szCs w:val="20"/>
          <w:rtl/>
          <w:lang w:bidi="ar-DZ"/>
        </w:rPr>
        <w:t>بالكفايات</w:t>
      </w:r>
      <w:r w:rsidRPr="00A1729D">
        <w:rPr>
          <w:rFonts w:cs="Simplified Arabic"/>
          <w:sz w:val="20"/>
          <w:szCs w:val="20"/>
          <w:rtl/>
          <w:lang w:bidi="ar-DZ"/>
        </w:rPr>
        <w:t xml:space="preserve"> </w:t>
      </w:r>
      <w:r w:rsidRPr="00A1729D">
        <w:rPr>
          <w:rFonts w:cs="Simplified Arabic" w:hint="eastAsia"/>
          <w:sz w:val="20"/>
          <w:szCs w:val="20"/>
          <w:rtl/>
          <w:lang w:bidi="ar-DZ"/>
        </w:rPr>
        <w:t>الواردة</w:t>
      </w:r>
      <w:r w:rsidRPr="00A1729D">
        <w:rPr>
          <w:rFonts w:cs="Simplified Arabic"/>
          <w:sz w:val="20"/>
          <w:szCs w:val="20"/>
          <w:rtl/>
          <w:lang w:bidi="ar-DZ"/>
        </w:rPr>
        <w:t xml:space="preserve"> </w:t>
      </w:r>
      <w:r w:rsidRPr="00A1729D">
        <w:rPr>
          <w:rFonts w:cs="Simplified Arabic" w:hint="eastAsia"/>
          <w:sz w:val="20"/>
          <w:szCs w:val="20"/>
          <w:rtl/>
          <w:lang w:bidi="ar-DZ"/>
        </w:rPr>
        <w:t>في</w:t>
      </w:r>
      <w:r w:rsidRPr="00A1729D">
        <w:rPr>
          <w:rFonts w:cs="Simplified Arabic"/>
          <w:sz w:val="20"/>
          <w:szCs w:val="20"/>
          <w:rtl/>
          <w:lang w:bidi="ar-DZ"/>
        </w:rPr>
        <w:t xml:space="preserve"> </w:t>
      </w:r>
      <w:r w:rsidRPr="00A1729D">
        <w:rPr>
          <w:rFonts w:cs="Simplified Arabic" w:hint="eastAsia"/>
          <w:sz w:val="20"/>
          <w:szCs w:val="20"/>
          <w:rtl/>
          <w:lang w:bidi="ar-DZ"/>
        </w:rPr>
        <w:t>المنهاج</w:t>
      </w:r>
      <w:r w:rsidRPr="00A1729D">
        <w:rPr>
          <w:rFonts w:cs="Simplified Arabic"/>
          <w:sz w:val="20"/>
          <w:szCs w:val="20"/>
          <w:rtl/>
          <w:lang w:bidi="ar-DZ"/>
        </w:rPr>
        <w:t xml:space="preserve"> – </w:t>
      </w:r>
      <w:r w:rsidRPr="00A1729D">
        <w:rPr>
          <w:rFonts w:cs="Simplified Arabic" w:hint="eastAsia"/>
          <w:sz w:val="20"/>
          <w:szCs w:val="20"/>
          <w:rtl/>
          <w:lang w:bidi="ar-DZ"/>
        </w:rPr>
        <w:t>مذكرة</w:t>
      </w:r>
      <w:r w:rsidRPr="00A1729D">
        <w:rPr>
          <w:rFonts w:cs="Simplified Arabic"/>
          <w:sz w:val="20"/>
          <w:szCs w:val="20"/>
          <w:rtl/>
          <w:lang w:bidi="ar-DZ"/>
        </w:rPr>
        <w:t xml:space="preserve"> </w:t>
      </w:r>
      <w:r w:rsidRPr="00A1729D">
        <w:rPr>
          <w:rFonts w:cs="Simplified Arabic" w:hint="eastAsia"/>
          <w:sz w:val="20"/>
          <w:szCs w:val="20"/>
          <w:rtl/>
          <w:lang w:bidi="ar-DZ"/>
        </w:rPr>
        <w:t>غير</w:t>
      </w:r>
      <w:r w:rsidRPr="00A1729D">
        <w:rPr>
          <w:rFonts w:cs="Simplified Arabic"/>
          <w:sz w:val="20"/>
          <w:szCs w:val="20"/>
          <w:rtl/>
          <w:lang w:bidi="ar-DZ"/>
        </w:rPr>
        <w:t xml:space="preserve"> </w:t>
      </w:r>
      <w:r w:rsidRPr="00A1729D">
        <w:rPr>
          <w:rFonts w:cs="Simplified Arabic" w:hint="eastAsia"/>
          <w:sz w:val="20"/>
          <w:szCs w:val="20"/>
          <w:rtl/>
          <w:lang w:bidi="ar-DZ"/>
        </w:rPr>
        <w:t>منشورة</w:t>
      </w:r>
      <w:r w:rsidRPr="00A1729D">
        <w:rPr>
          <w:rFonts w:cs="Simplified Arabic"/>
          <w:sz w:val="20"/>
          <w:szCs w:val="20"/>
          <w:rtl/>
          <w:lang w:bidi="ar-DZ"/>
        </w:rPr>
        <w:t xml:space="preserve"> </w:t>
      </w:r>
      <w:r w:rsidRPr="00A1729D">
        <w:rPr>
          <w:rFonts w:cs="Simplified Arabic" w:hint="eastAsia"/>
          <w:sz w:val="20"/>
          <w:szCs w:val="20"/>
          <w:rtl/>
          <w:lang w:bidi="ar-DZ"/>
        </w:rPr>
        <w:t>مقدمة</w:t>
      </w:r>
      <w:r w:rsidRPr="00A1729D">
        <w:rPr>
          <w:rFonts w:cs="Simplified Arabic"/>
          <w:sz w:val="20"/>
          <w:szCs w:val="20"/>
          <w:rtl/>
          <w:lang w:bidi="ar-DZ"/>
        </w:rPr>
        <w:t xml:space="preserve"> </w:t>
      </w:r>
      <w:r w:rsidRPr="00A1729D">
        <w:rPr>
          <w:rFonts w:cs="Simplified Arabic" w:hint="eastAsia"/>
          <w:sz w:val="20"/>
          <w:szCs w:val="20"/>
          <w:rtl/>
          <w:lang w:bidi="ar-DZ"/>
        </w:rPr>
        <w:t>لنيل</w:t>
      </w:r>
      <w:r w:rsidRPr="00A1729D">
        <w:rPr>
          <w:rFonts w:cs="Simplified Arabic"/>
          <w:sz w:val="20"/>
          <w:szCs w:val="20"/>
          <w:rtl/>
          <w:lang w:bidi="ar-DZ"/>
        </w:rPr>
        <w:t xml:space="preserve"> </w:t>
      </w:r>
      <w:r w:rsidRPr="00A1729D">
        <w:rPr>
          <w:rFonts w:cs="Simplified Arabic" w:hint="eastAsia"/>
          <w:sz w:val="20"/>
          <w:szCs w:val="20"/>
          <w:rtl/>
          <w:lang w:bidi="ar-DZ"/>
        </w:rPr>
        <w:t>شهادة</w:t>
      </w:r>
      <w:r w:rsidRPr="00A1729D">
        <w:rPr>
          <w:rFonts w:cs="Simplified Arabic"/>
          <w:sz w:val="20"/>
          <w:szCs w:val="20"/>
          <w:rtl/>
          <w:lang w:bidi="ar-DZ"/>
        </w:rPr>
        <w:t xml:space="preserve"> </w:t>
      </w:r>
      <w:r w:rsidRPr="00A1729D">
        <w:rPr>
          <w:rFonts w:cs="Simplified Arabic" w:hint="eastAsia"/>
          <w:sz w:val="20"/>
          <w:szCs w:val="20"/>
          <w:rtl/>
          <w:lang w:bidi="ar-DZ"/>
        </w:rPr>
        <w:t>الماجستير</w:t>
      </w:r>
      <w:r w:rsidRPr="00A1729D">
        <w:rPr>
          <w:rFonts w:cs="Simplified Arabic"/>
          <w:sz w:val="20"/>
          <w:szCs w:val="20"/>
          <w:rtl/>
          <w:lang w:bidi="ar-DZ"/>
        </w:rPr>
        <w:t xml:space="preserve"> </w:t>
      </w:r>
      <w:r w:rsidRPr="00A1729D">
        <w:rPr>
          <w:rFonts w:cs="Simplified Arabic" w:hint="eastAsia"/>
          <w:sz w:val="20"/>
          <w:szCs w:val="20"/>
          <w:rtl/>
          <w:lang w:bidi="ar-DZ"/>
        </w:rPr>
        <w:t>في</w:t>
      </w:r>
      <w:r w:rsidRPr="00A1729D">
        <w:rPr>
          <w:rFonts w:cs="Simplified Arabic"/>
          <w:sz w:val="20"/>
          <w:szCs w:val="20"/>
          <w:rtl/>
          <w:lang w:bidi="ar-DZ"/>
        </w:rPr>
        <w:t xml:space="preserve"> </w:t>
      </w:r>
      <w:r w:rsidRPr="00A1729D">
        <w:rPr>
          <w:rFonts w:cs="Simplified Arabic" w:hint="eastAsia"/>
          <w:sz w:val="20"/>
          <w:szCs w:val="20"/>
          <w:rtl/>
          <w:lang w:bidi="ar-DZ"/>
        </w:rPr>
        <w:t>التقويم</w:t>
      </w:r>
      <w:r w:rsidRPr="00A1729D">
        <w:rPr>
          <w:rFonts w:cs="Simplified Arabic"/>
          <w:sz w:val="20"/>
          <w:szCs w:val="20"/>
          <w:rtl/>
          <w:lang w:bidi="ar-DZ"/>
        </w:rPr>
        <w:t xml:space="preserve"> </w:t>
      </w:r>
      <w:r w:rsidRPr="00A1729D">
        <w:rPr>
          <w:rFonts w:cs="Simplified Arabic" w:hint="eastAsia"/>
          <w:sz w:val="20"/>
          <w:szCs w:val="20"/>
          <w:rtl/>
          <w:lang w:bidi="ar-DZ"/>
        </w:rPr>
        <w:t>التربوي</w:t>
      </w:r>
      <w:r w:rsidRPr="00A1729D">
        <w:rPr>
          <w:rFonts w:cs="Simplified Arabic"/>
          <w:sz w:val="20"/>
          <w:szCs w:val="20"/>
          <w:rtl/>
          <w:lang w:bidi="ar-DZ"/>
        </w:rPr>
        <w:t xml:space="preserve"> </w:t>
      </w:r>
      <w:r w:rsidRPr="00A1729D">
        <w:rPr>
          <w:rFonts w:cs="Simplified Arabic" w:hint="eastAsia"/>
          <w:sz w:val="20"/>
          <w:szCs w:val="20"/>
          <w:rtl/>
          <w:lang w:bidi="ar-DZ"/>
        </w:rPr>
        <w:t>والمناهج</w:t>
      </w:r>
      <w:r w:rsidRPr="00A1729D">
        <w:rPr>
          <w:rFonts w:cs="Simplified Arabic"/>
          <w:sz w:val="20"/>
          <w:szCs w:val="20"/>
          <w:rtl/>
          <w:lang w:bidi="ar-DZ"/>
        </w:rPr>
        <w:t xml:space="preserve"> – </w:t>
      </w:r>
      <w:r w:rsidRPr="00A1729D">
        <w:rPr>
          <w:rFonts w:cs="Simplified Arabic" w:hint="eastAsia"/>
          <w:sz w:val="20"/>
          <w:szCs w:val="20"/>
          <w:rtl/>
          <w:lang w:bidi="ar-DZ"/>
        </w:rPr>
        <w:t>باتنة</w:t>
      </w:r>
      <w:r w:rsidRPr="00A1729D">
        <w:rPr>
          <w:rFonts w:cs="Simplified Arabic"/>
          <w:sz w:val="20"/>
          <w:szCs w:val="20"/>
          <w:rtl/>
          <w:lang w:bidi="ar-DZ"/>
        </w:rPr>
        <w:t xml:space="preserve"> – </w:t>
      </w:r>
      <w:r w:rsidRPr="00A1729D">
        <w:rPr>
          <w:rFonts w:cs="Simplified Arabic" w:hint="eastAsia"/>
          <w:sz w:val="20"/>
          <w:szCs w:val="20"/>
          <w:rtl/>
          <w:lang w:bidi="ar-DZ"/>
        </w:rPr>
        <w:t>الجزائر</w:t>
      </w:r>
      <w:r w:rsidRPr="00A1729D">
        <w:rPr>
          <w:rFonts w:cs="Simplified Arabic"/>
          <w:sz w:val="20"/>
          <w:szCs w:val="20"/>
          <w:rtl/>
          <w:lang w:bidi="ar-DZ"/>
        </w:rPr>
        <w:t xml:space="preserve"> .</w:t>
      </w:r>
    </w:p>
    <w:p w:rsidR="00FC013B" w:rsidRPr="005A2D35" w:rsidRDefault="00FC013B" w:rsidP="00E73629">
      <w:pPr>
        <w:bidi/>
        <w:spacing w:after="0"/>
        <w:jc w:val="lowKashida"/>
        <w:rPr>
          <w:rFonts w:cs="Simplified Arabic"/>
          <w:b/>
          <w:bCs/>
          <w:rtl/>
          <w:lang w:val="en-US"/>
        </w:rPr>
      </w:pPr>
      <w:r w:rsidRPr="005A2D35">
        <w:rPr>
          <w:rFonts w:cs="Simplified Arabic"/>
          <w:b/>
          <w:bCs/>
          <w:rtl/>
        </w:rPr>
        <w:t xml:space="preserve">* </w:t>
      </w:r>
      <w:r w:rsidRPr="005A2D35">
        <w:rPr>
          <w:rFonts w:cs="Simplified Arabic" w:hint="eastAsia"/>
          <w:b/>
          <w:bCs/>
          <w:rtl/>
        </w:rPr>
        <w:t>المواقع</w:t>
      </w:r>
      <w:r w:rsidRPr="005A2D35">
        <w:rPr>
          <w:rFonts w:cs="Simplified Arabic"/>
          <w:b/>
          <w:bCs/>
          <w:rtl/>
        </w:rPr>
        <w:t xml:space="preserve"> </w:t>
      </w:r>
      <w:r w:rsidRPr="005A2D35">
        <w:rPr>
          <w:rFonts w:cs="Simplified Arabic" w:hint="eastAsia"/>
          <w:b/>
          <w:bCs/>
          <w:rtl/>
        </w:rPr>
        <w:t>الالكترونية</w:t>
      </w:r>
      <w:r w:rsidRPr="005A2D35">
        <w:rPr>
          <w:rFonts w:cs="Simplified Arabic"/>
          <w:b/>
          <w:bCs/>
          <w:rtl/>
        </w:rPr>
        <w:t>:</w:t>
      </w:r>
    </w:p>
    <w:p w:rsidR="00FC013B" w:rsidRPr="00E73629" w:rsidRDefault="00FC013B" w:rsidP="00E73629">
      <w:pPr>
        <w:tabs>
          <w:tab w:val="left" w:pos="2606"/>
          <w:tab w:val="right" w:pos="8306"/>
        </w:tabs>
        <w:spacing w:after="0"/>
        <w:jc w:val="lowKashida"/>
        <w:rPr>
          <w:rFonts w:asciiTheme="majorBidi" w:hAnsiTheme="majorBidi" w:cstheme="majorBidi"/>
          <w:sz w:val="20"/>
          <w:szCs w:val="20"/>
          <w:lang w:val="en-US"/>
        </w:rPr>
      </w:pPr>
      <w:r w:rsidRPr="00A1729D">
        <w:rPr>
          <w:rFonts w:asciiTheme="majorBidi" w:hAnsiTheme="majorBidi" w:cs="Simplified Arabic"/>
          <w:sz w:val="20"/>
          <w:szCs w:val="20"/>
          <w:lang w:val="en-US"/>
        </w:rPr>
        <w:t>.</w:t>
      </w:r>
      <w:r w:rsidRPr="00E73629">
        <w:rPr>
          <w:rFonts w:asciiTheme="majorBidi" w:hAnsiTheme="majorBidi" w:cstheme="majorBidi"/>
          <w:sz w:val="20"/>
          <w:szCs w:val="20"/>
          <w:lang w:val="en-US"/>
        </w:rPr>
        <w:t xml:space="preserve">PPT </w:t>
      </w:r>
      <w:r w:rsidRPr="00E73629">
        <w:rPr>
          <w:rFonts w:asciiTheme="majorBidi" w:hAnsiTheme="majorBidi" w:cstheme="majorBidi"/>
          <w:sz w:val="20"/>
          <w:szCs w:val="20"/>
          <w:rtl/>
          <w:lang w:val="en-US"/>
        </w:rPr>
        <w:t>التعليم%20في%20الجزائر</w:t>
      </w:r>
      <w:r w:rsidRPr="00E73629">
        <w:rPr>
          <w:rFonts w:asciiTheme="majorBidi" w:hAnsiTheme="majorBidi" w:cstheme="majorBidi"/>
          <w:sz w:val="20"/>
          <w:szCs w:val="20"/>
          <w:lang w:val="en-US"/>
        </w:rPr>
        <w:t>faculty.ksu.edu.sa/otaibibjDocLib1/</w:t>
      </w:r>
      <w:r w:rsidRPr="00E73629">
        <w:rPr>
          <w:rFonts w:asciiTheme="majorBidi" w:hAnsiTheme="majorBidi" w:cstheme="majorBidi"/>
          <w:sz w:val="20"/>
          <w:szCs w:val="20"/>
          <w:rtl/>
          <w:lang w:val="en-US"/>
        </w:rPr>
        <w:t xml:space="preserve"> </w:t>
      </w:r>
      <w:r w:rsidRPr="00E73629">
        <w:rPr>
          <w:rFonts w:asciiTheme="majorBidi" w:hAnsiTheme="majorBidi" w:cstheme="majorBidi"/>
          <w:sz w:val="20"/>
          <w:szCs w:val="20"/>
          <w:lang w:val="en-US"/>
        </w:rPr>
        <w:t>9-</w:t>
      </w:r>
    </w:p>
    <w:p w:rsidR="00FC013B" w:rsidRPr="00E73629" w:rsidRDefault="00FC013B" w:rsidP="005A2D35">
      <w:pPr>
        <w:spacing w:after="0" w:line="240" w:lineRule="auto"/>
        <w:jc w:val="lowKashida"/>
        <w:rPr>
          <w:rFonts w:asciiTheme="majorBidi" w:hAnsiTheme="majorBidi" w:cstheme="majorBidi"/>
          <w:sz w:val="20"/>
          <w:szCs w:val="20"/>
          <w:lang w:val="en-US"/>
        </w:rPr>
      </w:pPr>
      <w:r w:rsidRPr="00E73629">
        <w:rPr>
          <w:rFonts w:asciiTheme="majorBidi" w:hAnsiTheme="majorBidi" w:cstheme="majorBidi"/>
          <w:sz w:val="20"/>
          <w:szCs w:val="20"/>
          <w:lang w:val="en-US"/>
        </w:rPr>
        <w:t>10-http://rcweb.luedld.net/rc4/08_TZI%20Boukerma_A_Ok.pdf</w:t>
      </w:r>
    </w:p>
    <w:sectPr w:rsidR="00FC013B" w:rsidRPr="00E73629" w:rsidSect="00E504A9">
      <w:headerReference w:type="even" r:id="rId7"/>
      <w:headerReference w:type="default" r:id="rId8"/>
      <w:footerReference w:type="even" r:id="rId9"/>
      <w:footerReference w:type="default" r:id="rId10"/>
      <w:headerReference w:type="first" r:id="rId11"/>
      <w:footerReference w:type="first" r:id="rId12"/>
      <w:pgSz w:w="8505" w:h="13041" w:code="9"/>
      <w:pgMar w:top="1134" w:right="1417" w:bottom="1134" w:left="1134" w:header="709" w:footer="709" w:gutter="0"/>
      <w:pgNumType w:start="49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DC4" w:rsidRDefault="001B5DC4" w:rsidP="00FC013B">
      <w:pPr>
        <w:spacing w:after="0" w:line="240" w:lineRule="auto"/>
      </w:pPr>
      <w:r>
        <w:separator/>
      </w:r>
    </w:p>
  </w:endnote>
  <w:endnote w:type="continuationSeparator" w:id="1">
    <w:p w:rsidR="001B5DC4" w:rsidRDefault="001B5DC4" w:rsidP="00FC0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Koufi">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04" w:rsidRDefault="00D2320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766"/>
      <w:docPartObj>
        <w:docPartGallery w:val="Page Numbers (Bottom of Page)"/>
        <w:docPartUnique/>
      </w:docPartObj>
    </w:sdtPr>
    <w:sdtContent>
      <w:p w:rsidR="00E73629" w:rsidRDefault="00960C32">
        <w:pPr>
          <w:pStyle w:val="Pieddepage"/>
        </w:pPr>
        <w:r>
          <w:rPr>
            <w:noProof/>
            <w:lang w:eastAsia="zh-TW"/>
          </w:rPr>
          <w:pict>
            <v:group id="_x0000_s6145"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6146" type="#_x0000_t32" style="position:absolute;left:2111;top:15387;width:0;height:441;flip:y" o:connectortype="straight" strokecolor="#7f7f7f [1612]"/>
              <v:rect id="_x0000_s6147" style="position:absolute;left:1743;top:14699;width:688;height:688;v-text-anchor:middle" filled="f" strokecolor="#7f7f7f [1612]">
                <v:textbox>
                  <w:txbxContent>
                    <w:p w:rsidR="00E73629" w:rsidRDefault="00960C32">
                      <w:pPr>
                        <w:pStyle w:val="Pieddepage"/>
                        <w:jc w:val="center"/>
                        <w:rPr>
                          <w:sz w:val="16"/>
                          <w:szCs w:val="16"/>
                        </w:rPr>
                      </w:pPr>
                      <w:fldSimple w:instr=" PAGE    \* MERGEFORMAT ">
                        <w:r w:rsidR="00D23204" w:rsidRPr="00D23204">
                          <w:rPr>
                            <w:noProof/>
                            <w:sz w:val="16"/>
                            <w:szCs w:val="16"/>
                          </w:rPr>
                          <w:t>499</w:t>
                        </w:r>
                      </w:fldSimple>
                    </w:p>
                  </w:txbxContent>
                </v:textbox>
              </v:rect>
              <w10:wrap anchorx="margin"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04" w:rsidRDefault="00D2320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DC4" w:rsidRDefault="001B5DC4" w:rsidP="00FC013B">
      <w:pPr>
        <w:spacing w:after="0" w:line="240" w:lineRule="auto"/>
      </w:pPr>
      <w:r>
        <w:separator/>
      </w:r>
    </w:p>
  </w:footnote>
  <w:footnote w:type="continuationSeparator" w:id="1">
    <w:p w:rsidR="001B5DC4" w:rsidRDefault="001B5DC4" w:rsidP="00FC0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04" w:rsidRDefault="00D2320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04" w:rsidRDefault="00D23204" w:rsidP="00D23204">
    <w:pPr>
      <w:pBdr>
        <w:top w:val="single" w:sz="4" w:space="1" w:color="auto"/>
        <w:left w:val="single" w:sz="4" w:space="1" w:color="auto"/>
        <w:bottom w:val="single" w:sz="4" w:space="1" w:color="auto"/>
        <w:right w:val="single" w:sz="4" w:space="4" w:color="auto"/>
      </w:pBdr>
      <w:shd w:val="clear" w:color="auto" w:fill="E5B8B7" w:themeFill="accent2" w:themeFillTint="66"/>
      <w:bidi/>
      <w:spacing w:after="0" w:line="240" w:lineRule="auto"/>
      <w:ind w:firstLine="141"/>
      <w:rPr>
        <w:rFonts w:asciiTheme="majorBidi" w:hAnsiTheme="majorBidi" w:cstheme="majorBidi"/>
        <w:color w:val="000000"/>
        <w:sz w:val="20"/>
        <w:szCs w:val="20"/>
        <w:lang w:val="en-US" w:bidi="ar-DZ"/>
      </w:rPr>
    </w:pPr>
    <w:r>
      <w:rPr>
        <w:rFonts w:asciiTheme="majorBidi" w:hAnsiTheme="majorBidi" w:cs="Times New Roman"/>
        <w:color w:val="000000"/>
        <w:sz w:val="20"/>
        <w:szCs w:val="20"/>
        <w:rtl/>
        <w:lang w:val="en-US" w:bidi="ar-DZ"/>
      </w:rPr>
      <w:t>ملتقى التكوين بالكفايات في التربية</w:t>
    </w:r>
    <w:r>
      <w:rPr>
        <w:rFonts w:asciiTheme="majorBidi" w:hAnsiTheme="majorBidi" w:cs="Times New Roman"/>
        <w:color w:val="000000"/>
        <w:sz w:val="20"/>
        <w:szCs w:val="20"/>
        <w:lang w:val="en-US" w:bidi="ar-DZ"/>
      </w:rPr>
      <w:t xml:space="preserve">   </w:t>
    </w:r>
    <w:r>
      <w:rPr>
        <w:rFonts w:asciiTheme="majorBidi" w:hAnsiTheme="majorBidi" w:cs="Times New Roman"/>
        <w:color w:val="000000"/>
        <w:sz w:val="20"/>
        <w:szCs w:val="20"/>
        <w:rtl/>
        <w:lang w:val="en-US" w:bidi="ar-DZ"/>
      </w:rPr>
      <w:t xml:space="preserve">                </w:t>
    </w:r>
    <w:r>
      <w:rPr>
        <w:rFonts w:asciiTheme="majorBidi" w:hAnsiTheme="majorBidi" w:cs="Times New Roman"/>
        <w:color w:val="000000"/>
        <w:sz w:val="20"/>
        <w:szCs w:val="20"/>
        <w:lang w:val="en-US" w:bidi="ar-DZ"/>
      </w:rPr>
      <w:t xml:space="preserve">       </w:t>
    </w:r>
    <w:r>
      <w:rPr>
        <w:rFonts w:asciiTheme="majorBidi" w:hAnsiTheme="majorBidi" w:cs="Times New Roman"/>
        <w:color w:val="000000"/>
        <w:sz w:val="20"/>
        <w:szCs w:val="20"/>
        <w:rtl/>
        <w:lang w:val="en-US" w:bidi="ar-DZ"/>
      </w:rPr>
      <w:t>جامعة قاصدي مرباح ورقلة</w:t>
    </w:r>
    <w:r>
      <w:rPr>
        <w:rFonts w:asciiTheme="majorBidi" w:hAnsiTheme="majorBidi" w:cs="Times New Roman"/>
        <w:color w:val="000000"/>
        <w:sz w:val="20"/>
        <w:szCs w:val="20"/>
        <w:lang w:val="en-US" w:bidi="ar-DZ"/>
      </w:rPr>
      <w:t xml:space="preserve">      </w:t>
    </w:r>
  </w:p>
  <w:p w:rsidR="00FC013B" w:rsidRPr="00D23204" w:rsidRDefault="00FC013B" w:rsidP="00D23204">
    <w:pPr>
      <w:pStyle w:val="En-tte"/>
      <w:rPr>
        <w:szCs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04" w:rsidRDefault="00D2320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1E1"/>
    <w:multiLevelType w:val="hybridMultilevel"/>
    <w:tmpl w:val="D3AE4C82"/>
    <w:lvl w:ilvl="0" w:tplc="83942E66">
      <w:start w:val="1"/>
      <w:numFmt w:val="decimal"/>
      <w:lvlText w:val="%1-"/>
      <w:lvlJc w:val="left"/>
      <w:pPr>
        <w:ind w:left="360" w:hanging="360"/>
      </w:pPr>
      <w:rPr>
        <w:rFonts w:ascii="Arial" w:eastAsia="Times New Roman" w:hAnsi="Arial" w:cs="Simplified Arabic"/>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
    <w:nsid w:val="1C8E36FC"/>
    <w:multiLevelType w:val="hybridMultilevel"/>
    <w:tmpl w:val="102473B6"/>
    <w:lvl w:ilvl="0" w:tplc="D7DEE12C">
      <w:start w:val="1"/>
      <w:numFmt w:val="decimal"/>
      <w:lvlText w:val="%1-"/>
      <w:lvlJc w:val="left"/>
      <w:pPr>
        <w:ind w:left="780" w:hanging="4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21FA2C37"/>
    <w:multiLevelType w:val="hybridMultilevel"/>
    <w:tmpl w:val="7630A270"/>
    <w:lvl w:ilvl="0" w:tplc="43B2633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0E4134"/>
    <w:multiLevelType w:val="hybridMultilevel"/>
    <w:tmpl w:val="67D238BA"/>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5462004B"/>
    <w:multiLevelType w:val="hybridMultilevel"/>
    <w:tmpl w:val="F91678B0"/>
    <w:lvl w:ilvl="0" w:tplc="E4F6429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690F394B"/>
    <w:multiLevelType w:val="hybridMultilevel"/>
    <w:tmpl w:val="9D24EA68"/>
    <w:lvl w:ilvl="0" w:tplc="837A79A8">
      <w:start w:val="1"/>
      <w:numFmt w:val="decimal"/>
      <w:lvlText w:val="%1-"/>
      <w:lvlJc w:val="left"/>
      <w:pPr>
        <w:ind w:left="945" w:hanging="58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3"/>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1266"/>
    <o:shapelayout v:ext="edit">
      <o:idmap v:ext="edit" data="6"/>
      <o:rules v:ext="edit">
        <o:r id="V:Rule2" type="connector" idref="#_x0000_s6146"/>
      </o:rules>
    </o:shapelayout>
  </w:hdrShapeDefaults>
  <w:footnotePr>
    <w:footnote w:id="0"/>
    <w:footnote w:id="1"/>
  </w:footnotePr>
  <w:endnotePr>
    <w:endnote w:id="0"/>
    <w:endnote w:id="1"/>
  </w:endnotePr>
  <w:compat>
    <w:useFELayout/>
  </w:compat>
  <w:rsids>
    <w:rsidRoot w:val="00FC013B"/>
    <w:rsid w:val="000161B6"/>
    <w:rsid w:val="000267DA"/>
    <w:rsid w:val="000E64AA"/>
    <w:rsid w:val="000F2E88"/>
    <w:rsid w:val="001B5DC4"/>
    <w:rsid w:val="001C5160"/>
    <w:rsid w:val="001D5BAD"/>
    <w:rsid w:val="002076ED"/>
    <w:rsid w:val="00220E31"/>
    <w:rsid w:val="00243CF4"/>
    <w:rsid w:val="00465631"/>
    <w:rsid w:val="004A7281"/>
    <w:rsid w:val="005A2D35"/>
    <w:rsid w:val="006916A6"/>
    <w:rsid w:val="006C6D30"/>
    <w:rsid w:val="007332D4"/>
    <w:rsid w:val="007C74D5"/>
    <w:rsid w:val="007E13BD"/>
    <w:rsid w:val="00960C32"/>
    <w:rsid w:val="009D661D"/>
    <w:rsid w:val="00A1729D"/>
    <w:rsid w:val="00AB183D"/>
    <w:rsid w:val="00AB3C68"/>
    <w:rsid w:val="00B46D5B"/>
    <w:rsid w:val="00B5013E"/>
    <w:rsid w:val="00CA06B1"/>
    <w:rsid w:val="00D12BAD"/>
    <w:rsid w:val="00D17A53"/>
    <w:rsid w:val="00D23204"/>
    <w:rsid w:val="00E504A9"/>
    <w:rsid w:val="00E73629"/>
    <w:rsid w:val="00F0616C"/>
    <w:rsid w:val="00FC01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HTML Top of Form" w:uiPriority="0"/>
    <w:lsdException w:name="Normal (Web)" w:uiPriority="0"/>
    <w:lsdException w:name="HTML Cit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30"/>
  </w:style>
  <w:style w:type="paragraph" w:styleId="Titre1">
    <w:name w:val="heading 1"/>
    <w:basedOn w:val="Normal"/>
    <w:next w:val="Normal"/>
    <w:link w:val="Titre1Car"/>
    <w:qFormat/>
    <w:rsid w:val="00FC013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qFormat/>
    <w:rsid w:val="00FC013B"/>
    <w:pPr>
      <w:keepNext/>
      <w:bidi/>
      <w:spacing w:after="0" w:line="240" w:lineRule="auto"/>
      <w:jc w:val="center"/>
      <w:outlineLvl w:val="1"/>
    </w:pPr>
    <w:rPr>
      <w:rFonts w:ascii="Times New Roman" w:eastAsia="Times New Roman" w:hAnsi="Times New Roman" w:cs="Monotype Koufi"/>
      <w:b/>
      <w:bCs/>
      <w:sz w:val="24"/>
      <w:szCs w:val="24"/>
      <w:lang w:val="en-US" w:eastAsia="ar-SA"/>
    </w:rPr>
  </w:style>
  <w:style w:type="paragraph" w:styleId="Titre3">
    <w:name w:val="heading 3"/>
    <w:basedOn w:val="Normal"/>
    <w:next w:val="Normal"/>
    <w:link w:val="Titre3Car"/>
    <w:uiPriority w:val="9"/>
    <w:semiHidden/>
    <w:unhideWhenUsed/>
    <w:qFormat/>
    <w:rsid w:val="00FC013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Titre4">
    <w:name w:val="heading 4"/>
    <w:basedOn w:val="Normal"/>
    <w:next w:val="Normal"/>
    <w:link w:val="Titre4Car"/>
    <w:uiPriority w:val="9"/>
    <w:semiHidden/>
    <w:unhideWhenUsed/>
    <w:qFormat/>
    <w:rsid w:val="00FC013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itre5">
    <w:name w:val="heading 5"/>
    <w:basedOn w:val="Normal"/>
    <w:next w:val="Normal"/>
    <w:link w:val="Titre5Car"/>
    <w:uiPriority w:val="9"/>
    <w:unhideWhenUsed/>
    <w:qFormat/>
    <w:rsid w:val="00FC013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Titre6">
    <w:name w:val="heading 6"/>
    <w:basedOn w:val="Normal"/>
    <w:next w:val="Normal"/>
    <w:link w:val="Titre6Car"/>
    <w:uiPriority w:val="9"/>
    <w:qFormat/>
    <w:rsid w:val="00FC013B"/>
    <w:pPr>
      <w:keepNext/>
      <w:bidi/>
      <w:spacing w:after="0" w:line="240" w:lineRule="auto"/>
      <w:jc w:val="center"/>
      <w:outlineLvl w:val="5"/>
    </w:pPr>
    <w:rPr>
      <w:rFonts w:ascii="Times New Roman" w:eastAsia="Times New Roman" w:hAnsi="Times New Roman" w:cs="Arabic Transparent"/>
      <w:b/>
      <w:bCs/>
      <w:sz w:val="20"/>
      <w:szCs w:val="32"/>
      <w:lang w:val="en-US" w:eastAsia="en-US"/>
    </w:rPr>
  </w:style>
  <w:style w:type="paragraph" w:styleId="Titre7">
    <w:name w:val="heading 7"/>
    <w:basedOn w:val="Normal"/>
    <w:next w:val="Normal"/>
    <w:link w:val="Titre7Car"/>
    <w:uiPriority w:val="9"/>
    <w:qFormat/>
    <w:rsid w:val="00FC013B"/>
    <w:pPr>
      <w:keepNext/>
      <w:bidi/>
      <w:spacing w:after="0" w:line="288" w:lineRule="auto"/>
      <w:jc w:val="both"/>
      <w:outlineLvl w:val="6"/>
    </w:pPr>
    <w:rPr>
      <w:rFonts w:ascii="Times New Roman" w:eastAsia="Times New Roman" w:hAnsi="Times New Roman" w:cs="Times New Roman"/>
      <w:color w:val="000000"/>
      <w:sz w:val="34"/>
      <w:szCs w:val="34"/>
    </w:rPr>
  </w:style>
  <w:style w:type="paragraph" w:styleId="Titre9">
    <w:name w:val="heading 9"/>
    <w:basedOn w:val="Normal"/>
    <w:next w:val="Normal"/>
    <w:link w:val="Titre9Car"/>
    <w:qFormat/>
    <w:rsid w:val="00FC013B"/>
    <w:pPr>
      <w:keepNext/>
      <w:bidi/>
      <w:spacing w:after="0" w:line="240" w:lineRule="auto"/>
      <w:ind w:left="708"/>
      <w:outlineLvl w:val="8"/>
    </w:pPr>
    <w:rPr>
      <w:rFonts w:ascii="Times New Roman" w:eastAsia="Times New Roman" w:hAnsi="Times New Roman" w:cs="Traditional Arabic"/>
      <w:b/>
      <w:bCs/>
      <w:sz w:val="20"/>
      <w:szCs w:val="3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013B"/>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rsid w:val="00FC013B"/>
    <w:rPr>
      <w:rFonts w:ascii="Times New Roman" w:eastAsia="Times New Roman" w:hAnsi="Times New Roman" w:cs="Monotype Koufi"/>
      <w:b/>
      <w:bCs/>
      <w:sz w:val="24"/>
      <w:szCs w:val="24"/>
      <w:lang w:val="en-US" w:eastAsia="ar-SA"/>
    </w:rPr>
  </w:style>
  <w:style w:type="character" w:customStyle="1" w:styleId="Titre3Car">
    <w:name w:val="Titre 3 Car"/>
    <w:basedOn w:val="Policepardfaut"/>
    <w:link w:val="Titre3"/>
    <w:uiPriority w:val="9"/>
    <w:semiHidden/>
    <w:rsid w:val="00FC013B"/>
    <w:rPr>
      <w:rFonts w:asciiTheme="majorHAnsi" w:eastAsiaTheme="majorEastAsia" w:hAnsiTheme="majorHAnsi" w:cstheme="majorBidi"/>
      <w:b/>
      <w:bCs/>
      <w:color w:val="4F81BD" w:themeColor="accent1"/>
      <w:lang w:eastAsia="en-US"/>
    </w:rPr>
  </w:style>
  <w:style w:type="character" w:customStyle="1" w:styleId="Titre4Car">
    <w:name w:val="Titre 4 Car"/>
    <w:basedOn w:val="Policepardfaut"/>
    <w:link w:val="Titre4"/>
    <w:uiPriority w:val="9"/>
    <w:semiHidden/>
    <w:rsid w:val="00FC013B"/>
    <w:rPr>
      <w:rFonts w:asciiTheme="majorHAnsi" w:eastAsiaTheme="majorEastAsia" w:hAnsiTheme="majorHAnsi" w:cstheme="majorBidi"/>
      <w:b/>
      <w:bCs/>
      <w:i/>
      <w:iCs/>
      <w:color w:val="4F81BD" w:themeColor="accent1"/>
      <w:lang w:eastAsia="en-US"/>
    </w:rPr>
  </w:style>
  <w:style w:type="character" w:customStyle="1" w:styleId="Titre5Car">
    <w:name w:val="Titre 5 Car"/>
    <w:basedOn w:val="Policepardfaut"/>
    <w:link w:val="Titre5"/>
    <w:uiPriority w:val="9"/>
    <w:rsid w:val="00FC013B"/>
    <w:rPr>
      <w:rFonts w:asciiTheme="majorHAnsi" w:eastAsiaTheme="majorEastAsia" w:hAnsiTheme="majorHAnsi" w:cstheme="majorBidi"/>
      <w:color w:val="243F60" w:themeColor="accent1" w:themeShade="7F"/>
      <w:lang w:eastAsia="en-US"/>
    </w:rPr>
  </w:style>
  <w:style w:type="character" w:customStyle="1" w:styleId="Titre6Car">
    <w:name w:val="Titre 6 Car"/>
    <w:basedOn w:val="Policepardfaut"/>
    <w:link w:val="Titre6"/>
    <w:uiPriority w:val="9"/>
    <w:rsid w:val="00FC013B"/>
    <w:rPr>
      <w:rFonts w:ascii="Times New Roman" w:eastAsia="Times New Roman" w:hAnsi="Times New Roman" w:cs="Arabic Transparent"/>
      <w:b/>
      <w:bCs/>
      <w:sz w:val="20"/>
      <w:szCs w:val="32"/>
      <w:lang w:val="en-US" w:eastAsia="en-US"/>
    </w:rPr>
  </w:style>
  <w:style w:type="character" w:customStyle="1" w:styleId="Titre7Car">
    <w:name w:val="Titre 7 Car"/>
    <w:basedOn w:val="Policepardfaut"/>
    <w:link w:val="Titre7"/>
    <w:uiPriority w:val="9"/>
    <w:rsid w:val="00FC013B"/>
    <w:rPr>
      <w:rFonts w:ascii="Times New Roman" w:eastAsia="Times New Roman" w:hAnsi="Times New Roman" w:cs="Times New Roman"/>
      <w:color w:val="000000"/>
      <w:sz w:val="34"/>
      <w:szCs w:val="34"/>
    </w:rPr>
  </w:style>
  <w:style w:type="character" w:customStyle="1" w:styleId="Titre9Car">
    <w:name w:val="Titre 9 Car"/>
    <w:basedOn w:val="Policepardfaut"/>
    <w:link w:val="Titre9"/>
    <w:rsid w:val="00FC013B"/>
    <w:rPr>
      <w:rFonts w:ascii="Times New Roman" w:eastAsia="Times New Roman" w:hAnsi="Times New Roman" w:cs="Traditional Arabic"/>
      <w:b/>
      <w:bCs/>
      <w:sz w:val="20"/>
      <w:szCs w:val="36"/>
      <w:lang w:eastAsia="en-US"/>
    </w:rPr>
  </w:style>
  <w:style w:type="paragraph" w:styleId="Notedebasdepage">
    <w:name w:val="footnote text"/>
    <w:aliases w:val="normal"/>
    <w:basedOn w:val="Normal"/>
    <w:link w:val="NotedebasdepageCar"/>
    <w:uiPriority w:val="99"/>
    <w:unhideWhenUsed/>
    <w:rsid w:val="00FC013B"/>
    <w:rPr>
      <w:rFonts w:ascii="Calibri" w:eastAsia="Times New Roman" w:hAnsi="Calibri" w:cs="Arial"/>
      <w:sz w:val="20"/>
      <w:szCs w:val="20"/>
      <w:lang w:eastAsia="en-US"/>
    </w:rPr>
  </w:style>
  <w:style w:type="character" w:customStyle="1" w:styleId="NotedebasdepageCar">
    <w:name w:val="Note de bas de page Car"/>
    <w:aliases w:val="normal Car"/>
    <w:basedOn w:val="Policepardfaut"/>
    <w:link w:val="Notedebasdepage"/>
    <w:uiPriority w:val="99"/>
    <w:rsid w:val="00FC013B"/>
    <w:rPr>
      <w:rFonts w:ascii="Calibri" w:eastAsia="Times New Roman" w:hAnsi="Calibri" w:cs="Arial"/>
      <w:sz w:val="20"/>
      <w:szCs w:val="20"/>
      <w:lang w:eastAsia="en-US"/>
    </w:rPr>
  </w:style>
  <w:style w:type="character" w:styleId="Appelnotedebasdep">
    <w:name w:val="footnote reference"/>
    <w:basedOn w:val="Policepardfaut"/>
    <w:uiPriority w:val="99"/>
    <w:unhideWhenUsed/>
    <w:rsid w:val="00FC013B"/>
    <w:rPr>
      <w:rFonts w:cs="Times New Roman"/>
      <w:vertAlign w:val="superscript"/>
      <w:lang w:bidi="ar-SA"/>
    </w:rPr>
  </w:style>
  <w:style w:type="paragraph" w:styleId="Paragraphedeliste">
    <w:name w:val="List Paragraph"/>
    <w:basedOn w:val="Normal"/>
    <w:uiPriority w:val="34"/>
    <w:qFormat/>
    <w:rsid w:val="00FC013B"/>
    <w:pPr>
      <w:ind w:left="720"/>
      <w:contextualSpacing/>
    </w:pPr>
    <w:rPr>
      <w:rFonts w:ascii="Calibri" w:eastAsia="Times New Roman" w:hAnsi="Calibri" w:cs="Arial"/>
      <w:lang w:eastAsia="en-US"/>
    </w:rPr>
  </w:style>
  <w:style w:type="paragraph" w:styleId="Pieddepage">
    <w:name w:val="footer"/>
    <w:basedOn w:val="Normal"/>
    <w:link w:val="PieddepageCar"/>
    <w:uiPriority w:val="99"/>
    <w:unhideWhenUsed/>
    <w:rsid w:val="00FC013B"/>
    <w:pPr>
      <w:tabs>
        <w:tab w:val="center" w:pos="4153"/>
        <w:tab w:val="right" w:pos="8306"/>
      </w:tabs>
      <w:spacing w:after="0" w:line="240" w:lineRule="auto"/>
    </w:pPr>
    <w:rPr>
      <w:rFonts w:ascii="Calibri" w:eastAsia="Times New Roman" w:hAnsi="Calibri" w:cs="Arial"/>
      <w:lang w:eastAsia="en-US"/>
    </w:rPr>
  </w:style>
  <w:style w:type="character" w:customStyle="1" w:styleId="PieddepageCar">
    <w:name w:val="Pied de page Car"/>
    <w:basedOn w:val="Policepardfaut"/>
    <w:link w:val="Pieddepage"/>
    <w:uiPriority w:val="99"/>
    <w:rsid w:val="00FC013B"/>
    <w:rPr>
      <w:rFonts w:ascii="Calibri" w:eastAsia="Times New Roman" w:hAnsi="Calibri" w:cs="Arial"/>
      <w:lang w:eastAsia="en-US"/>
    </w:rPr>
  </w:style>
  <w:style w:type="table" w:styleId="Grilledutableau">
    <w:name w:val="Table Grid"/>
    <w:basedOn w:val="TableauNormal"/>
    <w:uiPriority w:val="59"/>
    <w:rsid w:val="00FC013B"/>
    <w:pPr>
      <w:spacing w:after="0" w:line="240" w:lineRule="auto"/>
    </w:pPr>
    <w:rPr>
      <w:rFonts w:eastAsia="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unhideWhenUsed/>
    <w:rsid w:val="00FC013B"/>
    <w:pPr>
      <w:spacing w:after="0" w:line="240" w:lineRule="auto"/>
    </w:pPr>
    <w:rPr>
      <w:rFonts w:ascii="Tahoma" w:eastAsia="Times New Roman" w:hAnsi="Tahoma" w:cs="Tahoma"/>
      <w:sz w:val="16"/>
      <w:szCs w:val="16"/>
      <w:lang w:eastAsia="en-US"/>
    </w:rPr>
  </w:style>
  <w:style w:type="character" w:customStyle="1" w:styleId="TextedebullesCar">
    <w:name w:val="Texte de bulles Car"/>
    <w:basedOn w:val="Policepardfaut"/>
    <w:link w:val="Textedebulles"/>
    <w:uiPriority w:val="99"/>
    <w:rsid w:val="00FC013B"/>
    <w:rPr>
      <w:rFonts w:ascii="Tahoma" w:eastAsia="Times New Roman" w:hAnsi="Tahoma" w:cs="Tahoma"/>
      <w:sz w:val="16"/>
      <w:szCs w:val="16"/>
      <w:lang w:eastAsia="en-US"/>
    </w:rPr>
  </w:style>
  <w:style w:type="paragraph" w:styleId="En-tte">
    <w:name w:val="header"/>
    <w:basedOn w:val="Normal"/>
    <w:link w:val="En-tteCar"/>
    <w:rsid w:val="00FC013B"/>
    <w:pPr>
      <w:tabs>
        <w:tab w:val="center" w:pos="4153"/>
        <w:tab w:val="right" w:pos="8306"/>
      </w:tabs>
      <w:spacing w:after="0" w:line="240" w:lineRule="auto"/>
    </w:pPr>
    <w:rPr>
      <w:rFonts w:ascii="Calibri" w:eastAsia="Times New Roman" w:hAnsi="Calibri" w:cs="Arial"/>
      <w:lang w:eastAsia="en-US"/>
    </w:rPr>
  </w:style>
  <w:style w:type="character" w:customStyle="1" w:styleId="En-tteCar">
    <w:name w:val="En-tête Car"/>
    <w:basedOn w:val="Policepardfaut"/>
    <w:link w:val="En-tte"/>
    <w:rsid w:val="00FC013B"/>
    <w:rPr>
      <w:rFonts w:ascii="Calibri" w:eastAsia="Times New Roman" w:hAnsi="Calibri" w:cs="Arial"/>
      <w:lang w:eastAsia="en-US"/>
    </w:rPr>
  </w:style>
  <w:style w:type="paragraph" w:customStyle="1" w:styleId="1">
    <w:name w:val="سرد الفقرات1"/>
    <w:basedOn w:val="Normal"/>
    <w:rsid w:val="00FC013B"/>
    <w:pPr>
      <w:bidi/>
      <w:ind w:left="720"/>
    </w:pPr>
    <w:rPr>
      <w:rFonts w:ascii="Calibri" w:eastAsia="Times New Roman" w:hAnsi="Calibri" w:cs="Arial"/>
      <w:lang w:val="en-US" w:eastAsia="en-US"/>
    </w:rPr>
  </w:style>
  <w:style w:type="paragraph" w:styleId="Retraitcorpsdetexte2">
    <w:name w:val="Body Text Indent 2"/>
    <w:basedOn w:val="Normal"/>
    <w:link w:val="Retraitcorpsdetexte2Car"/>
    <w:uiPriority w:val="99"/>
    <w:rsid w:val="00FC013B"/>
    <w:pPr>
      <w:bidi/>
      <w:spacing w:after="0" w:line="240" w:lineRule="auto"/>
      <w:ind w:firstLine="850"/>
    </w:pPr>
    <w:rPr>
      <w:rFonts w:ascii="Times New Roman" w:eastAsia="Times New Roman" w:hAnsi="Times New Roman" w:cs="Simplified Arabic"/>
      <w:sz w:val="32"/>
      <w:szCs w:val="32"/>
    </w:rPr>
  </w:style>
  <w:style w:type="character" w:customStyle="1" w:styleId="Retraitcorpsdetexte2Car">
    <w:name w:val="Retrait corps de texte 2 Car"/>
    <w:basedOn w:val="Policepardfaut"/>
    <w:link w:val="Retraitcorpsdetexte2"/>
    <w:uiPriority w:val="99"/>
    <w:rsid w:val="00FC013B"/>
    <w:rPr>
      <w:rFonts w:ascii="Times New Roman" w:eastAsia="Times New Roman" w:hAnsi="Times New Roman" w:cs="Simplified Arabic"/>
      <w:sz w:val="32"/>
      <w:szCs w:val="32"/>
    </w:rPr>
  </w:style>
  <w:style w:type="character" w:customStyle="1" w:styleId="CarCar">
    <w:name w:val="Car Car"/>
    <w:basedOn w:val="Policepardfaut"/>
    <w:rsid w:val="00FC013B"/>
    <w:rPr>
      <w:sz w:val="24"/>
      <w:szCs w:val="24"/>
      <w:lang w:val="en-US" w:eastAsia="en-US" w:bidi="ar-SA"/>
    </w:rPr>
  </w:style>
  <w:style w:type="paragraph" w:styleId="Retraitcorpsdetexte">
    <w:name w:val="Body Text Indent"/>
    <w:basedOn w:val="Normal"/>
    <w:link w:val="RetraitcorpsdetexteCar"/>
    <w:uiPriority w:val="99"/>
    <w:unhideWhenUsed/>
    <w:rsid w:val="00FC013B"/>
    <w:pPr>
      <w:spacing w:after="120"/>
      <w:ind w:left="283"/>
    </w:pPr>
    <w:rPr>
      <w:rFonts w:eastAsiaTheme="minorHAnsi"/>
      <w:lang w:eastAsia="en-US"/>
    </w:rPr>
  </w:style>
  <w:style w:type="character" w:customStyle="1" w:styleId="RetraitcorpsdetexteCar">
    <w:name w:val="Retrait corps de texte Car"/>
    <w:basedOn w:val="Policepardfaut"/>
    <w:link w:val="Retraitcorpsdetexte"/>
    <w:uiPriority w:val="99"/>
    <w:rsid w:val="00FC013B"/>
    <w:rPr>
      <w:rFonts w:eastAsiaTheme="minorHAnsi"/>
      <w:lang w:eastAsia="en-US"/>
    </w:rPr>
  </w:style>
  <w:style w:type="character" w:styleId="Lienhypertexte">
    <w:name w:val="Hyperlink"/>
    <w:basedOn w:val="Policepardfaut"/>
    <w:uiPriority w:val="99"/>
    <w:rsid w:val="00FC013B"/>
    <w:rPr>
      <w:color w:val="0000FF"/>
      <w:u w:val="single"/>
    </w:rPr>
  </w:style>
  <w:style w:type="paragraph" w:styleId="NormalWeb">
    <w:name w:val="Normal (Web)"/>
    <w:basedOn w:val="Normal"/>
    <w:unhideWhenUsed/>
    <w:rsid w:val="00FC013B"/>
    <w:pPr>
      <w:spacing w:before="100" w:beforeAutospacing="1" w:after="100" w:afterAutospacing="1" w:line="240" w:lineRule="auto"/>
    </w:pPr>
    <w:rPr>
      <w:rFonts w:ascii="Times New Roman" w:hAnsi="Times New Roman" w:cs="Times New Roman"/>
      <w:sz w:val="24"/>
      <w:szCs w:val="24"/>
    </w:rPr>
  </w:style>
  <w:style w:type="paragraph" w:styleId="Notedefin">
    <w:name w:val="endnote text"/>
    <w:basedOn w:val="Normal"/>
    <w:link w:val="NotedefinCar"/>
    <w:uiPriority w:val="99"/>
    <w:unhideWhenUsed/>
    <w:rsid w:val="00FC013B"/>
    <w:pPr>
      <w:spacing w:after="0" w:line="240" w:lineRule="auto"/>
    </w:pPr>
    <w:rPr>
      <w:rFonts w:eastAsiaTheme="minorHAnsi"/>
      <w:sz w:val="20"/>
      <w:szCs w:val="20"/>
      <w:lang w:eastAsia="en-US"/>
    </w:rPr>
  </w:style>
  <w:style w:type="character" w:customStyle="1" w:styleId="NotedefinCar">
    <w:name w:val="Note de fin Car"/>
    <w:basedOn w:val="Policepardfaut"/>
    <w:link w:val="Notedefin"/>
    <w:uiPriority w:val="99"/>
    <w:rsid w:val="00FC013B"/>
    <w:rPr>
      <w:rFonts w:eastAsiaTheme="minorHAnsi"/>
      <w:sz w:val="20"/>
      <w:szCs w:val="20"/>
      <w:lang w:eastAsia="en-US"/>
    </w:rPr>
  </w:style>
  <w:style w:type="character" w:styleId="Appeldenotedefin">
    <w:name w:val="endnote reference"/>
    <w:basedOn w:val="Policepardfaut"/>
    <w:uiPriority w:val="99"/>
    <w:unhideWhenUsed/>
    <w:rsid w:val="00FC013B"/>
    <w:rPr>
      <w:vertAlign w:val="superscript"/>
    </w:rPr>
  </w:style>
  <w:style w:type="character" w:styleId="lev">
    <w:name w:val="Strong"/>
    <w:basedOn w:val="Policepardfaut"/>
    <w:qFormat/>
    <w:rsid w:val="00FC013B"/>
    <w:rPr>
      <w:b/>
      <w:bCs/>
      <w:bdr w:val="none" w:sz="0" w:space="0" w:color="auto" w:frame="1"/>
      <w:vertAlign w:val="baseline"/>
    </w:rPr>
  </w:style>
  <w:style w:type="paragraph" w:styleId="Sansinterligne">
    <w:name w:val="No Spacing"/>
    <w:uiPriority w:val="1"/>
    <w:qFormat/>
    <w:rsid w:val="00FC013B"/>
    <w:pPr>
      <w:spacing w:after="0" w:line="240" w:lineRule="auto"/>
    </w:pPr>
    <w:rPr>
      <w:rFonts w:eastAsiaTheme="minorHAnsi"/>
      <w:lang w:eastAsia="en-US"/>
    </w:rPr>
  </w:style>
  <w:style w:type="character" w:styleId="Numrodepage">
    <w:name w:val="page number"/>
    <w:basedOn w:val="Policepardfaut"/>
    <w:rsid w:val="00FC013B"/>
  </w:style>
  <w:style w:type="paragraph" w:customStyle="1" w:styleId="reference">
    <w:name w:val="reference"/>
    <w:basedOn w:val="Normal"/>
    <w:rsid w:val="00FC013B"/>
    <w:pPr>
      <w:spacing w:after="0" w:line="240" w:lineRule="auto"/>
      <w:ind w:left="227" w:hanging="227"/>
      <w:jc w:val="both"/>
    </w:pPr>
    <w:rPr>
      <w:rFonts w:ascii="Times" w:eastAsia="Times New Roman" w:hAnsi="Times" w:cs="Times New Roman"/>
      <w:sz w:val="18"/>
      <w:szCs w:val="20"/>
      <w:lang w:val="en-US" w:eastAsia="de-DE"/>
    </w:rPr>
  </w:style>
  <w:style w:type="paragraph" w:styleId="Corpsdetexte">
    <w:name w:val="Body Text"/>
    <w:basedOn w:val="Normal"/>
    <w:link w:val="CorpsdetexteCar"/>
    <w:uiPriority w:val="99"/>
    <w:rsid w:val="00FC013B"/>
    <w:pPr>
      <w:spacing w:after="120" w:line="240" w:lineRule="auto"/>
    </w:pPr>
    <w:rPr>
      <w:rFonts w:ascii="Times New Roman" w:eastAsia="Times New Roman" w:hAnsi="Times New Roman" w:cs="Traditional Arabic"/>
      <w:sz w:val="20"/>
      <w:szCs w:val="24"/>
      <w:lang w:eastAsia="en-US"/>
    </w:rPr>
  </w:style>
  <w:style w:type="character" w:customStyle="1" w:styleId="CorpsdetexteCar">
    <w:name w:val="Corps de texte Car"/>
    <w:basedOn w:val="Policepardfaut"/>
    <w:link w:val="Corpsdetexte"/>
    <w:uiPriority w:val="99"/>
    <w:rsid w:val="00FC013B"/>
    <w:rPr>
      <w:rFonts w:ascii="Times New Roman" w:eastAsia="Times New Roman" w:hAnsi="Times New Roman" w:cs="Traditional Arabic"/>
      <w:sz w:val="20"/>
      <w:szCs w:val="24"/>
      <w:lang w:eastAsia="en-US"/>
    </w:rPr>
  </w:style>
  <w:style w:type="paragraph" w:styleId="Lgende">
    <w:name w:val="caption"/>
    <w:basedOn w:val="Normal"/>
    <w:next w:val="Normal"/>
    <w:uiPriority w:val="99"/>
    <w:qFormat/>
    <w:rsid w:val="00FC013B"/>
    <w:pPr>
      <w:bidi/>
      <w:spacing w:after="0" w:line="240" w:lineRule="auto"/>
    </w:pPr>
    <w:rPr>
      <w:rFonts w:ascii="Times New Roman" w:eastAsia="Times New Roman" w:hAnsi="Times New Roman" w:cs="Times New Roman"/>
      <w:b/>
      <w:bCs/>
      <w:sz w:val="20"/>
      <w:szCs w:val="20"/>
      <w:lang w:val="en-US" w:eastAsia="en-US"/>
    </w:rPr>
  </w:style>
  <w:style w:type="paragraph" w:styleId="Sous-titre">
    <w:name w:val="Subtitle"/>
    <w:basedOn w:val="Normal"/>
    <w:next w:val="Normal"/>
    <w:link w:val="Sous-titreCar"/>
    <w:uiPriority w:val="11"/>
    <w:qFormat/>
    <w:rsid w:val="00FC013B"/>
    <w:pPr>
      <w:bidi/>
      <w:spacing w:after="60"/>
      <w:jc w:val="center"/>
      <w:outlineLvl w:val="1"/>
    </w:pPr>
    <w:rPr>
      <w:rFonts w:ascii="Cambria" w:eastAsia="Times New Roman" w:hAnsi="Cambria" w:cs="Times New Roman"/>
      <w:sz w:val="24"/>
      <w:szCs w:val="24"/>
      <w:lang w:val="en-US" w:eastAsia="en-US"/>
    </w:rPr>
  </w:style>
  <w:style w:type="character" w:customStyle="1" w:styleId="Sous-titreCar">
    <w:name w:val="Sous-titre Car"/>
    <w:basedOn w:val="Policepardfaut"/>
    <w:link w:val="Sous-titre"/>
    <w:uiPriority w:val="11"/>
    <w:rsid w:val="00FC013B"/>
    <w:rPr>
      <w:rFonts w:ascii="Cambria" w:eastAsia="Times New Roman" w:hAnsi="Cambria" w:cs="Times New Roman"/>
      <w:sz w:val="24"/>
      <w:szCs w:val="24"/>
      <w:lang w:val="en-US" w:eastAsia="en-US"/>
    </w:rPr>
  </w:style>
  <w:style w:type="character" w:customStyle="1" w:styleId="fonttxt">
    <w:name w:val="font_txt"/>
    <w:basedOn w:val="Policepardfaut"/>
    <w:rsid w:val="00FC013B"/>
  </w:style>
  <w:style w:type="paragraph" w:styleId="Corpsdetexte2">
    <w:name w:val="Body Text 2"/>
    <w:basedOn w:val="Normal"/>
    <w:link w:val="Corpsdetexte2Car"/>
    <w:uiPriority w:val="99"/>
    <w:rsid w:val="00FC013B"/>
    <w:pPr>
      <w:spacing w:after="120" w:line="480" w:lineRule="auto"/>
    </w:pPr>
    <w:rPr>
      <w:rFonts w:ascii="Calibri" w:eastAsia="Calibri" w:hAnsi="Calibri" w:cs="Arial"/>
      <w:lang w:eastAsia="en-US"/>
    </w:rPr>
  </w:style>
  <w:style w:type="character" w:customStyle="1" w:styleId="Corpsdetexte2Car">
    <w:name w:val="Corps de texte 2 Car"/>
    <w:basedOn w:val="Policepardfaut"/>
    <w:link w:val="Corpsdetexte2"/>
    <w:uiPriority w:val="99"/>
    <w:rsid w:val="00FC013B"/>
    <w:rPr>
      <w:rFonts w:ascii="Calibri" w:eastAsia="Calibri" w:hAnsi="Calibri" w:cs="Arial"/>
      <w:lang w:eastAsia="en-US"/>
    </w:rPr>
  </w:style>
  <w:style w:type="paragraph" w:customStyle="1" w:styleId="a">
    <w:name w:val="كك"/>
    <w:basedOn w:val="Normal"/>
    <w:rsid w:val="00FC013B"/>
    <w:pPr>
      <w:widowControl w:val="0"/>
      <w:tabs>
        <w:tab w:val="num" w:pos="720"/>
        <w:tab w:val="left" w:pos="867"/>
      </w:tabs>
      <w:bidi/>
      <w:spacing w:after="0" w:line="240" w:lineRule="auto"/>
      <w:ind w:left="2127" w:hanging="2120"/>
      <w:jc w:val="both"/>
    </w:pPr>
    <w:rPr>
      <w:rFonts w:ascii="Times New Roman" w:eastAsia="Times New Roman" w:hAnsi="Times New Roman" w:cs="Traditional Arabic"/>
      <w:sz w:val="34"/>
      <w:szCs w:val="34"/>
      <w:lang w:val="en-US" w:eastAsia="en-US"/>
    </w:rPr>
  </w:style>
  <w:style w:type="paragraph" w:styleId="Titre">
    <w:name w:val="Title"/>
    <w:basedOn w:val="Normal"/>
    <w:link w:val="TitreCar"/>
    <w:qFormat/>
    <w:rsid w:val="00FC013B"/>
    <w:pPr>
      <w:bidi/>
      <w:spacing w:after="0" w:line="240" w:lineRule="auto"/>
      <w:jc w:val="center"/>
    </w:pPr>
    <w:rPr>
      <w:rFonts w:ascii="Times New Roman" w:eastAsia="Times New Roman" w:hAnsi="Times New Roman" w:cs="Arabic Transparent"/>
      <w:b/>
      <w:bCs/>
      <w:sz w:val="24"/>
      <w:szCs w:val="24"/>
      <w:lang w:val="en-US" w:eastAsia="en-US"/>
    </w:rPr>
  </w:style>
  <w:style w:type="character" w:customStyle="1" w:styleId="TitreCar">
    <w:name w:val="Titre Car"/>
    <w:basedOn w:val="Policepardfaut"/>
    <w:link w:val="Titre"/>
    <w:rsid w:val="00FC013B"/>
    <w:rPr>
      <w:rFonts w:ascii="Times New Roman" w:eastAsia="Times New Roman" w:hAnsi="Times New Roman" w:cs="Arabic Transparent"/>
      <w:b/>
      <w:bCs/>
      <w:sz w:val="24"/>
      <w:szCs w:val="24"/>
      <w:lang w:val="en-US" w:eastAsia="en-US"/>
    </w:rPr>
  </w:style>
  <w:style w:type="character" w:styleId="MachinecrireHTML">
    <w:name w:val="HTML Typewriter"/>
    <w:basedOn w:val="Policepardfaut"/>
    <w:rsid w:val="00FC013B"/>
    <w:rPr>
      <w:rFonts w:ascii="Courier New" w:eastAsia="Times New Roman" w:hAnsi="Courier New" w:cs="Courier New"/>
      <w:sz w:val="20"/>
      <w:szCs w:val="20"/>
    </w:rPr>
  </w:style>
  <w:style w:type="paragraph" w:customStyle="1" w:styleId="Paragraphedeliste1">
    <w:name w:val="Paragraphe de liste1"/>
    <w:basedOn w:val="Normal"/>
    <w:qFormat/>
    <w:rsid w:val="00FC013B"/>
    <w:pPr>
      <w:ind w:left="720"/>
      <w:contextualSpacing/>
    </w:pPr>
    <w:rPr>
      <w:rFonts w:ascii="Calibri" w:eastAsia="Times New Roman" w:hAnsi="Calibri" w:cs="Arial"/>
      <w:lang w:eastAsia="en-US"/>
    </w:rPr>
  </w:style>
  <w:style w:type="character" w:styleId="Lienhypertextesuivivisit">
    <w:name w:val="FollowedHyperlink"/>
    <w:basedOn w:val="Policepardfaut"/>
    <w:uiPriority w:val="99"/>
    <w:unhideWhenUsed/>
    <w:rsid w:val="00FC013B"/>
    <w:rPr>
      <w:color w:val="996699"/>
      <w:u w:val="single"/>
    </w:rPr>
  </w:style>
  <w:style w:type="paragraph" w:customStyle="1" w:styleId="headersubjectline">
    <w:name w:val="headersubjectline"/>
    <w:basedOn w:val="Normal"/>
    <w:rsid w:val="00FC013B"/>
    <w:pPr>
      <w:spacing w:after="30" w:line="300" w:lineRule="atLeast"/>
      <w:ind w:right="30"/>
    </w:pPr>
    <w:rPr>
      <w:rFonts w:ascii="Times New Roman" w:eastAsia="Times New Roman" w:hAnsi="Times New Roman" w:cs="Times New Roman"/>
      <w:sz w:val="24"/>
      <w:szCs w:val="24"/>
    </w:rPr>
  </w:style>
  <w:style w:type="paragraph" w:customStyle="1" w:styleId="headersender">
    <w:name w:val="headersender"/>
    <w:basedOn w:val="Normal"/>
    <w:rsid w:val="00FC013B"/>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headerrss">
    <w:name w:val="headerrss"/>
    <w:basedOn w:val="Normal"/>
    <w:rsid w:val="00FC013B"/>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messageheaderdiv">
    <w:name w:val="messageheaderdiv"/>
    <w:basedOn w:val="Normal"/>
    <w:rsid w:val="00FC013B"/>
    <w:pPr>
      <w:spacing w:after="0" w:line="240" w:lineRule="auto"/>
    </w:pPr>
    <w:rPr>
      <w:rFonts w:ascii="Times New Roman" w:eastAsia="Times New Roman" w:hAnsi="Times New Roman" w:cs="Times New Roman"/>
      <w:sz w:val="24"/>
      <w:szCs w:val="24"/>
    </w:rPr>
  </w:style>
  <w:style w:type="paragraph" w:customStyle="1" w:styleId="msgheaderlink">
    <w:name w:val="msgheaderlink"/>
    <w:basedOn w:val="Normal"/>
    <w:rsid w:val="00FC013B"/>
    <w:pPr>
      <w:spacing w:before="100" w:beforeAutospacing="1" w:after="100" w:afterAutospacing="1" w:line="240" w:lineRule="auto"/>
      <w:ind w:left="150" w:right="300"/>
    </w:pPr>
    <w:rPr>
      <w:rFonts w:ascii="Times New Roman" w:eastAsia="Times New Roman" w:hAnsi="Times New Roman" w:cs="Times New Roman"/>
      <w:sz w:val="24"/>
      <w:szCs w:val="24"/>
    </w:rPr>
  </w:style>
  <w:style w:type="paragraph" w:customStyle="1" w:styleId="headerrecipientlabel">
    <w:name w:val="headerrecipientlabel"/>
    <w:basedOn w:val="Normal"/>
    <w:rsid w:val="00FC013B"/>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headercclabel">
    <w:name w:val="headercclabel"/>
    <w:basedOn w:val="Normal"/>
    <w:rsid w:val="00FC013B"/>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messageheaderdivider">
    <w:name w:val="messageheaderdivider"/>
    <w:basedOn w:val="Normal"/>
    <w:rsid w:val="00FC013B"/>
    <w:pPr>
      <w:spacing w:before="150" w:after="150" w:line="240" w:lineRule="auto"/>
    </w:pPr>
    <w:rPr>
      <w:rFonts w:ascii="Times New Roman" w:eastAsia="Times New Roman" w:hAnsi="Times New Roman" w:cs="Times New Roman"/>
      <w:sz w:val="24"/>
      <w:szCs w:val="24"/>
    </w:rPr>
  </w:style>
  <w:style w:type="paragraph" w:customStyle="1" w:styleId="certmailbanner">
    <w:name w:val="certmailbanner"/>
    <w:basedOn w:val="Normal"/>
    <w:rsid w:val="00FC013B"/>
    <w:pPr>
      <w:pBdr>
        <w:bottom w:val="single" w:sz="6" w:space="0" w:color="6B98B2"/>
      </w:pBdr>
      <w:shd w:val="clear" w:color="auto" w:fill="D7EF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rtmailbannericon">
    <w:name w:val="certmailbannericon"/>
    <w:basedOn w:val="Normal"/>
    <w:rsid w:val="00FC013B"/>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headercontrolsimg">
    <w:name w:val="headercontrolsimg"/>
    <w:basedOn w:val="Normal"/>
    <w:rsid w:val="00FC013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onnimg">
    <w:name w:val="connimg"/>
    <w:basedOn w:val="Normal"/>
    <w:rsid w:val="00FC013B"/>
    <w:pPr>
      <w:spacing w:before="100" w:beforeAutospacing="1" w:after="0" w:line="240" w:lineRule="auto"/>
    </w:pPr>
    <w:rPr>
      <w:rFonts w:ascii="Times New Roman" w:eastAsia="Times New Roman" w:hAnsi="Times New Roman" w:cs="Times New Roman"/>
      <w:sz w:val="24"/>
      <w:szCs w:val="24"/>
    </w:rPr>
  </w:style>
  <w:style w:type="paragraph" w:customStyle="1" w:styleId="connimgtab">
    <w:name w:val="connimgtab"/>
    <w:basedOn w:val="Normal"/>
    <w:rsid w:val="00FC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ontrols">
    <w:name w:val="headercontrols"/>
    <w:basedOn w:val="Normal"/>
    <w:rsid w:val="00FC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icon">
    <w:name w:val="msgheadericon"/>
    <w:basedOn w:val="Normal"/>
    <w:rsid w:val="00FC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flagicon">
    <w:name w:val="messageflagicon"/>
    <w:basedOn w:val="Normal"/>
    <w:rsid w:val="00FC013B"/>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msgdisplaywidget">
    <w:name w:val="msgdisplaywidget"/>
    <w:basedOn w:val="Normal"/>
    <w:rsid w:val="00FC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over">
    <w:name w:val="textlink-over"/>
    <w:basedOn w:val="Normal"/>
    <w:rsid w:val="00FC013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fflineicon">
    <w:name w:val="offlineicon"/>
    <w:basedOn w:val="Normal"/>
    <w:rsid w:val="00FC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ineicon">
    <w:name w:val="onlineicon"/>
    <w:basedOn w:val="Normal"/>
    <w:rsid w:val="00FC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yicon">
    <w:name w:val="busyicon"/>
    <w:basedOn w:val="Normal"/>
    <w:rsid w:val="00FC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
    <w:name w:val="textlink"/>
    <w:basedOn w:val="Normal"/>
    <w:rsid w:val="00FC013B"/>
    <w:pPr>
      <w:spacing w:before="100" w:beforeAutospacing="1" w:after="100" w:afterAutospacing="1" w:line="240" w:lineRule="auto"/>
    </w:pPr>
    <w:rPr>
      <w:rFonts w:ascii="Times New Roman" w:eastAsia="Times New Roman" w:hAnsi="Times New Roman" w:cs="Times New Roman"/>
      <w:color w:val="545454"/>
      <w:sz w:val="24"/>
      <w:szCs w:val="24"/>
    </w:rPr>
  </w:style>
  <w:style w:type="paragraph" w:customStyle="1" w:styleId="colorc4">
    <w:name w:val="colorc4"/>
    <w:basedOn w:val="Normal"/>
    <w:rsid w:val="00FC013B"/>
    <w:pPr>
      <w:shd w:val="clear" w:color="auto" w:fill="DCEE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stable">
    <w:name w:val="thumbnailstable"/>
    <w:basedOn w:val="Normal"/>
    <w:rsid w:val="00FC013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stitle">
    <w:name w:val="thumbnailstitle"/>
    <w:basedOn w:val="Normal"/>
    <w:rsid w:val="00FC013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thumbnailcontainer">
    <w:name w:val="thumbnailcontainer"/>
    <w:basedOn w:val="Normal"/>
    <w:rsid w:val="00FC013B"/>
    <w:pP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thumbnailbox">
    <w:name w:val="thumbnailbox"/>
    <w:basedOn w:val="Normal"/>
    <w:rsid w:val="00FC013B"/>
    <w:pPr>
      <w:pBdr>
        <w:top w:val="single" w:sz="12" w:space="4" w:color="FFFFFF"/>
        <w:left w:val="single" w:sz="12" w:space="4" w:color="FFFFFF"/>
        <w:bottom w:val="single" w:sz="12" w:space="4" w:color="FFFFFF"/>
        <w:right w:val="single" w:sz="12" w:space="4" w:color="FFFFFF"/>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humbnaillink">
    <w:name w:val="thumbnaillink"/>
    <w:basedOn w:val="Normal"/>
    <w:rsid w:val="00FC013B"/>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fontt1">
    <w:name w:val="fontt1"/>
    <w:basedOn w:val="Normal"/>
    <w:rsid w:val="00FC013B"/>
    <w:pPr>
      <w:spacing w:before="100" w:beforeAutospacing="1" w:after="100" w:afterAutospacing="1" w:line="240" w:lineRule="atLeast"/>
    </w:pPr>
    <w:rPr>
      <w:rFonts w:ascii="Arial" w:eastAsia="Times New Roman" w:hAnsi="Arial" w:cs="Arial"/>
      <w:sz w:val="18"/>
      <w:szCs w:val="18"/>
    </w:rPr>
  </w:style>
  <w:style w:type="paragraph" w:customStyle="1" w:styleId="fontt2">
    <w:name w:val="fontt2"/>
    <w:basedOn w:val="Normal"/>
    <w:rsid w:val="00FC013B"/>
    <w:pPr>
      <w:spacing w:before="100" w:beforeAutospacing="1" w:after="100" w:afterAutospacing="1" w:line="195" w:lineRule="atLeast"/>
    </w:pPr>
    <w:rPr>
      <w:rFonts w:ascii="Arial" w:eastAsia="Times New Roman" w:hAnsi="Arial" w:cs="Arial"/>
      <w:sz w:val="17"/>
      <w:szCs w:val="17"/>
    </w:rPr>
  </w:style>
  <w:style w:type="paragraph" w:customStyle="1" w:styleId="fontt3">
    <w:name w:val="fontt3"/>
    <w:basedOn w:val="Normal"/>
    <w:rsid w:val="00FC013B"/>
    <w:pPr>
      <w:spacing w:before="100" w:beforeAutospacing="1" w:after="100" w:afterAutospacing="1" w:line="180" w:lineRule="atLeast"/>
    </w:pPr>
    <w:rPr>
      <w:rFonts w:ascii="Arial" w:eastAsia="Times New Roman" w:hAnsi="Arial" w:cs="Arial"/>
      <w:sz w:val="15"/>
      <w:szCs w:val="15"/>
    </w:rPr>
  </w:style>
  <w:style w:type="paragraph" w:customStyle="1" w:styleId="fonth1">
    <w:name w:val="fonth1"/>
    <w:basedOn w:val="Normal"/>
    <w:rsid w:val="00FC013B"/>
    <w:pPr>
      <w:spacing w:before="100" w:beforeAutospacing="1" w:after="100" w:afterAutospacing="1" w:line="270" w:lineRule="atLeast"/>
    </w:pPr>
    <w:rPr>
      <w:rFonts w:ascii="Arial" w:eastAsia="Times New Roman" w:hAnsi="Arial" w:cs="Arial"/>
      <w:sz w:val="24"/>
      <w:szCs w:val="24"/>
    </w:rPr>
  </w:style>
  <w:style w:type="paragraph" w:customStyle="1" w:styleId="fontbold">
    <w:name w:val="fontbold"/>
    <w:basedOn w:val="Normal"/>
    <w:rsid w:val="00FC013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medgray">
    <w:name w:val="fontmedgray"/>
    <w:basedOn w:val="Normal"/>
    <w:rsid w:val="00FC013B"/>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fontdarkgray">
    <w:name w:val="fontdarkgray"/>
    <w:basedOn w:val="Normal"/>
    <w:rsid w:val="00FC013B"/>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colork2">
    <w:name w:val="colork2"/>
    <w:basedOn w:val="Normal"/>
    <w:rsid w:val="00FC013B"/>
    <w:pPr>
      <w:pBdr>
        <w:top w:val="dotted" w:sz="12" w:space="0"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white">
    <w:name w:val="colorwhite"/>
    <w:basedOn w:val="Normal"/>
    <w:rsid w:val="00FC013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t0">
    <w:name w:val="fontt0"/>
    <w:basedOn w:val="Normal"/>
    <w:rsid w:val="00FC013B"/>
    <w:pPr>
      <w:spacing w:before="100" w:beforeAutospacing="1" w:after="100" w:afterAutospacing="1" w:line="255" w:lineRule="atLeast"/>
    </w:pPr>
    <w:rPr>
      <w:rFonts w:ascii="Arial" w:eastAsia="Times New Roman" w:hAnsi="Arial" w:cs="Arial"/>
      <w:sz w:val="20"/>
      <w:szCs w:val="20"/>
    </w:rPr>
  </w:style>
  <w:style w:type="paragraph" w:customStyle="1" w:styleId="fontlink">
    <w:name w:val="fontlink"/>
    <w:basedOn w:val="Normal"/>
    <w:rsid w:val="00FC013B"/>
    <w:pPr>
      <w:spacing w:before="100" w:beforeAutospacing="1" w:after="100" w:afterAutospacing="1" w:line="240" w:lineRule="auto"/>
    </w:pPr>
    <w:rPr>
      <w:rFonts w:ascii="Times New Roman" w:eastAsia="Times New Roman" w:hAnsi="Times New Roman" w:cs="Times New Roman"/>
      <w:color w:val="0081C2"/>
      <w:sz w:val="24"/>
      <w:szCs w:val="24"/>
    </w:rPr>
  </w:style>
  <w:style w:type="paragraph" w:customStyle="1" w:styleId="elliptext">
    <w:name w:val="ellip_text"/>
    <w:basedOn w:val="Normal"/>
    <w:rsid w:val="00FC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k3">
    <w:name w:val="colork3"/>
    <w:basedOn w:val="Normal"/>
    <w:rsid w:val="00FC01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gselectable-over">
    <w:name w:val="cgselectable-over"/>
    <w:basedOn w:val="Policepardfaut"/>
    <w:rsid w:val="00FC013B"/>
  </w:style>
  <w:style w:type="character" w:customStyle="1" w:styleId="cgselectable">
    <w:name w:val="cgselectable"/>
    <w:basedOn w:val="Policepardfaut"/>
    <w:rsid w:val="00FC013B"/>
  </w:style>
  <w:style w:type="character" w:customStyle="1" w:styleId="dots">
    <w:name w:val="dots"/>
    <w:basedOn w:val="Policepardfaut"/>
    <w:rsid w:val="00FC013B"/>
  </w:style>
  <w:style w:type="character" w:customStyle="1" w:styleId="cgselectable-over1">
    <w:name w:val="cgselectable-over1"/>
    <w:basedOn w:val="Policepardfaut"/>
    <w:rsid w:val="00FC013B"/>
    <w:rPr>
      <w:u w:val="single"/>
    </w:rPr>
  </w:style>
  <w:style w:type="character" w:customStyle="1" w:styleId="cgselectable1">
    <w:name w:val="cgselectable1"/>
    <w:basedOn w:val="Policepardfaut"/>
    <w:rsid w:val="00FC013B"/>
  </w:style>
  <w:style w:type="character" w:customStyle="1" w:styleId="cgselectable-over2">
    <w:name w:val="cgselectable-over2"/>
    <w:basedOn w:val="Policepardfaut"/>
    <w:rsid w:val="00FC013B"/>
    <w:rPr>
      <w:u w:val="single"/>
    </w:rPr>
  </w:style>
  <w:style w:type="paragraph" w:customStyle="1" w:styleId="elliptext1">
    <w:name w:val="ellip_text1"/>
    <w:basedOn w:val="Normal"/>
    <w:rsid w:val="00FC013B"/>
    <w:pPr>
      <w:spacing w:after="0" w:line="240" w:lineRule="auto"/>
    </w:pPr>
    <w:rPr>
      <w:rFonts w:ascii="Times New Roman" w:eastAsia="Times New Roman" w:hAnsi="Times New Roman" w:cs="Times New Roman"/>
      <w:sz w:val="24"/>
      <w:szCs w:val="24"/>
    </w:rPr>
  </w:style>
  <w:style w:type="character" w:customStyle="1" w:styleId="dots1">
    <w:name w:val="dots1"/>
    <w:basedOn w:val="Policepardfaut"/>
    <w:rsid w:val="00FC013B"/>
    <w:rPr>
      <w:vanish/>
      <w:webHidden w:val="0"/>
      <w:specVanish w:val="0"/>
    </w:rPr>
  </w:style>
  <w:style w:type="character" w:customStyle="1" w:styleId="Heading1Char">
    <w:name w:val="Heading 1 Char"/>
    <w:basedOn w:val="Policepardfaut"/>
    <w:link w:val="Heading1"/>
    <w:locked/>
    <w:rsid w:val="00FC013B"/>
    <w:rPr>
      <w:rFonts w:ascii="Cambria" w:hAnsi="Cambria"/>
      <w:b/>
      <w:bCs/>
      <w:color w:val="365F91"/>
      <w:sz w:val="28"/>
      <w:szCs w:val="28"/>
    </w:rPr>
  </w:style>
  <w:style w:type="paragraph" w:customStyle="1" w:styleId="Heading1">
    <w:name w:val="Heading 1"/>
    <w:basedOn w:val="Normal"/>
    <w:link w:val="Heading1Char"/>
    <w:rsid w:val="00FC013B"/>
    <w:pPr>
      <w:bidi/>
      <w:spacing w:after="0" w:line="240" w:lineRule="auto"/>
    </w:pPr>
    <w:rPr>
      <w:rFonts w:ascii="Cambria" w:hAnsi="Cambria"/>
      <w:b/>
      <w:bCs/>
      <w:color w:val="365F91"/>
      <w:sz w:val="28"/>
      <w:szCs w:val="28"/>
    </w:rPr>
  </w:style>
  <w:style w:type="character" w:customStyle="1" w:styleId="Heading3Char">
    <w:name w:val="Heading 3 Char"/>
    <w:basedOn w:val="Policepardfaut"/>
    <w:link w:val="Heading3"/>
    <w:locked/>
    <w:rsid w:val="00FC013B"/>
    <w:rPr>
      <w:rFonts w:ascii="Arial" w:hAnsi="Arial"/>
      <w:b/>
      <w:bCs/>
      <w:sz w:val="26"/>
      <w:szCs w:val="26"/>
    </w:rPr>
  </w:style>
  <w:style w:type="paragraph" w:customStyle="1" w:styleId="Heading3">
    <w:name w:val="Heading 3"/>
    <w:basedOn w:val="Normal"/>
    <w:link w:val="Heading3Char"/>
    <w:rsid w:val="00FC013B"/>
    <w:pPr>
      <w:bidi/>
      <w:spacing w:after="0" w:line="240" w:lineRule="auto"/>
    </w:pPr>
    <w:rPr>
      <w:rFonts w:ascii="Arial" w:hAnsi="Arial"/>
      <w:b/>
      <w:bCs/>
      <w:sz w:val="26"/>
      <w:szCs w:val="26"/>
    </w:rPr>
  </w:style>
  <w:style w:type="character" w:customStyle="1" w:styleId="Heading4Char">
    <w:name w:val="Heading 4 Char"/>
    <w:basedOn w:val="Policepardfaut"/>
    <w:link w:val="Heading4"/>
    <w:locked/>
    <w:rsid w:val="00FC013B"/>
    <w:rPr>
      <w:b/>
      <w:bCs/>
      <w:sz w:val="28"/>
      <w:szCs w:val="28"/>
    </w:rPr>
  </w:style>
  <w:style w:type="paragraph" w:customStyle="1" w:styleId="Heading4">
    <w:name w:val="Heading 4"/>
    <w:basedOn w:val="Normal"/>
    <w:link w:val="Heading4Char"/>
    <w:rsid w:val="00FC013B"/>
    <w:pPr>
      <w:bidi/>
      <w:spacing w:after="0" w:line="240" w:lineRule="auto"/>
    </w:pPr>
    <w:rPr>
      <w:b/>
      <w:bCs/>
      <w:sz w:val="28"/>
      <w:szCs w:val="28"/>
    </w:rPr>
  </w:style>
  <w:style w:type="character" w:customStyle="1" w:styleId="FootnoteTextChar">
    <w:name w:val="Footnote Text Char"/>
    <w:basedOn w:val="Policepardfaut"/>
    <w:link w:val="FootnoteText"/>
    <w:locked/>
    <w:rsid w:val="00FC013B"/>
    <w:rPr>
      <w:rFonts w:eastAsiaTheme="minorHAnsi"/>
    </w:rPr>
  </w:style>
  <w:style w:type="paragraph" w:customStyle="1" w:styleId="FootnoteText">
    <w:name w:val="Footnote Text"/>
    <w:basedOn w:val="Normal"/>
    <w:link w:val="FootnoteTextChar"/>
    <w:rsid w:val="00FC013B"/>
    <w:pPr>
      <w:bidi/>
      <w:spacing w:after="0" w:line="240" w:lineRule="auto"/>
    </w:pPr>
    <w:rPr>
      <w:rFonts w:eastAsiaTheme="minorHAnsi"/>
    </w:rPr>
  </w:style>
  <w:style w:type="character" w:customStyle="1" w:styleId="HeaderChar">
    <w:name w:val="Header Char"/>
    <w:basedOn w:val="Policepardfaut"/>
    <w:link w:val="Header"/>
    <w:locked/>
    <w:rsid w:val="00FC013B"/>
    <w:rPr>
      <w:sz w:val="24"/>
      <w:szCs w:val="24"/>
    </w:rPr>
  </w:style>
  <w:style w:type="paragraph" w:customStyle="1" w:styleId="Header">
    <w:name w:val="Header"/>
    <w:basedOn w:val="Normal"/>
    <w:link w:val="HeaderChar"/>
    <w:rsid w:val="00FC013B"/>
    <w:pPr>
      <w:bidi/>
      <w:spacing w:after="0" w:line="240" w:lineRule="auto"/>
    </w:pPr>
    <w:rPr>
      <w:sz w:val="24"/>
      <w:szCs w:val="24"/>
    </w:rPr>
  </w:style>
  <w:style w:type="character" w:customStyle="1" w:styleId="FooterChar">
    <w:name w:val="Footer Char"/>
    <w:basedOn w:val="Policepardfaut"/>
    <w:link w:val="Footer"/>
    <w:locked/>
    <w:rsid w:val="00FC013B"/>
    <w:rPr>
      <w:sz w:val="24"/>
      <w:szCs w:val="24"/>
    </w:rPr>
  </w:style>
  <w:style w:type="paragraph" w:customStyle="1" w:styleId="Footer">
    <w:name w:val="Footer"/>
    <w:basedOn w:val="Normal"/>
    <w:link w:val="FooterChar"/>
    <w:rsid w:val="00FC013B"/>
    <w:pPr>
      <w:bidi/>
      <w:spacing w:after="0" w:line="240" w:lineRule="auto"/>
    </w:pPr>
    <w:rPr>
      <w:sz w:val="24"/>
      <w:szCs w:val="24"/>
    </w:rPr>
  </w:style>
  <w:style w:type="paragraph" w:styleId="Normalcentr">
    <w:name w:val="Block Text"/>
    <w:basedOn w:val="Normal"/>
    <w:rsid w:val="00FC013B"/>
    <w:pPr>
      <w:bidi/>
      <w:spacing w:before="120" w:after="0" w:line="240" w:lineRule="auto"/>
      <w:ind w:left="284"/>
      <w:jc w:val="mediumKashida"/>
    </w:pPr>
    <w:rPr>
      <w:rFonts w:ascii="Times New Roman" w:eastAsia="Times New Roman" w:hAnsi="Times New Roman" w:cs="Traditional Arabic"/>
      <w:sz w:val="32"/>
      <w:szCs w:val="36"/>
      <w:lang w:eastAsia="en-US"/>
    </w:rPr>
  </w:style>
  <w:style w:type="character" w:styleId="Accentuation">
    <w:name w:val="Emphasis"/>
    <w:basedOn w:val="Policepardfaut"/>
    <w:qFormat/>
    <w:rsid w:val="00FC013B"/>
    <w:rPr>
      <w:i/>
      <w:iCs/>
    </w:rPr>
  </w:style>
  <w:style w:type="paragraph" w:styleId="z-Hautduformulaire">
    <w:name w:val="HTML Top of Form"/>
    <w:basedOn w:val="Normal"/>
    <w:next w:val="Normal"/>
    <w:link w:val="z-HautduformulaireCar"/>
    <w:hidden/>
    <w:rsid w:val="00FC01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rsid w:val="00FC013B"/>
    <w:rPr>
      <w:rFonts w:ascii="Arial" w:eastAsia="Times New Roman" w:hAnsi="Arial" w:cs="Arial"/>
      <w:vanish/>
      <w:sz w:val="16"/>
      <w:szCs w:val="16"/>
    </w:rPr>
  </w:style>
  <w:style w:type="character" w:customStyle="1" w:styleId="url">
    <w:name w:val="url"/>
    <w:basedOn w:val="Policepardfaut"/>
    <w:rsid w:val="00FC013B"/>
  </w:style>
  <w:style w:type="character" w:customStyle="1" w:styleId="grame">
    <w:name w:val="grame"/>
    <w:basedOn w:val="Policepardfaut"/>
    <w:rsid w:val="00FC013B"/>
  </w:style>
  <w:style w:type="paragraph" w:styleId="Corpsdetexte3">
    <w:name w:val="Body Text 3"/>
    <w:basedOn w:val="Normal"/>
    <w:link w:val="Corpsdetexte3Car"/>
    <w:uiPriority w:val="99"/>
    <w:unhideWhenUsed/>
    <w:rsid w:val="00FC013B"/>
    <w:pPr>
      <w:spacing w:after="120"/>
    </w:pPr>
    <w:rPr>
      <w:rFonts w:eastAsia="Times New Roman"/>
      <w:sz w:val="16"/>
      <w:szCs w:val="16"/>
      <w:lang w:eastAsia="en-US"/>
    </w:rPr>
  </w:style>
  <w:style w:type="character" w:customStyle="1" w:styleId="Corpsdetexte3Car">
    <w:name w:val="Corps de texte 3 Car"/>
    <w:basedOn w:val="Policepardfaut"/>
    <w:link w:val="Corpsdetexte3"/>
    <w:uiPriority w:val="99"/>
    <w:rsid w:val="00FC013B"/>
    <w:rPr>
      <w:rFonts w:eastAsia="Times New Roman"/>
      <w:sz w:val="16"/>
      <w:szCs w:val="16"/>
      <w:lang w:eastAsia="en-US"/>
    </w:rPr>
  </w:style>
  <w:style w:type="character" w:styleId="CitationHTML">
    <w:name w:val="HTML Cite"/>
    <w:basedOn w:val="Policepardfaut"/>
    <w:rsid w:val="00FC013B"/>
    <w:rPr>
      <w:rFonts w:cs="Times New Roman"/>
      <w:color w:val="008000"/>
    </w:rPr>
  </w:style>
  <w:style w:type="character" w:customStyle="1" w:styleId="apple-style-span">
    <w:name w:val="apple-style-span"/>
    <w:basedOn w:val="Policepardfaut"/>
    <w:rsid w:val="00FC013B"/>
  </w:style>
  <w:style w:type="character" w:customStyle="1" w:styleId="apple-converted-space">
    <w:name w:val="apple-converted-space"/>
    <w:basedOn w:val="Policepardfaut"/>
    <w:rsid w:val="00FC013B"/>
  </w:style>
</w:styles>
</file>

<file path=word/webSettings.xml><?xml version="1.0" encoding="utf-8"?>
<w:webSettings xmlns:r="http://schemas.openxmlformats.org/officeDocument/2006/relationships" xmlns:w="http://schemas.openxmlformats.org/wordprocessingml/2006/main">
  <w:divs>
    <w:div w:id="1476531706">
      <w:bodyDiv w:val="1"/>
      <w:marLeft w:val="0"/>
      <w:marRight w:val="0"/>
      <w:marTop w:val="0"/>
      <w:marBottom w:val="0"/>
      <w:divBdr>
        <w:top w:val="none" w:sz="0" w:space="0" w:color="auto"/>
        <w:left w:val="none" w:sz="0" w:space="0" w:color="auto"/>
        <w:bottom w:val="none" w:sz="0" w:space="0" w:color="auto"/>
        <w:right w:val="none" w:sz="0" w:space="0" w:color="auto"/>
      </w:divBdr>
    </w:div>
    <w:div w:id="18650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4544</Words>
  <Characters>24994</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AZERTYUIO</Company>
  <LinksUpToDate>false</LinksUpToDate>
  <CharactersWithSpaces>29480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UNV-PUB02</dc:creator>
  <cp:keywords/>
  <dc:description/>
  <cp:lastModifiedBy>riq</cp:lastModifiedBy>
  <cp:revision>9</cp:revision>
  <cp:lastPrinted>2013-04-09T10:10:00Z</cp:lastPrinted>
  <dcterms:created xsi:type="dcterms:W3CDTF">2011-09-11T09:09:00Z</dcterms:created>
  <dcterms:modified xsi:type="dcterms:W3CDTF">2013-04-09T10:10:00Z</dcterms:modified>
</cp:coreProperties>
</file>